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7879" w14:textId="2E63F9DB" w:rsidR="00A47522" w:rsidRPr="00DC3652" w:rsidRDefault="18F15DCE" w:rsidP="18F15DCE">
      <w:pPr>
        <w:pStyle w:val="Geenafstand1"/>
        <w:rPr>
          <w:rFonts w:asciiTheme="minorHAnsi" w:hAnsiTheme="minorHAnsi"/>
          <w:b/>
          <w:bCs/>
        </w:rPr>
      </w:pPr>
      <w:r w:rsidRPr="18F15DCE">
        <w:rPr>
          <w:rFonts w:asciiTheme="minorHAnsi" w:hAnsiTheme="minorHAnsi"/>
          <w:b/>
          <w:bCs/>
        </w:rPr>
        <w:t xml:space="preserve">Draaiboek: Basisvaardigheden Modusgerichte Cognitieve Schematherapie bij persoonlijkheidsproblematiek tbv GZ opleiding Cariben – </w:t>
      </w:r>
      <w:r w:rsidRPr="004E5D5F">
        <w:rPr>
          <w:rFonts w:asciiTheme="minorHAnsi" w:hAnsiTheme="minorHAnsi"/>
          <w:b/>
          <w:bCs/>
        </w:rPr>
        <w:t>3</w:t>
      </w:r>
      <w:r w:rsidR="004E5D5F" w:rsidRPr="004E5D5F">
        <w:rPr>
          <w:rFonts w:asciiTheme="minorHAnsi" w:hAnsiTheme="minorHAnsi"/>
          <w:b/>
          <w:bCs/>
        </w:rPr>
        <w:t>2</w:t>
      </w:r>
      <w:r w:rsidRPr="18F15DCE">
        <w:rPr>
          <w:rFonts w:asciiTheme="minorHAnsi" w:hAnsiTheme="minorHAnsi"/>
          <w:b/>
          <w:bCs/>
          <w:color w:val="FF0000"/>
        </w:rPr>
        <w:t xml:space="preserve"> </w:t>
      </w:r>
      <w:r w:rsidRPr="18F15DCE">
        <w:rPr>
          <w:rFonts w:asciiTheme="minorHAnsi" w:hAnsiTheme="minorHAnsi"/>
          <w:b/>
          <w:bCs/>
        </w:rPr>
        <w:t>uur</w:t>
      </w:r>
    </w:p>
    <w:p w14:paraId="624872C0" w14:textId="77777777" w:rsidR="00A47522" w:rsidRPr="00DC3652" w:rsidRDefault="00A47522" w:rsidP="00A47522">
      <w:pPr>
        <w:pStyle w:val="Geenafstand1"/>
        <w:rPr>
          <w:rFonts w:asciiTheme="minorHAnsi" w:hAnsiTheme="minorHAnsi"/>
          <w:sz w:val="22"/>
          <w:szCs w:val="22"/>
        </w:rPr>
      </w:pPr>
    </w:p>
    <w:p w14:paraId="106723D1" w14:textId="0B847369"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Algemene inleiding</w:t>
      </w:r>
      <w:r w:rsidR="00DC3652">
        <w:rPr>
          <w:rFonts w:asciiTheme="minorHAnsi" w:hAnsiTheme="minorHAnsi"/>
          <w:b/>
          <w:sz w:val="22"/>
          <w:szCs w:val="22"/>
        </w:rPr>
        <w:t>:</w:t>
      </w:r>
    </w:p>
    <w:p w14:paraId="5FD5CA43" w14:textId="73090DA2" w:rsidR="00A47522" w:rsidRPr="00DC3652" w:rsidRDefault="00325182" w:rsidP="18F15DCE">
      <w:pPr>
        <w:pStyle w:val="Geenafstand1"/>
        <w:rPr>
          <w:rFonts w:asciiTheme="minorHAnsi" w:hAnsiTheme="minorHAnsi"/>
          <w:sz w:val="22"/>
          <w:szCs w:val="22"/>
        </w:rPr>
      </w:pPr>
      <w:r>
        <w:rPr>
          <w:rFonts w:asciiTheme="minorHAnsi" w:hAnsiTheme="minorHAnsi"/>
          <w:sz w:val="22"/>
          <w:szCs w:val="22"/>
        </w:rPr>
        <w:t>De vervolgcursus betreft een in company training basisvaardigheden</w:t>
      </w:r>
      <w:r w:rsidR="168428DD" w:rsidRPr="168428DD">
        <w:rPr>
          <w:rFonts w:asciiTheme="minorHAnsi" w:hAnsiTheme="minorHAnsi"/>
          <w:sz w:val="22"/>
          <w:szCs w:val="22"/>
        </w:rPr>
        <w:t xml:space="preserve"> in cognitieve schematherapie voor gedragstherapeuten </w:t>
      </w:r>
      <w:r>
        <w:rPr>
          <w:rFonts w:asciiTheme="minorHAnsi" w:hAnsiTheme="minorHAnsi"/>
          <w:sz w:val="22"/>
          <w:szCs w:val="22"/>
        </w:rPr>
        <w:t>(</w:t>
      </w:r>
      <w:r w:rsidR="168428DD" w:rsidRPr="168428DD">
        <w:rPr>
          <w:rFonts w:asciiTheme="minorHAnsi" w:hAnsiTheme="minorHAnsi"/>
          <w:sz w:val="22"/>
          <w:szCs w:val="22"/>
        </w:rPr>
        <w:t>i.o</w:t>
      </w:r>
      <w:r>
        <w:rPr>
          <w:rFonts w:asciiTheme="minorHAnsi" w:hAnsiTheme="minorHAnsi"/>
          <w:sz w:val="22"/>
          <w:szCs w:val="22"/>
        </w:rPr>
        <w:t>) werkzaam</w:t>
      </w:r>
      <w:r w:rsidR="168428DD" w:rsidRPr="168428DD">
        <w:rPr>
          <w:rFonts w:asciiTheme="minorHAnsi" w:hAnsiTheme="minorHAnsi"/>
          <w:sz w:val="22"/>
          <w:szCs w:val="22"/>
        </w:rPr>
        <w:t xml:space="preserve"> </w:t>
      </w:r>
      <w:r>
        <w:rPr>
          <w:rFonts w:asciiTheme="minorHAnsi" w:hAnsiTheme="minorHAnsi"/>
          <w:sz w:val="22"/>
          <w:szCs w:val="22"/>
        </w:rPr>
        <w:t>te GGZ-</w:t>
      </w:r>
      <w:r w:rsidR="168428DD" w:rsidRPr="168428DD">
        <w:rPr>
          <w:rFonts w:asciiTheme="minorHAnsi" w:hAnsiTheme="minorHAnsi"/>
          <w:sz w:val="22"/>
          <w:szCs w:val="22"/>
        </w:rPr>
        <w:t>Curaçao. Voor hen zijn de reguliere modules schematherapie in Nederland niet mogelijk om te volgen vanwege het wekelijkse karakter</w:t>
      </w:r>
      <w:r>
        <w:rPr>
          <w:rFonts w:asciiTheme="minorHAnsi" w:hAnsiTheme="minorHAnsi"/>
          <w:sz w:val="22"/>
          <w:szCs w:val="22"/>
        </w:rPr>
        <w:t xml:space="preserve"> en tijdsverschillen met online modules</w:t>
      </w:r>
      <w:r w:rsidR="168428DD" w:rsidRPr="168428DD">
        <w:rPr>
          <w:rFonts w:asciiTheme="minorHAnsi" w:hAnsiTheme="minorHAnsi"/>
          <w:sz w:val="22"/>
          <w:szCs w:val="22"/>
        </w:rPr>
        <w:t xml:space="preserve">. Er is plaats voor </w:t>
      </w:r>
      <w:r w:rsidR="168428DD" w:rsidRPr="00D3184E">
        <w:rPr>
          <w:rFonts w:asciiTheme="minorHAnsi" w:hAnsiTheme="minorHAnsi"/>
          <w:sz w:val="22"/>
          <w:szCs w:val="22"/>
        </w:rPr>
        <w:t>1</w:t>
      </w:r>
      <w:r w:rsidR="004E5D5F">
        <w:rPr>
          <w:rFonts w:asciiTheme="minorHAnsi" w:hAnsiTheme="minorHAnsi"/>
          <w:sz w:val="22"/>
          <w:szCs w:val="22"/>
        </w:rPr>
        <w:t>2</w:t>
      </w:r>
      <w:r w:rsidR="168428DD" w:rsidRPr="00D3184E">
        <w:rPr>
          <w:rFonts w:asciiTheme="minorHAnsi" w:hAnsiTheme="minorHAnsi"/>
          <w:sz w:val="22"/>
          <w:szCs w:val="22"/>
        </w:rPr>
        <w:t xml:space="preserve"> deelnemers, </w:t>
      </w:r>
      <w:r w:rsidR="168428DD" w:rsidRPr="168428DD">
        <w:rPr>
          <w:rFonts w:asciiTheme="minorHAnsi" w:hAnsiTheme="minorHAnsi"/>
          <w:sz w:val="22"/>
          <w:szCs w:val="22"/>
        </w:rPr>
        <w:t>de lessen worden gegeven door 1 docent. De les wordt verzorgd in het Nederlands</w:t>
      </w:r>
      <w:r>
        <w:rPr>
          <w:rFonts w:asciiTheme="minorHAnsi" w:hAnsiTheme="minorHAnsi"/>
          <w:sz w:val="22"/>
          <w:szCs w:val="22"/>
        </w:rPr>
        <w:t xml:space="preserve"> </w:t>
      </w:r>
      <w:r w:rsidR="168428DD" w:rsidRPr="168428DD">
        <w:rPr>
          <w:rFonts w:asciiTheme="minorHAnsi" w:hAnsiTheme="minorHAnsi"/>
          <w:sz w:val="22"/>
          <w:szCs w:val="22"/>
        </w:rPr>
        <w:t xml:space="preserve">en vragen </w:t>
      </w:r>
      <w:r>
        <w:rPr>
          <w:rFonts w:asciiTheme="minorHAnsi" w:hAnsiTheme="minorHAnsi"/>
          <w:sz w:val="22"/>
          <w:szCs w:val="22"/>
        </w:rPr>
        <w:t xml:space="preserve">en oefeningen </w:t>
      </w:r>
      <w:r w:rsidR="168428DD" w:rsidRPr="168428DD">
        <w:rPr>
          <w:rFonts w:asciiTheme="minorHAnsi" w:hAnsiTheme="minorHAnsi"/>
          <w:sz w:val="22"/>
          <w:szCs w:val="22"/>
        </w:rPr>
        <w:t xml:space="preserve">kunnen in Nederlands, Papiaments of Engels worden besproken. Ook huiswerk kan in deze talen of in het Spaans worden ingeleverd. Doel is de deelnemer, op theoretisch en praktisch niveau kennis te laten nemen van de denk- en werkwijze die in het algemeen binnen de cognitieve schematherapie wordt gehanteerd. De deelnemer is aan het einde van de module in staat om onder supervisie cognitieve schematherapieën uit te voeren. </w:t>
      </w:r>
    </w:p>
    <w:p w14:paraId="27BD552B" w14:textId="31512802" w:rsidR="008874B3" w:rsidRPr="00DC3652" w:rsidRDefault="18F15DCE" w:rsidP="18F15DCE">
      <w:pPr>
        <w:pStyle w:val="Geenafstand1"/>
        <w:rPr>
          <w:rFonts w:asciiTheme="minorHAnsi" w:hAnsiTheme="minorHAnsi"/>
          <w:sz w:val="22"/>
          <w:szCs w:val="22"/>
        </w:rPr>
      </w:pPr>
      <w:r w:rsidRPr="18F15DCE">
        <w:rPr>
          <w:rFonts w:asciiTheme="minorHAnsi" w:hAnsiTheme="minorHAnsi"/>
          <w:color w:val="000000" w:themeColor="text1"/>
          <w:sz w:val="22"/>
          <w:szCs w:val="22"/>
        </w:rPr>
        <w:t xml:space="preserve">Deze module zal verspreid worden over 5 dagen gegeven worden (van elk 6 uur). </w:t>
      </w:r>
      <w:bookmarkStart w:id="0" w:name="_Hlk33383232"/>
      <w:r w:rsidRPr="004E5D5F">
        <w:rPr>
          <w:rFonts w:asciiTheme="minorHAnsi" w:hAnsiTheme="minorHAnsi"/>
          <w:sz w:val="22"/>
          <w:szCs w:val="22"/>
        </w:rPr>
        <w:t>Deze 3</w:t>
      </w:r>
      <w:r w:rsidR="004E5D5F" w:rsidRPr="004E5D5F">
        <w:rPr>
          <w:rFonts w:asciiTheme="minorHAnsi" w:hAnsiTheme="minorHAnsi"/>
          <w:sz w:val="22"/>
          <w:szCs w:val="22"/>
        </w:rPr>
        <w:t>2</w:t>
      </w:r>
      <w:r w:rsidRPr="004E5D5F">
        <w:rPr>
          <w:rFonts w:asciiTheme="minorHAnsi" w:hAnsiTheme="minorHAnsi"/>
          <w:sz w:val="22"/>
          <w:szCs w:val="22"/>
        </w:rPr>
        <w:t>-uurs module heeft een werklast van 87,50 werkuren totaal, waarvan 52,5 uur huiswerkopdrachten</w:t>
      </w:r>
      <w:r w:rsidRPr="18F15DCE">
        <w:rPr>
          <w:rFonts w:asciiTheme="minorHAnsi" w:hAnsiTheme="minorHAnsi"/>
          <w:color w:val="000000" w:themeColor="text1"/>
          <w:sz w:val="22"/>
          <w:szCs w:val="22"/>
        </w:rPr>
        <w:t xml:space="preserve">. </w:t>
      </w:r>
      <w:bookmarkEnd w:id="0"/>
      <w:r w:rsidRPr="18F15DCE">
        <w:rPr>
          <w:rFonts w:asciiTheme="minorHAnsi" w:hAnsiTheme="minorHAnsi"/>
          <w:sz w:val="22"/>
          <w:szCs w:val="22"/>
        </w:rPr>
        <w:t xml:space="preserve">De huiswerkopdrachten worden tijdens elke ontmoeting besproken. Het betreft eigen casuïstiek dan wel onderling oefenen met eigen inbreng. </w:t>
      </w:r>
    </w:p>
    <w:p w14:paraId="3C30DFFC" w14:textId="77777777" w:rsidR="003E56C6" w:rsidRDefault="00B1027A" w:rsidP="00A47522">
      <w:pPr>
        <w:pStyle w:val="Geenafstand1"/>
        <w:rPr>
          <w:rFonts w:asciiTheme="minorHAnsi" w:hAnsiTheme="minorHAnsi"/>
          <w:sz w:val="22"/>
          <w:szCs w:val="22"/>
        </w:rPr>
      </w:pPr>
      <w:r w:rsidRPr="00DC3652">
        <w:rPr>
          <w:rFonts w:asciiTheme="minorHAnsi" w:hAnsiTheme="minorHAnsi"/>
          <w:sz w:val="22"/>
          <w:szCs w:val="22"/>
        </w:rPr>
        <w:t>De eerste 3 dag</w:t>
      </w:r>
      <w:r w:rsidR="00B755A2" w:rsidRPr="00DC3652">
        <w:rPr>
          <w:rFonts w:asciiTheme="minorHAnsi" w:hAnsiTheme="minorHAnsi"/>
          <w:sz w:val="22"/>
          <w:szCs w:val="22"/>
        </w:rPr>
        <w:t xml:space="preserve">en gaan over behandeling bij de borderline persoonlijkheidsstoornis. De vierde dag </w:t>
      </w:r>
      <w:r w:rsidR="004957FE" w:rsidRPr="00DC3652">
        <w:rPr>
          <w:rFonts w:asciiTheme="minorHAnsi" w:hAnsiTheme="minorHAnsi"/>
          <w:sz w:val="22"/>
          <w:szCs w:val="22"/>
        </w:rPr>
        <w:t xml:space="preserve">gaat </w:t>
      </w:r>
      <w:r w:rsidR="00B755A2" w:rsidRPr="00DC3652">
        <w:rPr>
          <w:rFonts w:asciiTheme="minorHAnsi" w:hAnsiTheme="minorHAnsi"/>
          <w:sz w:val="22"/>
          <w:szCs w:val="22"/>
        </w:rPr>
        <w:t xml:space="preserve">over de narcistische persoonlijkheidsstoornis en de laatste over de </w:t>
      </w:r>
      <w:r w:rsidR="00416641" w:rsidRPr="00DC3652">
        <w:rPr>
          <w:rFonts w:asciiTheme="minorHAnsi" w:hAnsiTheme="minorHAnsi"/>
          <w:sz w:val="22"/>
          <w:szCs w:val="22"/>
        </w:rPr>
        <w:t>ontwijkend</w:t>
      </w:r>
      <w:r w:rsidR="00B755A2" w:rsidRPr="00DC3652">
        <w:rPr>
          <w:rFonts w:asciiTheme="minorHAnsi" w:hAnsiTheme="minorHAnsi"/>
          <w:sz w:val="22"/>
          <w:szCs w:val="22"/>
        </w:rPr>
        <w:t>e persoonlijkheidsstoornis</w:t>
      </w:r>
      <w:r w:rsidR="00416641" w:rsidRPr="00DC3652">
        <w:rPr>
          <w:rFonts w:asciiTheme="minorHAnsi" w:hAnsiTheme="minorHAnsi"/>
          <w:sz w:val="22"/>
          <w:szCs w:val="22"/>
        </w:rPr>
        <w:t xml:space="preserve"> en ‘aanvallende’ copingmodi</w:t>
      </w:r>
      <w:r w:rsidR="00B755A2" w:rsidRPr="00DC3652">
        <w:rPr>
          <w:rFonts w:asciiTheme="minorHAnsi" w:hAnsiTheme="minorHAnsi"/>
          <w:sz w:val="22"/>
          <w:szCs w:val="22"/>
        </w:rPr>
        <w:t xml:space="preserve">. </w:t>
      </w:r>
    </w:p>
    <w:p w14:paraId="354804BC" w14:textId="77777777" w:rsidR="003E56C6" w:rsidRDefault="00BF26B7" w:rsidP="00A47522">
      <w:pPr>
        <w:pStyle w:val="Geenafstand1"/>
        <w:rPr>
          <w:rFonts w:asciiTheme="minorHAnsi" w:hAnsiTheme="minorHAnsi"/>
          <w:sz w:val="22"/>
          <w:szCs w:val="22"/>
        </w:rPr>
      </w:pPr>
      <w:r w:rsidRPr="00DC3652">
        <w:rPr>
          <w:rFonts w:asciiTheme="minorHAnsi" w:hAnsiTheme="minorHAnsi"/>
          <w:sz w:val="22"/>
          <w:szCs w:val="22"/>
        </w:rPr>
        <w:t xml:space="preserve">Vaak </w:t>
      </w:r>
      <w:r w:rsidR="00335AC8" w:rsidRPr="00DC3652">
        <w:rPr>
          <w:rFonts w:asciiTheme="minorHAnsi" w:hAnsiTheme="minorHAnsi"/>
          <w:sz w:val="22"/>
          <w:szCs w:val="22"/>
        </w:rPr>
        <w:t>wordt aan de hand van te behandelen</w:t>
      </w:r>
      <w:r w:rsidR="00F27A7B" w:rsidRPr="00DC3652">
        <w:rPr>
          <w:rFonts w:asciiTheme="minorHAnsi" w:hAnsiTheme="minorHAnsi"/>
          <w:sz w:val="22"/>
          <w:szCs w:val="22"/>
        </w:rPr>
        <w:t xml:space="preserve"> </w:t>
      </w:r>
      <w:r w:rsidR="00B755A2" w:rsidRPr="00DC3652">
        <w:rPr>
          <w:rFonts w:asciiTheme="minorHAnsi" w:hAnsiTheme="minorHAnsi"/>
          <w:sz w:val="22"/>
          <w:szCs w:val="22"/>
        </w:rPr>
        <w:t>schemamodi</w:t>
      </w:r>
      <w:r w:rsidR="006A6BD1" w:rsidRPr="00DC3652">
        <w:rPr>
          <w:rFonts w:asciiTheme="minorHAnsi" w:hAnsiTheme="minorHAnsi"/>
          <w:sz w:val="22"/>
          <w:szCs w:val="22"/>
        </w:rPr>
        <w:t xml:space="preserve"> </w:t>
      </w:r>
      <w:r w:rsidR="00335AC8" w:rsidRPr="00DC3652">
        <w:rPr>
          <w:rFonts w:asciiTheme="minorHAnsi" w:hAnsiTheme="minorHAnsi"/>
          <w:sz w:val="22"/>
          <w:szCs w:val="22"/>
        </w:rPr>
        <w:t>besproken hoe</w:t>
      </w:r>
      <w:r w:rsidR="006A6BD1" w:rsidRPr="00DC3652">
        <w:rPr>
          <w:rFonts w:asciiTheme="minorHAnsi" w:hAnsiTheme="minorHAnsi"/>
          <w:sz w:val="22"/>
          <w:szCs w:val="22"/>
        </w:rPr>
        <w:t xml:space="preserve"> deze te behandelen. Daarnaast wordt de lijn van behandeling conform het gedragsthe</w:t>
      </w:r>
      <w:r w:rsidR="006A6BD1" w:rsidRPr="00DC3652">
        <w:rPr>
          <w:rFonts w:asciiTheme="minorHAnsi" w:hAnsiTheme="minorHAnsi"/>
          <w:sz w:val="22"/>
          <w:szCs w:val="22"/>
        </w:rPr>
        <w:lastRenderedPageBreak/>
        <w:t xml:space="preserve">rapeutisch proces besproken. </w:t>
      </w:r>
      <w:r w:rsidR="0071422D" w:rsidRPr="00DC3652">
        <w:rPr>
          <w:rFonts w:asciiTheme="minorHAnsi" w:hAnsiTheme="minorHAnsi"/>
          <w:sz w:val="22"/>
          <w:szCs w:val="22"/>
        </w:rPr>
        <w:t xml:space="preserve">Verondersteld wordt dat het gedragstherapeutisch proces bekend is. </w:t>
      </w:r>
      <w:r w:rsidR="00A47522" w:rsidRPr="00DC3652">
        <w:rPr>
          <w:rFonts w:asciiTheme="minorHAnsi" w:hAnsiTheme="minorHAnsi"/>
          <w:sz w:val="22"/>
          <w:szCs w:val="22"/>
        </w:rPr>
        <w:t>D</w:t>
      </w:r>
      <w:r w:rsidR="0071422D" w:rsidRPr="00DC3652">
        <w:rPr>
          <w:rFonts w:asciiTheme="minorHAnsi" w:hAnsiTheme="minorHAnsi"/>
          <w:sz w:val="22"/>
          <w:szCs w:val="22"/>
        </w:rPr>
        <w:t>aardoor worden sommige stappen uitgediept conform de cognitieve schematherapie en andere gedeelten als bekend</w:t>
      </w:r>
      <w:r w:rsidR="005D454B" w:rsidRPr="00DC3652">
        <w:rPr>
          <w:rFonts w:asciiTheme="minorHAnsi" w:hAnsiTheme="minorHAnsi"/>
          <w:sz w:val="22"/>
          <w:szCs w:val="22"/>
        </w:rPr>
        <w:t xml:space="preserve"> verondersteld. D</w:t>
      </w:r>
      <w:r w:rsidR="00A47522" w:rsidRPr="00DC3652">
        <w:rPr>
          <w:rFonts w:asciiTheme="minorHAnsi" w:hAnsiTheme="minorHAnsi"/>
          <w:sz w:val="22"/>
          <w:szCs w:val="22"/>
        </w:rPr>
        <w:t xml:space="preserve">e </w:t>
      </w:r>
      <w:r w:rsidR="005D454B" w:rsidRPr="00DC3652">
        <w:rPr>
          <w:rFonts w:asciiTheme="minorHAnsi" w:hAnsiTheme="minorHAnsi"/>
          <w:sz w:val="22"/>
          <w:szCs w:val="22"/>
        </w:rPr>
        <w:t xml:space="preserve">in deze </w:t>
      </w:r>
      <w:r w:rsidR="00951917">
        <w:rPr>
          <w:rFonts w:asciiTheme="minorHAnsi" w:hAnsiTheme="minorHAnsi"/>
          <w:sz w:val="22"/>
          <w:szCs w:val="22"/>
        </w:rPr>
        <w:t>module</w:t>
      </w:r>
      <w:r w:rsidR="005D454B" w:rsidRPr="00DC3652">
        <w:rPr>
          <w:rFonts w:asciiTheme="minorHAnsi" w:hAnsiTheme="minorHAnsi"/>
          <w:sz w:val="22"/>
          <w:szCs w:val="22"/>
        </w:rPr>
        <w:t xml:space="preserve"> </w:t>
      </w:r>
      <w:r w:rsidR="00A47522" w:rsidRPr="00DC3652">
        <w:rPr>
          <w:rFonts w:asciiTheme="minorHAnsi" w:hAnsiTheme="minorHAnsi"/>
          <w:sz w:val="22"/>
          <w:szCs w:val="22"/>
        </w:rPr>
        <w:t xml:space="preserve">te nemen stappen zijn de stappen </w:t>
      </w:r>
      <w:r w:rsidR="00B332C4" w:rsidRPr="00DC3652">
        <w:rPr>
          <w:rFonts w:asciiTheme="minorHAnsi" w:hAnsiTheme="minorHAnsi"/>
          <w:sz w:val="22"/>
          <w:szCs w:val="22"/>
        </w:rPr>
        <w:t>vergelijkbaar met d</w:t>
      </w:r>
      <w:r w:rsidR="005D454B" w:rsidRPr="00DC3652">
        <w:rPr>
          <w:rFonts w:asciiTheme="minorHAnsi" w:hAnsiTheme="minorHAnsi"/>
          <w:sz w:val="22"/>
          <w:szCs w:val="22"/>
        </w:rPr>
        <w:t>i</w:t>
      </w:r>
      <w:r w:rsidR="00B332C4" w:rsidRPr="00DC3652">
        <w:rPr>
          <w:rFonts w:asciiTheme="minorHAnsi" w:hAnsiTheme="minorHAnsi"/>
          <w:sz w:val="22"/>
          <w:szCs w:val="22"/>
        </w:rPr>
        <w:t xml:space="preserve">e </w:t>
      </w:r>
      <w:r w:rsidR="005D454B" w:rsidRPr="00DC3652">
        <w:rPr>
          <w:rFonts w:asciiTheme="minorHAnsi" w:hAnsiTheme="minorHAnsi"/>
          <w:sz w:val="22"/>
          <w:szCs w:val="22"/>
        </w:rPr>
        <w:t xml:space="preserve">uit </w:t>
      </w:r>
      <w:r w:rsidR="00B332C4" w:rsidRPr="00DC3652">
        <w:rPr>
          <w:rFonts w:asciiTheme="minorHAnsi" w:hAnsiTheme="minorHAnsi"/>
          <w:sz w:val="22"/>
          <w:szCs w:val="22"/>
        </w:rPr>
        <w:t>de taxatiefase, probleemsamenhang</w:t>
      </w:r>
      <w:r w:rsidR="0071422D" w:rsidRPr="00DC3652">
        <w:rPr>
          <w:rFonts w:asciiTheme="minorHAnsi" w:hAnsiTheme="minorHAnsi"/>
          <w:sz w:val="22"/>
          <w:szCs w:val="22"/>
        </w:rPr>
        <w:t xml:space="preserve">, </w:t>
      </w:r>
      <w:r w:rsidR="005D454B" w:rsidRPr="00DC3652">
        <w:rPr>
          <w:rFonts w:asciiTheme="minorHAnsi" w:hAnsiTheme="minorHAnsi"/>
          <w:sz w:val="22"/>
          <w:szCs w:val="22"/>
        </w:rPr>
        <w:t xml:space="preserve">metingen, </w:t>
      </w:r>
      <w:r w:rsidR="0071422D" w:rsidRPr="00DC3652">
        <w:rPr>
          <w:rFonts w:asciiTheme="minorHAnsi" w:hAnsiTheme="minorHAnsi"/>
          <w:sz w:val="22"/>
          <w:szCs w:val="22"/>
        </w:rPr>
        <w:t>betekenis- en functieanalyse</w:t>
      </w:r>
      <w:r w:rsidR="003E56C6">
        <w:rPr>
          <w:rFonts w:asciiTheme="minorHAnsi" w:hAnsiTheme="minorHAnsi"/>
          <w:sz w:val="22"/>
          <w:szCs w:val="22"/>
        </w:rPr>
        <w:t xml:space="preserve">, </w:t>
      </w:r>
      <w:r w:rsidR="00B332C4" w:rsidRPr="00DC3652">
        <w:rPr>
          <w:rFonts w:asciiTheme="minorHAnsi" w:hAnsiTheme="minorHAnsi"/>
          <w:sz w:val="22"/>
          <w:szCs w:val="22"/>
        </w:rPr>
        <w:t xml:space="preserve">interventiefase </w:t>
      </w:r>
      <w:r w:rsidR="008874B3" w:rsidRPr="00DC3652">
        <w:rPr>
          <w:rFonts w:asciiTheme="minorHAnsi" w:hAnsiTheme="minorHAnsi"/>
          <w:sz w:val="22"/>
          <w:szCs w:val="22"/>
        </w:rPr>
        <w:t xml:space="preserve">en evaluatiefase </w:t>
      </w:r>
      <w:r w:rsidR="00B332C4" w:rsidRPr="00DC3652">
        <w:rPr>
          <w:rFonts w:asciiTheme="minorHAnsi" w:hAnsiTheme="minorHAnsi"/>
          <w:sz w:val="22"/>
          <w:szCs w:val="22"/>
        </w:rPr>
        <w:t>van h</w:t>
      </w:r>
      <w:r w:rsidR="003E56C6">
        <w:rPr>
          <w:rFonts w:asciiTheme="minorHAnsi" w:hAnsiTheme="minorHAnsi"/>
          <w:sz w:val="22"/>
          <w:szCs w:val="22"/>
        </w:rPr>
        <w:t xml:space="preserve">et gedragstherapeutisch proces. </w:t>
      </w:r>
    </w:p>
    <w:p w14:paraId="25790A85" w14:textId="1D826319" w:rsidR="00A47522" w:rsidRPr="00DC3652" w:rsidRDefault="005D454B" w:rsidP="00A47522">
      <w:pPr>
        <w:pStyle w:val="Geenafstand1"/>
        <w:rPr>
          <w:rFonts w:asciiTheme="minorHAnsi" w:hAnsiTheme="minorHAnsi"/>
          <w:sz w:val="22"/>
          <w:szCs w:val="22"/>
        </w:rPr>
      </w:pPr>
      <w:r w:rsidRPr="00DC3652">
        <w:rPr>
          <w:rFonts w:asciiTheme="minorHAnsi" w:hAnsiTheme="minorHAnsi"/>
          <w:sz w:val="22"/>
          <w:szCs w:val="22"/>
        </w:rPr>
        <w:t>In het kader van de probleemsamenhang en probleemselectie wordt het uitvoeren</w:t>
      </w:r>
      <w:r w:rsidR="0071422D" w:rsidRPr="00DC3652">
        <w:rPr>
          <w:rFonts w:asciiTheme="minorHAnsi" w:hAnsiTheme="minorHAnsi"/>
          <w:sz w:val="22"/>
          <w:szCs w:val="22"/>
        </w:rPr>
        <w:t xml:space="preserve"> van cognitieve </w:t>
      </w:r>
      <w:r w:rsidR="00C4647E" w:rsidRPr="00DC3652">
        <w:rPr>
          <w:rFonts w:asciiTheme="minorHAnsi" w:hAnsiTheme="minorHAnsi"/>
          <w:sz w:val="22"/>
          <w:szCs w:val="22"/>
        </w:rPr>
        <w:t>schema</w:t>
      </w:r>
      <w:r w:rsidR="0071422D" w:rsidRPr="00DC3652">
        <w:rPr>
          <w:rFonts w:asciiTheme="minorHAnsi" w:hAnsiTheme="minorHAnsi"/>
          <w:sz w:val="22"/>
          <w:szCs w:val="22"/>
        </w:rPr>
        <w:t>casusconceptualisaties</w:t>
      </w:r>
      <w:r w:rsidRPr="00DC3652">
        <w:rPr>
          <w:rFonts w:asciiTheme="minorHAnsi" w:hAnsiTheme="minorHAnsi"/>
          <w:sz w:val="22"/>
          <w:szCs w:val="22"/>
        </w:rPr>
        <w:t xml:space="preserve"> en</w:t>
      </w:r>
      <w:r w:rsidR="0071422D" w:rsidRPr="00DC3652">
        <w:rPr>
          <w:rFonts w:asciiTheme="minorHAnsi" w:hAnsiTheme="minorHAnsi"/>
          <w:sz w:val="22"/>
          <w:szCs w:val="22"/>
        </w:rPr>
        <w:t xml:space="preserve"> modusco</w:t>
      </w:r>
      <w:r w:rsidRPr="00DC3652">
        <w:rPr>
          <w:rFonts w:asciiTheme="minorHAnsi" w:hAnsiTheme="minorHAnsi"/>
          <w:sz w:val="22"/>
          <w:szCs w:val="22"/>
        </w:rPr>
        <w:t>nceptualisaties doorgenomen</w:t>
      </w:r>
      <w:r w:rsidR="00B755A2" w:rsidRPr="00DC3652">
        <w:rPr>
          <w:rFonts w:asciiTheme="minorHAnsi" w:hAnsiTheme="minorHAnsi"/>
          <w:sz w:val="22"/>
          <w:szCs w:val="22"/>
        </w:rPr>
        <w:t xml:space="preserve"> e</w:t>
      </w:r>
      <w:r w:rsidR="00F27A7B" w:rsidRPr="00DC3652">
        <w:rPr>
          <w:rFonts w:asciiTheme="minorHAnsi" w:hAnsiTheme="minorHAnsi"/>
          <w:sz w:val="22"/>
          <w:szCs w:val="22"/>
        </w:rPr>
        <w:t>n</w:t>
      </w:r>
      <w:r w:rsidR="00B755A2" w:rsidRPr="00DC3652">
        <w:rPr>
          <w:rFonts w:asciiTheme="minorHAnsi" w:hAnsiTheme="minorHAnsi"/>
          <w:sz w:val="22"/>
          <w:szCs w:val="22"/>
        </w:rPr>
        <w:t xml:space="preserve"> gelegd naast de cognitieve casusconceptualisaties geformuleerd door Beck ea.</w:t>
      </w:r>
      <w:r w:rsidR="003E56C6">
        <w:rPr>
          <w:rFonts w:asciiTheme="minorHAnsi" w:hAnsiTheme="minorHAnsi"/>
          <w:sz w:val="22"/>
          <w:szCs w:val="22"/>
        </w:rPr>
        <w:t xml:space="preserve"> </w:t>
      </w:r>
      <w:r w:rsidRPr="00DC3652">
        <w:rPr>
          <w:rFonts w:asciiTheme="minorHAnsi" w:hAnsiTheme="minorHAnsi"/>
          <w:sz w:val="22"/>
          <w:szCs w:val="22"/>
        </w:rPr>
        <w:t>In het kader van metingen wordt de afna</w:t>
      </w:r>
      <w:r w:rsidR="0071422D" w:rsidRPr="00DC3652">
        <w:rPr>
          <w:rFonts w:asciiTheme="minorHAnsi" w:hAnsiTheme="minorHAnsi"/>
          <w:sz w:val="22"/>
          <w:szCs w:val="22"/>
        </w:rPr>
        <w:t xml:space="preserve">me van </w:t>
      </w:r>
      <w:r w:rsidRPr="00DC3652">
        <w:rPr>
          <w:rFonts w:asciiTheme="minorHAnsi" w:hAnsiTheme="minorHAnsi"/>
          <w:sz w:val="22"/>
          <w:szCs w:val="22"/>
        </w:rPr>
        <w:t xml:space="preserve">o.a. </w:t>
      </w:r>
      <w:r w:rsidR="0071422D" w:rsidRPr="00DC3652">
        <w:rPr>
          <w:rFonts w:asciiTheme="minorHAnsi" w:hAnsiTheme="minorHAnsi"/>
          <w:sz w:val="22"/>
          <w:szCs w:val="22"/>
        </w:rPr>
        <w:t xml:space="preserve">de YSQ en SMI </w:t>
      </w:r>
      <w:r w:rsidR="00844F45" w:rsidRPr="00DC3652">
        <w:rPr>
          <w:rFonts w:asciiTheme="minorHAnsi" w:hAnsiTheme="minorHAnsi"/>
          <w:sz w:val="22"/>
          <w:szCs w:val="22"/>
        </w:rPr>
        <w:t>en de plaats naast overige vragenlijste</w:t>
      </w:r>
      <w:r w:rsidR="00B531E8" w:rsidRPr="00DC3652">
        <w:rPr>
          <w:rFonts w:asciiTheme="minorHAnsi" w:hAnsiTheme="minorHAnsi"/>
          <w:sz w:val="22"/>
          <w:szCs w:val="22"/>
        </w:rPr>
        <w:t>n</w:t>
      </w:r>
      <w:r w:rsidR="00844F45" w:rsidRPr="00DC3652">
        <w:rPr>
          <w:rFonts w:asciiTheme="minorHAnsi" w:hAnsiTheme="minorHAnsi"/>
          <w:sz w:val="22"/>
          <w:szCs w:val="22"/>
        </w:rPr>
        <w:t xml:space="preserve"> </w:t>
      </w:r>
      <w:r w:rsidR="003E56C6">
        <w:rPr>
          <w:rFonts w:asciiTheme="minorHAnsi" w:hAnsiTheme="minorHAnsi"/>
          <w:sz w:val="22"/>
          <w:szCs w:val="22"/>
        </w:rPr>
        <w:t>besproken. I</w:t>
      </w:r>
      <w:r w:rsidRPr="00DC3652">
        <w:rPr>
          <w:rFonts w:asciiTheme="minorHAnsi" w:hAnsiTheme="minorHAnsi"/>
          <w:sz w:val="22"/>
          <w:szCs w:val="22"/>
        </w:rPr>
        <w:t>n het kader van r</w:t>
      </w:r>
      <w:r w:rsidR="00A47522" w:rsidRPr="00DC3652">
        <w:rPr>
          <w:rFonts w:asciiTheme="minorHAnsi" w:hAnsiTheme="minorHAnsi"/>
          <w:sz w:val="22"/>
          <w:szCs w:val="22"/>
        </w:rPr>
        <w:t xml:space="preserve">egistraties </w:t>
      </w:r>
      <w:r w:rsidRPr="00DC3652">
        <w:rPr>
          <w:rFonts w:asciiTheme="minorHAnsi" w:hAnsiTheme="minorHAnsi"/>
          <w:sz w:val="22"/>
          <w:szCs w:val="22"/>
        </w:rPr>
        <w:t>wordt de wijze waarop</w:t>
      </w:r>
      <w:r w:rsidR="00A47522" w:rsidRPr="00DC3652">
        <w:rPr>
          <w:rFonts w:asciiTheme="minorHAnsi" w:hAnsiTheme="minorHAnsi"/>
          <w:sz w:val="22"/>
          <w:szCs w:val="22"/>
        </w:rPr>
        <w:t xml:space="preserve"> klachten, gevoelens, stemmingen, gedach</w:t>
      </w:r>
      <w:r w:rsidRPr="00DC3652">
        <w:rPr>
          <w:rFonts w:asciiTheme="minorHAnsi" w:hAnsiTheme="minorHAnsi"/>
          <w:sz w:val="22"/>
          <w:szCs w:val="22"/>
        </w:rPr>
        <w:t xml:space="preserve">tes en </w:t>
      </w:r>
      <w:r w:rsidR="00A47522" w:rsidRPr="00DC3652">
        <w:rPr>
          <w:rFonts w:asciiTheme="minorHAnsi" w:hAnsiTheme="minorHAnsi"/>
          <w:sz w:val="22"/>
          <w:szCs w:val="22"/>
        </w:rPr>
        <w:t>gedragingen</w:t>
      </w:r>
      <w:r w:rsidRPr="00DC3652">
        <w:rPr>
          <w:rFonts w:asciiTheme="minorHAnsi" w:hAnsiTheme="minorHAnsi"/>
          <w:sz w:val="22"/>
          <w:szCs w:val="22"/>
        </w:rPr>
        <w:t xml:space="preserve"> kunnen worden </w:t>
      </w:r>
      <w:r w:rsidR="00844F45" w:rsidRPr="00DC3652">
        <w:rPr>
          <w:rFonts w:asciiTheme="minorHAnsi" w:hAnsiTheme="minorHAnsi"/>
          <w:sz w:val="22"/>
          <w:szCs w:val="22"/>
        </w:rPr>
        <w:t xml:space="preserve">herkend en </w:t>
      </w:r>
      <w:r w:rsidRPr="00DC3652">
        <w:rPr>
          <w:rFonts w:asciiTheme="minorHAnsi" w:hAnsiTheme="minorHAnsi"/>
          <w:sz w:val="22"/>
          <w:szCs w:val="22"/>
        </w:rPr>
        <w:t>geregistreerd besproken</w:t>
      </w:r>
      <w:r w:rsidR="003E56C6">
        <w:rPr>
          <w:rFonts w:asciiTheme="minorHAnsi" w:hAnsiTheme="minorHAnsi"/>
          <w:sz w:val="22"/>
          <w:szCs w:val="22"/>
        </w:rPr>
        <w:t>.</w:t>
      </w:r>
      <w:r w:rsidR="00A47522" w:rsidRPr="00DC3652">
        <w:rPr>
          <w:rFonts w:asciiTheme="minorHAnsi" w:hAnsiTheme="minorHAnsi"/>
          <w:sz w:val="22"/>
          <w:szCs w:val="22"/>
        </w:rPr>
        <w:t xml:space="preserve"> </w:t>
      </w:r>
      <w:r w:rsidRPr="00DC3652">
        <w:rPr>
          <w:rFonts w:asciiTheme="minorHAnsi" w:hAnsiTheme="minorHAnsi"/>
          <w:sz w:val="22"/>
          <w:szCs w:val="22"/>
        </w:rPr>
        <w:t xml:space="preserve">In het kader van </w:t>
      </w:r>
      <w:r w:rsidR="00844F45" w:rsidRPr="00DC3652">
        <w:rPr>
          <w:rFonts w:asciiTheme="minorHAnsi" w:hAnsiTheme="minorHAnsi"/>
          <w:sz w:val="22"/>
          <w:szCs w:val="22"/>
        </w:rPr>
        <w:t>f</w:t>
      </w:r>
      <w:r w:rsidR="008874B3" w:rsidRPr="00DC3652">
        <w:rPr>
          <w:rFonts w:asciiTheme="minorHAnsi" w:hAnsiTheme="minorHAnsi"/>
          <w:sz w:val="22"/>
          <w:szCs w:val="22"/>
        </w:rPr>
        <w:t xml:space="preserve">unctie- </w:t>
      </w:r>
      <w:r w:rsidR="009262B2" w:rsidRPr="00DC3652">
        <w:rPr>
          <w:rFonts w:asciiTheme="minorHAnsi" w:hAnsiTheme="minorHAnsi"/>
          <w:sz w:val="22"/>
          <w:szCs w:val="22"/>
        </w:rPr>
        <w:t>en betekenisanalyse</w:t>
      </w:r>
      <w:r w:rsidR="00F27A7B" w:rsidRPr="00DC3652">
        <w:rPr>
          <w:rFonts w:asciiTheme="minorHAnsi" w:hAnsiTheme="minorHAnsi"/>
          <w:sz w:val="22"/>
          <w:szCs w:val="22"/>
        </w:rPr>
        <w:t>s</w:t>
      </w:r>
      <w:r w:rsidR="009262B2" w:rsidRPr="00DC3652">
        <w:rPr>
          <w:rFonts w:asciiTheme="minorHAnsi" w:hAnsiTheme="minorHAnsi"/>
          <w:sz w:val="22"/>
          <w:szCs w:val="22"/>
        </w:rPr>
        <w:t xml:space="preserve"> wordt </w:t>
      </w:r>
      <w:r w:rsidR="008874B3" w:rsidRPr="00DC3652">
        <w:rPr>
          <w:rFonts w:asciiTheme="minorHAnsi" w:hAnsiTheme="minorHAnsi"/>
          <w:sz w:val="22"/>
          <w:szCs w:val="22"/>
        </w:rPr>
        <w:t xml:space="preserve">per modus </w:t>
      </w:r>
      <w:r w:rsidRPr="00DC3652">
        <w:rPr>
          <w:rFonts w:asciiTheme="minorHAnsi" w:hAnsiTheme="minorHAnsi"/>
          <w:sz w:val="22"/>
          <w:szCs w:val="22"/>
        </w:rPr>
        <w:t>gekeken</w:t>
      </w:r>
      <w:r w:rsidR="008874B3" w:rsidRPr="00DC3652">
        <w:rPr>
          <w:rFonts w:asciiTheme="minorHAnsi" w:hAnsiTheme="minorHAnsi"/>
          <w:sz w:val="22"/>
          <w:szCs w:val="22"/>
        </w:rPr>
        <w:t xml:space="preserve"> welke gebeurtenissen activatie van de modi uitlokken</w:t>
      </w:r>
      <w:r w:rsidR="0071422D" w:rsidRPr="00DC3652">
        <w:rPr>
          <w:rFonts w:asciiTheme="minorHAnsi" w:hAnsiTheme="minorHAnsi"/>
          <w:sz w:val="22"/>
          <w:szCs w:val="22"/>
        </w:rPr>
        <w:t xml:space="preserve"> welke cognitieve schema’s geactiveerd worden, welk operant gedrag daarop volgt</w:t>
      </w:r>
      <w:r w:rsidR="00844F45" w:rsidRPr="00DC3652">
        <w:rPr>
          <w:rFonts w:asciiTheme="minorHAnsi" w:hAnsiTheme="minorHAnsi"/>
          <w:sz w:val="22"/>
          <w:szCs w:val="22"/>
        </w:rPr>
        <w:t xml:space="preserve"> en onder welke bekrachtiging</w:t>
      </w:r>
      <w:r w:rsidRPr="00DC3652">
        <w:rPr>
          <w:rFonts w:asciiTheme="minorHAnsi" w:hAnsiTheme="minorHAnsi"/>
          <w:sz w:val="22"/>
          <w:szCs w:val="22"/>
        </w:rPr>
        <w:t xml:space="preserve"> dat staat</w:t>
      </w:r>
      <w:r w:rsidR="008874B3" w:rsidRPr="00DC3652">
        <w:rPr>
          <w:rFonts w:asciiTheme="minorHAnsi" w:hAnsiTheme="minorHAnsi"/>
          <w:sz w:val="22"/>
          <w:szCs w:val="22"/>
        </w:rPr>
        <w:t>.</w:t>
      </w:r>
      <w:r w:rsidR="009262B2" w:rsidRPr="00DC3652">
        <w:rPr>
          <w:rFonts w:asciiTheme="minorHAnsi" w:hAnsiTheme="minorHAnsi"/>
          <w:sz w:val="22"/>
          <w:szCs w:val="22"/>
        </w:rPr>
        <w:t xml:space="preserve"> </w:t>
      </w:r>
      <w:r w:rsidR="00F27A7B" w:rsidRPr="00DC3652">
        <w:rPr>
          <w:rFonts w:asciiTheme="minorHAnsi" w:hAnsiTheme="minorHAnsi"/>
          <w:sz w:val="22"/>
          <w:szCs w:val="22"/>
        </w:rPr>
        <w:t>Daarnaast</w:t>
      </w:r>
      <w:r w:rsidR="009262B2" w:rsidRPr="00DC3652">
        <w:rPr>
          <w:rFonts w:asciiTheme="minorHAnsi" w:hAnsiTheme="minorHAnsi"/>
          <w:sz w:val="22"/>
          <w:szCs w:val="22"/>
        </w:rPr>
        <w:t xml:space="preserve"> wordt </w:t>
      </w:r>
      <w:r w:rsidR="00F27A7B" w:rsidRPr="00DC3652">
        <w:rPr>
          <w:rFonts w:asciiTheme="minorHAnsi" w:hAnsiTheme="minorHAnsi"/>
          <w:sz w:val="22"/>
          <w:szCs w:val="22"/>
        </w:rPr>
        <w:t xml:space="preserve">aanvullend </w:t>
      </w:r>
      <w:r w:rsidR="009262B2" w:rsidRPr="00DC3652">
        <w:rPr>
          <w:rFonts w:asciiTheme="minorHAnsi" w:hAnsiTheme="minorHAnsi"/>
          <w:sz w:val="22"/>
          <w:szCs w:val="22"/>
        </w:rPr>
        <w:t>gewerkt met de zelfanalyses conform het boek van Ad</w:t>
      </w:r>
      <w:r w:rsidR="00416641" w:rsidRPr="00DC3652">
        <w:rPr>
          <w:rFonts w:asciiTheme="minorHAnsi" w:hAnsiTheme="minorHAnsi"/>
          <w:sz w:val="22"/>
          <w:szCs w:val="22"/>
        </w:rPr>
        <w:t>r</w:t>
      </w:r>
      <w:r w:rsidR="009262B2" w:rsidRPr="00DC3652">
        <w:rPr>
          <w:rFonts w:asciiTheme="minorHAnsi" w:hAnsiTheme="minorHAnsi"/>
          <w:sz w:val="22"/>
          <w:szCs w:val="22"/>
        </w:rPr>
        <w:t>iaan Sprey</w:t>
      </w:r>
      <w:r w:rsidR="00F15CC0">
        <w:rPr>
          <w:rFonts w:asciiTheme="minorHAnsi" w:hAnsiTheme="minorHAnsi"/>
          <w:sz w:val="22"/>
          <w:szCs w:val="22"/>
        </w:rPr>
        <w:t xml:space="preserve">. </w:t>
      </w:r>
      <w:r w:rsidR="00F27A7B" w:rsidRPr="00DC3652">
        <w:rPr>
          <w:rFonts w:asciiTheme="minorHAnsi" w:hAnsiTheme="minorHAnsi"/>
          <w:sz w:val="22"/>
          <w:szCs w:val="22"/>
        </w:rPr>
        <w:t>Behandelplannen worden doorgenomen</w:t>
      </w:r>
      <w:r w:rsidR="00F15CC0">
        <w:rPr>
          <w:rFonts w:asciiTheme="minorHAnsi" w:hAnsiTheme="minorHAnsi"/>
          <w:sz w:val="22"/>
          <w:szCs w:val="22"/>
        </w:rPr>
        <w:t xml:space="preserve">. </w:t>
      </w:r>
      <w:r w:rsidRPr="00DC3652">
        <w:rPr>
          <w:rFonts w:asciiTheme="minorHAnsi" w:hAnsiTheme="minorHAnsi"/>
          <w:sz w:val="22"/>
          <w:szCs w:val="22"/>
        </w:rPr>
        <w:t xml:space="preserve">In het kader van behandeling worden interventies </w:t>
      </w:r>
      <w:r w:rsidR="00844F45" w:rsidRPr="00DC3652">
        <w:rPr>
          <w:rFonts w:asciiTheme="minorHAnsi" w:hAnsiTheme="minorHAnsi"/>
          <w:sz w:val="22"/>
          <w:szCs w:val="22"/>
        </w:rPr>
        <w:t>die zowel referenti</w:t>
      </w:r>
      <w:r w:rsidR="00F27A7B" w:rsidRPr="00DC3652">
        <w:rPr>
          <w:rFonts w:asciiTheme="minorHAnsi" w:hAnsiTheme="minorHAnsi"/>
          <w:sz w:val="22"/>
          <w:szCs w:val="22"/>
        </w:rPr>
        <w:t>ë</w:t>
      </w:r>
      <w:r w:rsidR="00844F45" w:rsidRPr="00DC3652">
        <w:rPr>
          <w:rFonts w:asciiTheme="minorHAnsi" w:hAnsiTheme="minorHAnsi"/>
          <w:sz w:val="22"/>
          <w:szCs w:val="22"/>
        </w:rPr>
        <w:t xml:space="preserve">le als </w:t>
      </w:r>
      <w:r w:rsidR="006E6E97" w:rsidRPr="00DC3652">
        <w:rPr>
          <w:rFonts w:asciiTheme="minorHAnsi" w:hAnsiTheme="minorHAnsi"/>
          <w:sz w:val="22"/>
          <w:szCs w:val="22"/>
        </w:rPr>
        <w:t>sequentiële</w:t>
      </w:r>
      <w:r w:rsidR="00844F45" w:rsidRPr="00DC3652">
        <w:rPr>
          <w:rFonts w:asciiTheme="minorHAnsi" w:hAnsiTheme="minorHAnsi"/>
          <w:sz w:val="22"/>
          <w:szCs w:val="22"/>
        </w:rPr>
        <w:t xml:space="preserve"> relaties dienen te </w:t>
      </w:r>
      <w:r w:rsidR="006E6E97" w:rsidRPr="00DC3652">
        <w:rPr>
          <w:rFonts w:asciiTheme="minorHAnsi" w:hAnsiTheme="minorHAnsi"/>
          <w:sz w:val="22"/>
          <w:szCs w:val="22"/>
        </w:rPr>
        <w:t>beïnvloeden</w:t>
      </w:r>
      <w:r w:rsidR="00844F45" w:rsidRPr="00DC3652">
        <w:rPr>
          <w:rFonts w:asciiTheme="minorHAnsi" w:hAnsiTheme="minorHAnsi"/>
          <w:sz w:val="22"/>
          <w:szCs w:val="22"/>
        </w:rPr>
        <w:t xml:space="preserve"> besproken, zoals </w:t>
      </w:r>
      <w:r w:rsidR="00B06877" w:rsidRPr="00DC3652">
        <w:rPr>
          <w:rFonts w:asciiTheme="minorHAnsi" w:hAnsiTheme="minorHAnsi"/>
          <w:sz w:val="22"/>
          <w:szCs w:val="22"/>
        </w:rPr>
        <w:t xml:space="preserve">de kosten-batenanalyse, </w:t>
      </w:r>
      <w:r w:rsidR="00844F45" w:rsidRPr="00DC3652">
        <w:rPr>
          <w:rFonts w:asciiTheme="minorHAnsi" w:hAnsiTheme="minorHAnsi"/>
          <w:sz w:val="22"/>
          <w:szCs w:val="22"/>
        </w:rPr>
        <w:t>imaginatie</w:t>
      </w:r>
      <w:r w:rsidRPr="00DC3652">
        <w:rPr>
          <w:rFonts w:asciiTheme="minorHAnsi" w:hAnsiTheme="minorHAnsi"/>
          <w:sz w:val="22"/>
          <w:szCs w:val="22"/>
        </w:rPr>
        <w:t xml:space="preserve"> met rescripting</w:t>
      </w:r>
      <w:r w:rsidR="00126BD1" w:rsidRPr="00DC3652">
        <w:rPr>
          <w:rFonts w:asciiTheme="minorHAnsi" w:hAnsiTheme="minorHAnsi"/>
          <w:sz w:val="22"/>
          <w:szCs w:val="22"/>
        </w:rPr>
        <w:t>, de mee</w:t>
      </w:r>
      <w:r w:rsidRPr="00DC3652">
        <w:rPr>
          <w:rFonts w:asciiTheme="minorHAnsi" w:hAnsiTheme="minorHAnsi"/>
          <w:sz w:val="22"/>
          <w:szCs w:val="22"/>
        </w:rPr>
        <w:t>rstoelentechniek</w:t>
      </w:r>
      <w:r w:rsidR="00844F45" w:rsidRPr="00DC3652">
        <w:rPr>
          <w:rFonts w:asciiTheme="minorHAnsi" w:hAnsiTheme="minorHAnsi"/>
          <w:sz w:val="22"/>
          <w:szCs w:val="22"/>
        </w:rPr>
        <w:t>, het historisch rollenspel</w:t>
      </w:r>
      <w:r w:rsidR="008874B3" w:rsidRPr="00DC3652">
        <w:rPr>
          <w:rFonts w:asciiTheme="minorHAnsi" w:hAnsiTheme="minorHAnsi"/>
          <w:sz w:val="22"/>
          <w:szCs w:val="22"/>
        </w:rPr>
        <w:t xml:space="preserve"> en de toepassing van limited reparenting </w:t>
      </w:r>
      <w:r w:rsidR="00F27A7B" w:rsidRPr="00DC3652">
        <w:rPr>
          <w:rFonts w:asciiTheme="minorHAnsi" w:hAnsiTheme="minorHAnsi"/>
          <w:sz w:val="22"/>
          <w:szCs w:val="22"/>
        </w:rPr>
        <w:t xml:space="preserve">en limit setting </w:t>
      </w:r>
      <w:r w:rsidR="008874B3" w:rsidRPr="00DC3652">
        <w:rPr>
          <w:rFonts w:asciiTheme="minorHAnsi" w:hAnsiTheme="minorHAnsi"/>
          <w:sz w:val="22"/>
          <w:szCs w:val="22"/>
        </w:rPr>
        <w:t>binnen de therapeutische relatie</w:t>
      </w:r>
      <w:r w:rsidR="00A47522" w:rsidRPr="00DC3652">
        <w:rPr>
          <w:rFonts w:asciiTheme="minorHAnsi" w:hAnsiTheme="minorHAnsi"/>
          <w:sz w:val="22"/>
          <w:szCs w:val="22"/>
        </w:rPr>
        <w:t xml:space="preserve">. </w:t>
      </w:r>
      <w:r w:rsidR="00F27A7B" w:rsidRPr="00DC3652">
        <w:rPr>
          <w:rFonts w:asciiTheme="minorHAnsi" w:hAnsiTheme="minorHAnsi"/>
          <w:sz w:val="22"/>
          <w:szCs w:val="22"/>
        </w:rPr>
        <w:t>De problemen van</w:t>
      </w:r>
      <w:r w:rsidR="00B531E8" w:rsidRPr="00DC3652">
        <w:rPr>
          <w:rFonts w:asciiTheme="minorHAnsi" w:hAnsiTheme="minorHAnsi"/>
          <w:sz w:val="22"/>
          <w:szCs w:val="22"/>
        </w:rPr>
        <w:t xml:space="preserve"> borderliners</w:t>
      </w:r>
      <w:r w:rsidR="00BD4F61" w:rsidRPr="00DC3652">
        <w:rPr>
          <w:rFonts w:asciiTheme="minorHAnsi" w:hAnsiTheme="minorHAnsi"/>
          <w:sz w:val="22"/>
          <w:szCs w:val="22"/>
        </w:rPr>
        <w:t xml:space="preserve"> en </w:t>
      </w:r>
      <w:r w:rsidR="00B755A2" w:rsidRPr="00DC3652">
        <w:rPr>
          <w:rFonts w:asciiTheme="minorHAnsi" w:hAnsiTheme="minorHAnsi"/>
          <w:sz w:val="22"/>
          <w:szCs w:val="22"/>
        </w:rPr>
        <w:t xml:space="preserve"> narcisten </w:t>
      </w:r>
      <w:r w:rsidR="00F27A7B" w:rsidRPr="00DC3652">
        <w:rPr>
          <w:rFonts w:asciiTheme="minorHAnsi" w:hAnsiTheme="minorHAnsi"/>
          <w:sz w:val="22"/>
          <w:szCs w:val="22"/>
        </w:rPr>
        <w:t>betref</w:t>
      </w:r>
      <w:r w:rsidR="00BD4F61" w:rsidRPr="00DC3652">
        <w:rPr>
          <w:rFonts w:asciiTheme="minorHAnsi" w:hAnsiTheme="minorHAnsi"/>
          <w:sz w:val="22"/>
          <w:szCs w:val="22"/>
        </w:rPr>
        <w:t xml:space="preserve">fen </w:t>
      </w:r>
      <w:r w:rsidR="00F27A7B" w:rsidRPr="00DC3652">
        <w:rPr>
          <w:rFonts w:asciiTheme="minorHAnsi" w:hAnsiTheme="minorHAnsi"/>
          <w:sz w:val="22"/>
          <w:szCs w:val="22"/>
        </w:rPr>
        <w:t xml:space="preserve">vaak </w:t>
      </w:r>
      <w:r w:rsidR="000A69A9" w:rsidRPr="00DC3652">
        <w:rPr>
          <w:rFonts w:asciiTheme="minorHAnsi" w:hAnsiTheme="minorHAnsi"/>
          <w:sz w:val="22"/>
          <w:szCs w:val="22"/>
        </w:rPr>
        <w:t>getriggerde ref</w:t>
      </w:r>
      <w:r w:rsidR="00F15CC0">
        <w:rPr>
          <w:rFonts w:asciiTheme="minorHAnsi" w:hAnsiTheme="minorHAnsi"/>
          <w:sz w:val="22"/>
          <w:szCs w:val="22"/>
        </w:rPr>
        <w:t>erentië</w:t>
      </w:r>
      <w:r w:rsidR="00B531E8" w:rsidRPr="00DC3652">
        <w:rPr>
          <w:rFonts w:asciiTheme="minorHAnsi" w:hAnsiTheme="minorHAnsi"/>
          <w:sz w:val="22"/>
          <w:szCs w:val="22"/>
        </w:rPr>
        <w:t>le verbanden met een identiteitsrelatie</w:t>
      </w:r>
      <w:r w:rsidR="00F15CC0">
        <w:rPr>
          <w:rFonts w:asciiTheme="minorHAnsi" w:hAnsiTheme="minorHAnsi"/>
          <w:sz w:val="22"/>
          <w:szCs w:val="22"/>
        </w:rPr>
        <w:t>. D</w:t>
      </w:r>
      <w:r w:rsidR="000A69A9" w:rsidRPr="00DC3652">
        <w:rPr>
          <w:rFonts w:asciiTheme="minorHAnsi" w:hAnsiTheme="minorHAnsi"/>
          <w:sz w:val="22"/>
          <w:szCs w:val="22"/>
        </w:rPr>
        <w:t>eze doen zich ook voor in de relatie met de behandelaar</w:t>
      </w:r>
      <w:r w:rsidR="00B531E8" w:rsidRPr="00DC3652">
        <w:rPr>
          <w:rFonts w:asciiTheme="minorHAnsi" w:hAnsiTheme="minorHAnsi"/>
          <w:sz w:val="22"/>
          <w:szCs w:val="22"/>
        </w:rPr>
        <w:t xml:space="preserve"> zodat juist ook gefocust wordt op de </w:t>
      </w:r>
      <w:r w:rsidR="000A69A9" w:rsidRPr="00DC3652">
        <w:rPr>
          <w:rFonts w:asciiTheme="minorHAnsi" w:hAnsiTheme="minorHAnsi"/>
          <w:sz w:val="22"/>
          <w:szCs w:val="22"/>
        </w:rPr>
        <w:t xml:space="preserve">therapeutische </w:t>
      </w:r>
      <w:r w:rsidR="00B531E8" w:rsidRPr="00DC3652">
        <w:rPr>
          <w:rFonts w:asciiTheme="minorHAnsi" w:hAnsiTheme="minorHAnsi"/>
          <w:sz w:val="22"/>
          <w:szCs w:val="22"/>
        </w:rPr>
        <w:t xml:space="preserve">relatie. </w:t>
      </w:r>
      <w:r w:rsidR="00335AC8" w:rsidRPr="00DC3652">
        <w:rPr>
          <w:rFonts w:asciiTheme="minorHAnsi" w:hAnsiTheme="minorHAnsi"/>
          <w:sz w:val="22"/>
          <w:szCs w:val="22"/>
        </w:rPr>
        <w:t xml:space="preserve">Tegelijkertijd dient de behandelaar met de genoemde doelgroep zich bewust te zijn van wat er bij hem of haarzelf wordt opgeroepen en hoe deze handelt. De zelfanalyses van Sprey en schemamodi van de therapeut zelf worden ingezet om </w:t>
      </w:r>
      <w:r w:rsidR="00335AC8" w:rsidRPr="00DC3652">
        <w:rPr>
          <w:rFonts w:asciiTheme="minorHAnsi" w:hAnsiTheme="minorHAnsi"/>
          <w:sz w:val="22"/>
          <w:szCs w:val="22"/>
        </w:rPr>
        <w:lastRenderedPageBreak/>
        <w:t>het eigen gevoel te herkennen, te hanteren en om de juiste aanpassingen te kunnen doen om de therapeutische relatie als behandelinstrument in te zetten. Ook s</w:t>
      </w:r>
      <w:r w:rsidR="00AD3013" w:rsidRPr="00DC3652">
        <w:rPr>
          <w:rFonts w:asciiTheme="minorHAnsi" w:hAnsiTheme="minorHAnsi"/>
          <w:sz w:val="22"/>
          <w:szCs w:val="22"/>
        </w:rPr>
        <w:t>tijlverschillen die er in het veld bestaan worden besproken (zwart wit gezegd:</w:t>
      </w:r>
      <w:r w:rsidR="00B531E8" w:rsidRPr="00DC3652">
        <w:rPr>
          <w:rFonts w:asciiTheme="minorHAnsi" w:hAnsiTheme="minorHAnsi"/>
          <w:sz w:val="22"/>
          <w:szCs w:val="22"/>
        </w:rPr>
        <w:t xml:space="preserve"> de ‘cognitieve’ versus ‘experi</w:t>
      </w:r>
      <w:r w:rsidR="00F15CC0">
        <w:rPr>
          <w:rFonts w:asciiTheme="minorHAnsi" w:hAnsiTheme="minorHAnsi"/>
          <w:sz w:val="22"/>
          <w:szCs w:val="22"/>
        </w:rPr>
        <w:t>ë</w:t>
      </w:r>
      <w:r w:rsidR="00AD3013" w:rsidRPr="00DC3652">
        <w:rPr>
          <w:rFonts w:asciiTheme="minorHAnsi" w:hAnsiTheme="minorHAnsi"/>
          <w:sz w:val="22"/>
          <w:szCs w:val="22"/>
        </w:rPr>
        <w:t>ntele’ benadering)</w:t>
      </w:r>
      <w:r w:rsidR="00B755A2" w:rsidRPr="00DC3652">
        <w:rPr>
          <w:rFonts w:asciiTheme="minorHAnsi" w:hAnsiTheme="minorHAnsi"/>
          <w:sz w:val="22"/>
          <w:szCs w:val="22"/>
        </w:rPr>
        <w:t>. Pure cognitieve interventies zoals het bijhouden van een logboek met bewijzen die dienen als bewijs tegen kernschema’s, meerdimensioneel evalueren en een historische toets worden als bekend verondersteld.</w:t>
      </w:r>
      <w:r w:rsidR="00AD3013" w:rsidRPr="00DC3652">
        <w:rPr>
          <w:rFonts w:asciiTheme="minorHAnsi" w:hAnsiTheme="minorHAnsi"/>
          <w:sz w:val="22"/>
          <w:szCs w:val="22"/>
        </w:rPr>
        <w:t xml:space="preserve"> </w:t>
      </w:r>
      <w:r w:rsidR="00844F45" w:rsidRPr="00DC3652">
        <w:rPr>
          <w:rFonts w:asciiTheme="minorHAnsi" w:hAnsiTheme="minorHAnsi"/>
          <w:sz w:val="22"/>
          <w:szCs w:val="22"/>
        </w:rPr>
        <w:t xml:space="preserve">Ook wordt stilgestaan bij evaluatie en bijsturing van het behandelplan. </w:t>
      </w:r>
      <w:r w:rsidR="0033598C" w:rsidRPr="00DC3652">
        <w:rPr>
          <w:rFonts w:asciiTheme="minorHAnsi" w:hAnsiTheme="minorHAnsi"/>
          <w:sz w:val="22"/>
          <w:szCs w:val="22"/>
        </w:rPr>
        <w:t xml:space="preserve">Daarnaast </w:t>
      </w:r>
      <w:r w:rsidR="00DA2F48" w:rsidRPr="00DC3652">
        <w:rPr>
          <w:rFonts w:asciiTheme="minorHAnsi" w:hAnsiTheme="minorHAnsi"/>
          <w:sz w:val="22"/>
          <w:szCs w:val="22"/>
        </w:rPr>
        <w:t xml:space="preserve">vindt er literatuurstudie plaats. </w:t>
      </w:r>
    </w:p>
    <w:p w14:paraId="2F955720" w14:textId="7EA0FD78" w:rsidR="0071422D" w:rsidRPr="00DC3652" w:rsidRDefault="0071422D" w:rsidP="00A47522">
      <w:pPr>
        <w:pStyle w:val="Geenafstand1"/>
        <w:rPr>
          <w:rFonts w:asciiTheme="minorHAnsi" w:hAnsiTheme="minorHAnsi"/>
          <w:sz w:val="22"/>
          <w:szCs w:val="22"/>
        </w:rPr>
      </w:pPr>
    </w:p>
    <w:p w14:paraId="0F3C330E" w14:textId="3AAD24B6"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Welke competenties worden bespro</w:t>
      </w:r>
      <w:r w:rsidR="00DF60AF">
        <w:rPr>
          <w:rFonts w:asciiTheme="minorHAnsi" w:hAnsiTheme="minorHAnsi"/>
          <w:b/>
          <w:sz w:val="22"/>
          <w:szCs w:val="22"/>
        </w:rPr>
        <w:t>ken/getoetst?</w:t>
      </w:r>
    </w:p>
    <w:p w14:paraId="137F5E0E" w14:textId="0C5CF0F9" w:rsidR="00A47522" w:rsidRPr="00DC3652" w:rsidRDefault="00844F45" w:rsidP="00A47522">
      <w:pPr>
        <w:pStyle w:val="Geenafstand1"/>
        <w:rPr>
          <w:rFonts w:asciiTheme="minorHAnsi" w:hAnsiTheme="minorHAnsi"/>
          <w:sz w:val="22"/>
          <w:szCs w:val="22"/>
        </w:rPr>
      </w:pPr>
      <w:r w:rsidRPr="00DC3652">
        <w:rPr>
          <w:rFonts w:asciiTheme="minorHAnsi" w:hAnsiTheme="minorHAnsi"/>
          <w:sz w:val="22"/>
          <w:szCs w:val="22"/>
        </w:rPr>
        <w:t>Gezien de nadruk die er ligt op</w:t>
      </w:r>
      <w:r w:rsidR="00A47522" w:rsidRPr="00DC3652">
        <w:rPr>
          <w:rFonts w:asciiTheme="minorHAnsi" w:hAnsiTheme="minorHAnsi"/>
          <w:sz w:val="22"/>
          <w:szCs w:val="22"/>
        </w:rPr>
        <w:t xml:space="preserve"> competentiegericht leren en evalueren</w:t>
      </w:r>
      <w:r w:rsidR="009262B2" w:rsidRPr="00DC3652">
        <w:rPr>
          <w:rFonts w:asciiTheme="minorHAnsi" w:hAnsiTheme="minorHAnsi"/>
          <w:sz w:val="22"/>
          <w:szCs w:val="22"/>
        </w:rPr>
        <w:t>, worden de competenties</w:t>
      </w:r>
      <w:r w:rsidRPr="00DC3652">
        <w:rPr>
          <w:rFonts w:asciiTheme="minorHAnsi" w:hAnsiTheme="minorHAnsi"/>
          <w:sz w:val="22"/>
          <w:szCs w:val="22"/>
        </w:rPr>
        <w:t xml:space="preserve"> die aan bod komen in deze vervolg</w:t>
      </w:r>
      <w:r w:rsidR="00951917">
        <w:rPr>
          <w:rFonts w:asciiTheme="minorHAnsi" w:hAnsiTheme="minorHAnsi"/>
          <w:sz w:val="22"/>
          <w:szCs w:val="22"/>
        </w:rPr>
        <w:t>module</w:t>
      </w:r>
      <w:r w:rsidRPr="00DC3652">
        <w:rPr>
          <w:rFonts w:asciiTheme="minorHAnsi" w:hAnsiTheme="minorHAnsi"/>
          <w:sz w:val="22"/>
          <w:szCs w:val="22"/>
        </w:rPr>
        <w:t xml:space="preserve"> omschreven</w:t>
      </w:r>
      <w:r w:rsidR="00A47522" w:rsidRPr="00DC3652">
        <w:rPr>
          <w:rFonts w:asciiTheme="minorHAnsi" w:hAnsiTheme="minorHAnsi"/>
          <w:sz w:val="22"/>
          <w:szCs w:val="22"/>
        </w:rPr>
        <w:t xml:space="preserve">. Door regelmatige toetsing middels o.a. rollenspellen wordt mede vastgesteld in welke mate de </w:t>
      </w:r>
      <w:r w:rsidR="00951917">
        <w:rPr>
          <w:rFonts w:asciiTheme="minorHAnsi" w:hAnsiTheme="minorHAnsi"/>
          <w:sz w:val="22"/>
          <w:szCs w:val="22"/>
        </w:rPr>
        <w:t>deelnemer</w:t>
      </w:r>
      <w:r w:rsidR="00DF60AF">
        <w:rPr>
          <w:rFonts w:asciiTheme="minorHAnsi" w:hAnsiTheme="minorHAnsi"/>
          <w:sz w:val="22"/>
          <w:szCs w:val="22"/>
        </w:rPr>
        <w:t>s</w:t>
      </w:r>
      <w:r w:rsidR="00A47522" w:rsidRPr="00DC3652">
        <w:rPr>
          <w:rFonts w:asciiTheme="minorHAnsi" w:hAnsiTheme="minorHAnsi"/>
          <w:sz w:val="22"/>
          <w:szCs w:val="22"/>
        </w:rPr>
        <w:t xml:space="preserve"> voldoen aan de gewenste competenties.</w:t>
      </w:r>
    </w:p>
    <w:p w14:paraId="1847FAE2" w14:textId="77777777"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 xml:space="preserve"> </w:t>
      </w:r>
    </w:p>
    <w:p w14:paraId="1E5E39CD" w14:textId="649549BC" w:rsidR="006E6E97" w:rsidRPr="00DC3652" w:rsidRDefault="006E6E97" w:rsidP="00DF60AF">
      <w:pPr>
        <w:pStyle w:val="Geenafstand1"/>
        <w:rPr>
          <w:rFonts w:asciiTheme="minorHAnsi" w:hAnsiTheme="minorHAnsi"/>
          <w:sz w:val="22"/>
          <w:szCs w:val="22"/>
        </w:rPr>
      </w:pPr>
      <w:r w:rsidRPr="00DC3652">
        <w:rPr>
          <w:rFonts w:asciiTheme="minorHAnsi" w:hAnsiTheme="minorHAnsi"/>
          <w:b/>
          <w:sz w:val="22"/>
          <w:szCs w:val="22"/>
        </w:rPr>
        <w:t>Basiscompetenties</w:t>
      </w:r>
      <w:r w:rsidR="00DF60AF">
        <w:rPr>
          <w:rFonts w:asciiTheme="minorHAnsi" w:hAnsiTheme="minorHAnsi"/>
          <w:b/>
          <w:sz w:val="22"/>
          <w:szCs w:val="22"/>
        </w:rPr>
        <w:t>:</w:t>
      </w:r>
    </w:p>
    <w:p w14:paraId="1FDC3EEC" w14:textId="223CBEF3" w:rsidR="00A47522" w:rsidRPr="00DC3652" w:rsidRDefault="00A47522" w:rsidP="00B30B5F">
      <w:pPr>
        <w:pStyle w:val="Geenafstand1"/>
        <w:numPr>
          <w:ilvl w:val="0"/>
          <w:numId w:val="4"/>
        </w:numPr>
        <w:rPr>
          <w:rFonts w:asciiTheme="minorHAnsi" w:hAnsiTheme="minorHAnsi"/>
          <w:sz w:val="22"/>
          <w:szCs w:val="22"/>
        </w:rPr>
      </w:pPr>
      <w:r w:rsidRPr="00DC3652">
        <w:rPr>
          <w:rFonts w:asciiTheme="minorHAnsi" w:hAnsiTheme="minorHAnsi"/>
          <w:sz w:val="22"/>
          <w:szCs w:val="22"/>
        </w:rPr>
        <w:t>Kennis</w:t>
      </w:r>
      <w:r w:rsidR="009262B2" w:rsidRPr="00DC3652">
        <w:rPr>
          <w:rFonts w:asciiTheme="minorHAnsi" w:hAnsiTheme="minorHAnsi"/>
          <w:sz w:val="22"/>
          <w:szCs w:val="22"/>
        </w:rPr>
        <w:t xml:space="preserve"> hebben</w:t>
      </w:r>
      <w:r w:rsidRPr="00DC3652">
        <w:rPr>
          <w:rFonts w:asciiTheme="minorHAnsi" w:hAnsiTheme="minorHAnsi"/>
          <w:sz w:val="22"/>
          <w:szCs w:val="22"/>
        </w:rPr>
        <w:t xml:space="preserve"> van belangrijke psychologische theorieën: leertheorie, </w:t>
      </w:r>
      <w:r w:rsidR="00DA2F48" w:rsidRPr="00DC3652">
        <w:rPr>
          <w:rFonts w:asciiTheme="minorHAnsi" w:hAnsiTheme="minorHAnsi"/>
          <w:sz w:val="22"/>
          <w:szCs w:val="22"/>
        </w:rPr>
        <w:t>cognitieve theorieën</w:t>
      </w:r>
      <w:r w:rsidR="00AD3013" w:rsidRPr="00DC3652">
        <w:rPr>
          <w:rFonts w:asciiTheme="minorHAnsi" w:hAnsiTheme="minorHAnsi"/>
          <w:sz w:val="22"/>
          <w:szCs w:val="22"/>
        </w:rPr>
        <w:t xml:space="preserve"> (w</w:t>
      </w:r>
      <w:r w:rsidR="008A6FA6" w:rsidRPr="00DC3652">
        <w:rPr>
          <w:rFonts w:asciiTheme="minorHAnsi" w:hAnsiTheme="minorHAnsi"/>
          <w:sz w:val="22"/>
          <w:szCs w:val="22"/>
        </w:rPr>
        <w:t>aaronder Beck’s schematheorie</w:t>
      </w:r>
      <w:r w:rsidR="00DA2F48" w:rsidRPr="00DC3652">
        <w:rPr>
          <w:rFonts w:asciiTheme="minorHAnsi" w:hAnsiTheme="minorHAnsi"/>
          <w:sz w:val="22"/>
          <w:szCs w:val="22"/>
        </w:rPr>
        <w:t>, kennis over emotionele basisbehoeften</w:t>
      </w:r>
      <w:r w:rsidR="00AD3013" w:rsidRPr="00DC3652">
        <w:rPr>
          <w:rFonts w:asciiTheme="minorHAnsi" w:hAnsiTheme="minorHAnsi"/>
          <w:sz w:val="22"/>
          <w:szCs w:val="22"/>
        </w:rPr>
        <w:t>, vroege ontwikkelingsfasen)</w:t>
      </w:r>
      <w:r w:rsidR="00764C6E" w:rsidRPr="00DC3652">
        <w:rPr>
          <w:rFonts w:asciiTheme="minorHAnsi" w:hAnsiTheme="minorHAnsi"/>
          <w:sz w:val="22"/>
          <w:szCs w:val="22"/>
        </w:rPr>
        <w:t>, in combinatie met kennis over basale temperamenten.</w:t>
      </w:r>
    </w:p>
    <w:p w14:paraId="5F66A838" w14:textId="77777777" w:rsidR="00A47522" w:rsidRPr="00DC3652" w:rsidRDefault="00006AD9" w:rsidP="00B30B5F">
      <w:pPr>
        <w:pStyle w:val="Geenafstand1"/>
        <w:numPr>
          <w:ilvl w:val="0"/>
          <w:numId w:val="4"/>
        </w:numPr>
        <w:rPr>
          <w:rFonts w:asciiTheme="minorHAnsi" w:hAnsiTheme="minorHAnsi"/>
          <w:sz w:val="22"/>
          <w:szCs w:val="22"/>
        </w:rPr>
      </w:pPr>
      <w:r w:rsidRPr="00DC3652">
        <w:rPr>
          <w:rFonts w:asciiTheme="minorHAnsi" w:hAnsiTheme="minorHAnsi"/>
          <w:sz w:val="22"/>
          <w:szCs w:val="22"/>
        </w:rPr>
        <w:t xml:space="preserve">Voldoende </w:t>
      </w:r>
      <w:r w:rsidR="00A47522" w:rsidRPr="00DC3652">
        <w:rPr>
          <w:rFonts w:asciiTheme="minorHAnsi" w:hAnsiTheme="minorHAnsi"/>
          <w:sz w:val="22"/>
          <w:szCs w:val="22"/>
        </w:rPr>
        <w:t xml:space="preserve">kennis </w:t>
      </w:r>
      <w:r w:rsidRPr="00DC3652">
        <w:rPr>
          <w:rFonts w:asciiTheme="minorHAnsi" w:hAnsiTheme="minorHAnsi"/>
          <w:sz w:val="22"/>
          <w:szCs w:val="22"/>
        </w:rPr>
        <w:t xml:space="preserve">hebben </w:t>
      </w:r>
      <w:r w:rsidR="00A47522" w:rsidRPr="00DC3652">
        <w:rPr>
          <w:rFonts w:asciiTheme="minorHAnsi" w:hAnsiTheme="minorHAnsi"/>
          <w:sz w:val="22"/>
          <w:szCs w:val="22"/>
        </w:rPr>
        <w:t xml:space="preserve">van operante en klassieke conditionering </w:t>
      </w:r>
      <w:r w:rsidR="00AD3013" w:rsidRPr="00DC3652">
        <w:rPr>
          <w:rFonts w:asciiTheme="minorHAnsi" w:hAnsiTheme="minorHAnsi"/>
          <w:sz w:val="22"/>
          <w:szCs w:val="22"/>
        </w:rPr>
        <w:t>om</w:t>
      </w:r>
      <w:r w:rsidR="00A47522" w:rsidRPr="00DC3652">
        <w:rPr>
          <w:rFonts w:asciiTheme="minorHAnsi" w:hAnsiTheme="minorHAnsi"/>
          <w:sz w:val="22"/>
          <w:szCs w:val="22"/>
        </w:rPr>
        <w:t xml:space="preserve"> </w:t>
      </w:r>
      <w:r w:rsidR="009262B2" w:rsidRPr="00DC3652">
        <w:rPr>
          <w:rFonts w:asciiTheme="minorHAnsi" w:hAnsiTheme="minorHAnsi"/>
          <w:sz w:val="22"/>
          <w:szCs w:val="22"/>
        </w:rPr>
        <w:t>FA’s en BA’s</w:t>
      </w:r>
      <w:r w:rsidR="00A47522" w:rsidRPr="00DC3652">
        <w:rPr>
          <w:rFonts w:asciiTheme="minorHAnsi" w:hAnsiTheme="minorHAnsi"/>
          <w:sz w:val="22"/>
          <w:szCs w:val="22"/>
        </w:rPr>
        <w:t xml:space="preserve"> te kunnen maken</w:t>
      </w:r>
      <w:r w:rsidR="00AD3013" w:rsidRPr="00DC3652">
        <w:rPr>
          <w:rFonts w:asciiTheme="minorHAnsi" w:hAnsiTheme="minorHAnsi"/>
          <w:sz w:val="22"/>
          <w:szCs w:val="22"/>
        </w:rPr>
        <w:t>,</w:t>
      </w:r>
      <w:r w:rsidRPr="00DC3652">
        <w:rPr>
          <w:rFonts w:asciiTheme="minorHAnsi" w:hAnsiTheme="minorHAnsi"/>
          <w:sz w:val="22"/>
          <w:szCs w:val="22"/>
        </w:rPr>
        <w:t xml:space="preserve"> van</w:t>
      </w:r>
      <w:r w:rsidR="00AD3013" w:rsidRPr="00DC3652">
        <w:rPr>
          <w:rFonts w:asciiTheme="minorHAnsi" w:hAnsiTheme="minorHAnsi"/>
          <w:sz w:val="22"/>
          <w:szCs w:val="22"/>
        </w:rPr>
        <w:t xml:space="preserve"> schema’s en modi </w:t>
      </w:r>
      <w:r w:rsidRPr="00DC3652">
        <w:rPr>
          <w:rFonts w:asciiTheme="minorHAnsi" w:hAnsiTheme="minorHAnsi"/>
          <w:sz w:val="22"/>
          <w:szCs w:val="22"/>
        </w:rPr>
        <w:t xml:space="preserve">om deze </w:t>
      </w:r>
      <w:r w:rsidR="00AD3013" w:rsidRPr="00DC3652">
        <w:rPr>
          <w:rFonts w:asciiTheme="minorHAnsi" w:hAnsiTheme="minorHAnsi"/>
          <w:sz w:val="22"/>
          <w:szCs w:val="22"/>
        </w:rPr>
        <w:t>te herkennen</w:t>
      </w:r>
      <w:r w:rsidR="00A47522" w:rsidRPr="00DC3652">
        <w:rPr>
          <w:rFonts w:asciiTheme="minorHAnsi" w:hAnsiTheme="minorHAnsi"/>
          <w:sz w:val="22"/>
          <w:szCs w:val="22"/>
        </w:rPr>
        <w:t xml:space="preserve"> en van daaruit voortvloeiende behandelprocedures te ontwerpen en uit te voeren.</w:t>
      </w:r>
    </w:p>
    <w:p w14:paraId="005046F0" w14:textId="77777777" w:rsidR="00A47522" w:rsidRPr="00DC3652" w:rsidRDefault="00A47522" w:rsidP="00B30B5F">
      <w:pPr>
        <w:pStyle w:val="Geenafstand1"/>
        <w:numPr>
          <w:ilvl w:val="0"/>
          <w:numId w:val="4"/>
        </w:numPr>
        <w:rPr>
          <w:rFonts w:asciiTheme="minorHAnsi" w:hAnsiTheme="minorHAnsi"/>
          <w:sz w:val="22"/>
          <w:szCs w:val="22"/>
        </w:rPr>
      </w:pPr>
      <w:r w:rsidRPr="00DC3652">
        <w:rPr>
          <w:rFonts w:asciiTheme="minorHAnsi" w:hAnsiTheme="minorHAnsi"/>
          <w:sz w:val="22"/>
          <w:szCs w:val="22"/>
        </w:rPr>
        <w:t>Gespreksvoering: adequate samenvatt</w:t>
      </w:r>
      <w:r w:rsidR="00AD3013" w:rsidRPr="00DC3652">
        <w:rPr>
          <w:rFonts w:asciiTheme="minorHAnsi" w:hAnsiTheme="minorHAnsi"/>
          <w:sz w:val="22"/>
          <w:szCs w:val="22"/>
        </w:rPr>
        <w:t>ingen kunnen geven in cognitieve schema</w:t>
      </w:r>
      <w:r w:rsidRPr="00DC3652">
        <w:rPr>
          <w:rFonts w:asciiTheme="minorHAnsi" w:hAnsiTheme="minorHAnsi"/>
          <w:sz w:val="22"/>
          <w:szCs w:val="22"/>
        </w:rPr>
        <w:t xml:space="preserve">termen, synthetiserende vragen kunnen stellen, socratische dialoog beheersen, </w:t>
      </w:r>
      <w:r w:rsidR="00AD3013" w:rsidRPr="00DC3652">
        <w:rPr>
          <w:rFonts w:asciiTheme="minorHAnsi" w:hAnsiTheme="minorHAnsi"/>
          <w:sz w:val="22"/>
          <w:szCs w:val="22"/>
        </w:rPr>
        <w:t>emoties exploreren</w:t>
      </w:r>
      <w:r w:rsidRPr="00DC3652">
        <w:rPr>
          <w:rFonts w:asciiTheme="minorHAnsi" w:hAnsiTheme="minorHAnsi"/>
          <w:sz w:val="22"/>
          <w:szCs w:val="22"/>
        </w:rPr>
        <w:t>.</w:t>
      </w:r>
    </w:p>
    <w:p w14:paraId="22BE0974" w14:textId="77777777" w:rsidR="00A47522" w:rsidRPr="00DC3652" w:rsidRDefault="00A47522" w:rsidP="00B30B5F">
      <w:pPr>
        <w:pStyle w:val="Geenafstand1"/>
        <w:numPr>
          <w:ilvl w:val="0"/>
          <w:numId w:val="4"/>
        </w:numPr>
        <w:rPr>
          <w:rFonts w:asciiTheme="minorHAnsi" w:hAnsiTheme="minorHAnsi"/>
          <w:sz w:val="22"/>
          <w:szCs w:val="22"/>
        </w:rPr>
      </w:pPr>
      <w:r w:rsidRPr="00DC3652">
        <w:rPr>
          <w:rFonts w:asciiTheme="minorHAnsi" w:hAnsiTheme="minorHAnsi"/>
          <w:sz w:val="22"/>
          <w:szCs w:val="22"/>
        </w:rPr>
        <w:t>Vermogen hebben om cliënten te betrekken bij het therapeutisch proces.</w:t>
      </w:r>
    </w:p>
    <w:p w14:paraId="6F7D7DAF" w14:textId="5F55DAFC" w:rsidR="006E6E97" w:rsidRPr="00DC3652" w:rsidRDefault="008A6FA6"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lastRenderedPageBreak/>
        <w:t xml:space="preserve">Herkennen van activering van schema’s. </w:t>
      </w:r>
      <w:r w:rsidR="006E6E97" w:rsidRPr="00DC3652">
        <w:rPr>
          <w:rFonts w:asciiTheme="minorHAnsi" w:hAnsiTheme="minorHAnsi"/>
          <w:sz w:val="22"/>
          <w:szCs w:val="22"/>
        </w:rPr>
        <w:t xml:space="preserve">Therapeutische attitude kunnen tonen: empathie tonen wanneer nodig, echtheid en transparantie kunnen </w:t>
      </w:r>
      <w:r w:rsidR="001626AC" w:rsidRPr="00DC3652">
        <w:rPr>
          <w:rFonts w:asciiTheme="minorHAnsi" w:hAnsiTheme="minorHAnsi"/>
          <w:sz w:val="22"/>
          <w:szCs w:val="22"/>
        </w:rPr>
        <w:t>overbreng</w:t>
      </w:r>
      <w:r w:rsidR="006E6E97" w:rsidRPr="00DC3652">
        <w:rPr>
          <w:rFonts w:asciiTheme="minorHAnsi" w:hAnsiTheme="minorHAnsi"/>
          <w:sz w:val="22"/>
          <w:szCs w:val="22"/>
        </w:rPr>
        <w:t xml:space="preserve">en, uitleggen waarbij ingevoegd wordt </w:t>
      </w:r>
      <w:r w:rsidR="001626AC" w:rsidRPr="00DC3652">
        <w:rPr>
          <w:rFonts w:asciiTheme="minorHAnsi" w:hAnsiTheme="minorHAnsi"/>
          <w:sz w:val="22"/>
          <w:szCs w:val="22"/>
        </w:rPr>
        <w:t>bij</w:t>
      </w:r>
      <w:r w:rsidR="006E6E97" w:rsidRPr="00DC3652">
        <w:rPr>
          <w:rFonts w:asciiTheme="minorHAnsi" w:hAnsiTheme="minorHAnsi"/>
          <w:sz w:val="22"/>
          <w:szCs w:val="22"/>
        </w:rPr>
        <w:t xml:space="preserve"> het perspectief van de cliënt, kunnen activeren en motiveren, respect tonen voor de cliënt en kunnen aans</w:t>
      </w:r>
      <w:r w:rsidR="006C1953" w:rsidRPr="00DC3652">
        <w:rPr>
          <w:rFonts w:asciiTheme="minorHAnsi" w:hAnsiTheme="minorHAnsi"/>
          <w:sz w:val="22"/>
          <w:szCs w:val="22"/>
        </w:rPr>
        <w:t>l</w:t>
      </w:r>
      <w:r w:rsidR="006E6E97" w:rsidRPr="00DC3652">
        <w:rPr>
          <w:rFonts w:asciiTheme="minorHAnsi" w:hAnsiTheme="minorHAnsi"/>
          <w:sz w:val="22"/>
          <w:szCs w:val="22"/>
        </w:rPr>
        <w:t>uiten bij emotionele basisbehoeften.</w:t>
      </w:r>
    </w:p>
    <w:p w14:paraId="3C4B82EF" w14:textId="77777777" w:rsidR="006E6E97" w:rsidRPr="00DC3652" w:rsidRDefault="006E6E97"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Hypotheses kunnen opstellen over het ontstaan en voortbestaan </w:t>
      </w:r>
      <w:r w:rsidR="00951C1F" w:rsidRPr="00DC3652">
        <w:rPr>
          <w:rFonts w:asciiTheme="minorHAnsi" w:hAnsiTheme="minorHAnsi"/>
          <w:sz w:val="22"/>
          <w:szCs w:val="22"/>
        </w:rPr>
        <w:t>van problemen bij cliënten</w:t>
      </w:r>
      <w:r w:rsidRPr="00DC3652">
        <w:rPr>
          <w:rFonts w:asciiTheme="minorHAnsi" w:hAnsiTheme="minorHAnsi"/>
          <w:sz w:val="22"/>
          <w:szCs w:val="22"/>
        </w:rPr>
        <w:t xml:space="preserve">. </w:t>
      </w:r>
    </w:p>
    <w:p w14:paraId="37EAD514" w14:textId="77777777" w:rsidR="008A6FA6" w:rsidRPr="00DC3652" w:rsidRDefault="008A6FA6"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Complexe problematiek samen met een cliënt kunnen reduceren tot een overzichtelijke conceptualisering</w:t>
      </w:r>
    </w:p>
    <w:p w14:paraId="46FD3A54" w14:textId="77777777" w:rsidR="008A6FA6" w:rsidRPr="00DC3652" w:rsidRDefault="008A6FA6"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Het op een begrijpelijke manier kunnen overbrengen van een </w:t>
      </w:r>
      <w:r w:rsidR="005447DE" w:rsidRPr="00DC3652">
        <w:rPr>
          <w:rFonts w:asciiTheme="minorHAnsi" w:hAnsiTheme="minorHAnsi"/>
          <w:sz w:val="22"/>
          <w:szCs w:val="22"/>
        </w:rPr>
        <w:t>schema conceptualisatie</w:t>
      </w:r>
      <w:r w:rsidRPr="00DC3652">
        <w:rPr>
          <w:rFonts w:asciiTheme="minorHAnsi" w:hAnsiTheme="minorHAnsi"/>
          <w:sz w:val="22"/>
          <w:szCs w:val="22"/>
        </w:rPr>
        <w:t>.</w:t>
      </w:r>
    </w:p>
    <w:p w14:paraId="7BB38F17" w14:textId="77777777" w:rsidR="00A47522" w:rsidRPr="00DC3652" w:rsidRDefault="008A6FA6"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Genereren van begrijpelijke behandeldoelen en deze samen met de cliënt opstellen.</w:t>
      </w:r>
    </w:p>
    <w:p w14:paraId="328558BF" w14:textId="77777777" w:rsidR="00A47522" w:rsidRPr="00DC3652" w:rsidRDefault="00A47522"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In staat zijn om met de cliënt zinvolle keuzes te maken voor de aan te pakken probleemgebieden.</w:t>
      </w:r>
    </w:p>
    <w:p w14:paraId="40AA66BC" w14:textId="77777777" w:rsidR="00A47522" w:rsidRPr="00DC3652" w:rsidRDefault="00A47522"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In staat zijn om </w:t>
      </w:r>
      <w:r w:rsidR="000156FB" w:rsidRPr="00DC3652">
        <w:rPr>
          <w:rFonts w:asciiTheme="minorHAnsi" w:hAnsiTheme="minorHAnsi"/>
          <w:sz w:val="22"/>
          <w:szCs w:val="22"/>
        </w:rPr>
        <w:t xml:space="preserve">een behandelplan in de praktijk ook vorm te geven door doelen te formuleren en deze te bewaken. </w:t>
      </w:r>
    </w:p>
    <w:p w14:paraId="643421D9" w14:textId="77777777" w:rsidR="00A47522" w:rsidRPr="00DC3652" w:rsidRDefault="00A47522"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In staat zijn om relevante en zinvolle metingen te gebruiken om het therapeutisch proces te ondersteunen: zowel ter ondersteuning van de beschrijvende diagnostiek, metingen om de voortgang van de behandeling te evalueren, als metingen ter ondersteuning van het gedragstherapeutisch proces: idiosyncratische metingen. </w:t>
      </w:r>
    </w:p>
    <w:p w14:paraId="3F035CB8" w14:textId="77777777" w:rsidR="00A47522" w:rsidRPr="00DC3652" w:rsidRDefault="00A47522"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In staat zijn om de behandeling gepland af te ronden en relevante terugvalpreventiemethodieken toe te passen.</w:t>
      </w:r>
    </w:p>
    <w:p w14:paraId="7F08E558" w14:textId="77777777" w:rsidR="00A47522" w:rsidRPr="00DC3652" w:rsidRDefault="00A47522" w:rsidP="00A47522">
      <w:pPr>
        <w:pStyle w:val="Geenafstand1"/>
        <w:rPr>
          <w:rFonts w:asciiTheme="minorHAnsi" w:hAnsiTheme="minorHAnsi"/>
          <w:sz w:val="22"/>
          <w:szCs w:val="22"/>
        </w:rPr>
      </w:pPr>
    </w:p>
    <w:p w14:paraId="13534D65"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Specifieke competenties</w:t>
      </w:r>
    </w:p>
    <w:p w14:paraId="7DCCC8DF" w14:textId="2E7C163B" w:rsidR="00A47522" w:rsidRPr="00DC3652" w:rsidRDefault="00A47522"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In staat zijn om een aantal technieken zelfstandig toe te passen: </w:t>
      </w:r>
      <w:r w:rsidR="000156FB" w:rsidRPr="00DC3652">
        <w:rPr>
          <w:rFonts w:asciiTheme="minorHAnsi" w:hAnsiTheme="minorHAnsi"/>
          <w:sz w:val="22"/>
          <w:szCs w:val="22"/>
        </w:rPr>
        <w:t xml:space="preserve">taxerende imaginaties, het </w:t>
      </w:r>
      <w:r w:rsidR="00C17A8B" w:rsidRPr="00DC3652">
        <w:rPr>
          <w:rFonts w:asciiTheme="minorHAnsi" w:hAnsiTheme="minorHAnsi"/>
          <w:sz w:val="22"/>
          <w:szCs w:val="22"/>
        </w:rPr>
        <w:t>creëren</w:t>
      </w:r>
      <w:r w:rsidR="000156FB" w:rsidRPr="00DC3652">
        <w:rPr>
          <w:rFonts w:asciiTheme="minorHAnsi" w:hAnsiTheme="minorHAnsi"/>
          <w:sz w:val="22"/>
          <w:szCs w:val="22"/>
        </w:rPr>
        <w:t xml:space="preserve"> van een imaginaire veilige plek, het toepassen van </w:t>
      </w:r>
      <w:r w:rsidR="000156FB" w:rsidRPr="00DC3652">
        <w:rPr>
          <w:rFonts w:asciiTheme="minorHAnsi" w:hAnsiTheme="minorHAnsi"/>
          <w:sz w:val="22"/>
          <w:szCs w:val="22"/>
        </w:rPr>
        <w:lastRenderedPageBreak/>
        <w:t xml:space="preserve">een </w:t>
      </w:r>
      <w:r w:rsidR="00C17A8B" w:rsidRPr="00DC3652">
        <w:rPr>
          <w:rFonts w:asciiTheme="minorHAnsi" w:hAnsiTheme="minorHAnsi"/>
          <w:sz w:val="22"/>
          <w:szCs w:val="22"/>
        </w:rPr>
        <w:t>neerwaartse pijltechniek, het to</w:t>
      </w:r>
      <w:r w:rsidR="000156FB" w:rsidRPr="00DC3652">
        <w:rPr>
          <w:rFonts w:asciiTheme="minorHAnsi" w:hAnsiTheme="minorHAnsi"/>
          <w:sz w:val="22"/>
          <w:szCs w:val="22"/>
        </w:rPr>
        <w:t>epassen van (niet traumaverwerkingsgerichte) imaginatie met re</w:t>
      </w:r>
      <w:r w:rsidR="00C17A8B" w:rsidRPr="00DC3652">
        <w:rPr>
          <w:rFonts w:asciiTheme="minorHAnsi" w:hAnsiTheme="minorHAnsi"/>
          <w:sz w:val="22"/>
          <w:szCs w:val="22"/>
        </w:rPr>
        <w:t>s</w:t>
      </w:r>
      <w:r w:rsidR="000156FB" w:rsidRPr="00DC3652">
        <w:rPr>
          <w:rFonts w:asciiTheme="minorHAnsi" w:hAnsiTheme="minorHAnsi"/>
          <w:sz w:val="22"/>
          <w:szCs w:val="22"/>
        </w:rPr>
        <w:t>cripting, het toepassen van</w:t>
      </w:r>
      <w:r w:rsidR="00951C1F" w:rsidRPr="00DC3652">
        <w:rPr>
          <w:rFonts w:asciiTheme="minorHAnsi" w:hAnsiTheme="minorHAnsi"/>
          <w:sz w:val="22"/>
          <w:szCs w:val="22"/>
        </w:rPr>
        <w:t xml:space="preserve"> het</w:t>
      </w:r>
      <w:r w:rsidR="000156FB" w:rsidRPr="00DC3652">
        <w:rPr>
          <w:rFonts w:asciiTheme="minorHAnsi" w:hAnsiTheme="minorHAnsi"/>
          <w:sz w:val="22"/>
          <w:szCs w:val="22"/>
        </w:rPr>
        <w:t xml:space="preserve"> </w:t>
      </w:r>
      <w:r w:rsidR="00C17A8B" w:rsidRPr="00DC3652">
        <w:rPr>
          <w:rFonts w:asciiTheme="minorHAnsi" w:hAnsiTheme="minorHAnsi"/>
          <w:sz w:val="22"/>
          <w:szCs w:val="22"/>
        </w:rPr>
        <w:t>historisch rollenspel</w:t>
      </w:r>
      <w:r w:rsidR="008D2C29" w:rsidRPr="00DC3652">
        <w:rPr>
          <w:rFonts w:asciiTheme="minorHAnsi" w:hAnsiTheme="minorHAnsi"/>
          <w:sz w:val="22"/>
          <w:szCs w:val="22"/>
        </w:rPr>
        <w:t>,</w:t>
      </w:r>
      <w:r w:rsidR="001626AC" w:rsidRPr="00DC3652">
        <w:rPr>
          <w:rFonts w:asciiTheme="minorHAnsi" w:hAnsiTheme="minorHAnsi"/>
          <w:sz w:val="22"/>
          <w:szCs w:val="22"/>
        </w:rPr>
        <w:t xml:space="preserve"> de </w:t>
      </w:r>
      <w:r w:rsidR="00951C1F" w:rsidRPr="00DC3652">
        <w:rPr>
          <w:rFonts w:asciiTheme="minorHAnsi" w:hAnsiTheme="minorHAnsi"/>
          <w:sz w:val="22"/>
          <w:szCs w:val="22"/>
        </w:rPr>
        <w:t>meerstoelentechniek</w:t>
      </w:r>
      <w:r w:rsidR="000156FB" w:rsidRPr="00DC3652">
        <w:rPr>
          <w:rFonts w:asciiTheme="minorHAnsi" w:hAnsiTheme="minorHAnsi"/>
          <w:sz w:val="22"/>
          <w:szCs w:val="22"/>
        </w:rPr>
        <w:t>.</w:t>
      </w:r>
    </w:p>
    <w:p w14:paraId="34430128" w14:textId="0EDD83E6" w:rsidR="00A47522" w:rsidRPr="00DC3652" w:rsidRDefault="00A47522"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Kennis hebben van </w:t>
      </w:r>
      <w:r w:rsidR="000156FB" w:rsidRPr="00DC3652">
        <w:rPr>
          <w:rFonts w:asciiTheme="minorHAnsi" w:hAnsiTheme="minorHAnsi"/>
          <w:sz w:val="22"/>
          <w:szCs w:val="22"/>
        </w:rPr>
        <w:t xml:space="preserve">de </w:t>
      </w:r>
      <w:r w:rsidR="00C17A8B" w:rsidRPr="00DC3652">
        <w:rPr>
          <w:rFonts w:asciiTheme="minorHAnsi" w:hAnsiTheme="minorHAnsi"/>
          <w:sz w:val="22"/>
          <w:szCs w:val="22"/>
        </w:rPr>
        <w:t xml:space="preserve">(schema’s en modi van de) </w:t>
      </w:r>
      <w:r w:rsidR="000156FB" w:rsidRPr="00DC3652">
        <w:rPr>
          <w:rFonts w:asciiTheme="minorHAnsi" w:hAnsiTheme="minorHAnsi"/>
          <w:sz w:val="22"/>
          <w:szCs w:val="22"/>
        </w:rPr>
        <w:t>borderline persoonlijkheidsstoornis</w:t>
      </w:r>
      <w:r w:rsidR="00B65999" w:rsidRPr="00DC3652">
        <w:rPr>
          <w:rFonts w:asciiTheme="minorHAnsi" w:hAnsiTheme="minorHAnsi"/>
          <w:sz w:val="22"/>
          <w:szCs w:val="22"/>
        </w:rPr>
        <w:t xml:space="preserve">, narcistische persoonlijkheidsstoornis en de </w:t>
      </w:r>
      <w:r w:rsidR="001E55C9" w:rsidRPr="00DC3652">
        <w:rPr>
          <w:rFonts w:asciiTheme="minorHAnsi" w:hAnsiTheme="minorHAnsi"/>
          <w:sz w:val="22"/>
          <w:szCs w:val="22"/>
        </w:rPr>
        <w:t>vermijdend</w:t>
      </w:r>
      <w:r w:rsidR="00B65999" w:rsidRPr="00DC3652">
        <w:rPr>
          <w:rFonts w:asciiTheme="minorHAnsi" w:hAnsiTheme="minorHAnsi"/>
          <w:sz w:val="22"/>
          <w:szCs w:val="22"/>
        </w:rPr>
        <w:t>e persoonlijkheidsstoornis</w:t>
      </w:r>
      <w:r w:rsidR="005447DE" w:rsidRPr="00DC3652">
        <w:rPr>
          <w:rFonts w:asciiTheme="minorHAnsi" w:hAnsiTheme="minorHAnsi"/>
          <w:sz w:val="22"/>
          <w:szCs w:val="22"/>
        </w:rPr>
        <w:t>.</w:t>
      </w:r>
    </w:p>
    <w:p w14:paraId="099035F9" w14:textId="1FC8BE36"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Weten hoe op </w:t>
      </w:r>
      <w:r w:rsidR="008D2C29" w:rsidRPr="00DC3652">
        <w:rPr>
          <w:rFonts w:asciiTheme="minorHAnsi" w:hAnsiTheme="minorHAnsi"/>
          <w:sz w:val="22"/>
          <w:szCs w:val="22"/>
        </w:rPr>
        <w:t>d</w:t>
      </w:r>
      <w:r w:rsidRPr="00DC3652">
        <w:rPr>
          <w:rFonts w:asciiTheme="minorHAnsi" w:hAnsiTheme="minorHAnsi"/>
          <w:sz w:val="22"/>
          <w:szCs w:val="22"/>
        </w:rPr>
        <w:t>e kind</w:t>
      </w:r>
      <w:r w:rsidR="00C17A8B" w:rsidRPr="00DC3652">
        <w:rPr>
          <w:rFonts w:asciiTheme="minorHAnsi" w:hAnsiTheme="minorHAnsi"/>
          <w:sz w:val="22"/>
          <w:szCs w:val="22"/>
        </w:rPr>
        <w:t>modi</w:t>
      </w:r>
      <w:r w:rsidRPr="00DC3652">
        <w:rPr>
          <w:rFonts w:asciiTheme="minorHAnsi" w:hAnsiTheme="minorHAnsi"/>
          <w:sz w:val="22"/>
          <w:szCs w:val="22"/>
        </w:rPr>
        <w:t xml:space="preserve">, disfunctionele </w:t>
      </w:r>
      <w:r w:rsidR="008D2C29" w:rsidRPr="00DC3652">
        <w:rPr>
          <w:rFonts w:asciiTheme="minorHAnsi" w:hAnsiTheme="minorHAnsi"/>
          <w:sz w:val="22"/>
          <w:szCs w:val="22"/>
        </w:rPr>
        <w:t>(</w:t>
      </w:r>
      <w:r w:rsidRPr="00DC3652">
        <w:rPr>
          <w:rFonts w:asciiTheme="minorHAnsi" w:hAnsiTheme="minorHAnsi"/>
          <w:sz w:val="22"/>
          <w:szCs w:val="22"/>
        </w:rPr>
        <w:t>ouder</w:t>
      </w:r>
      <w:r w:rsidR="00AC61E4" w:rsidRPr="00DC3652">
        <w:rPr>
          <w:rFonts w:asciiTheme="minorHAnsi" w:hAnsiTheme="minorHAnsi"/>
          <w:sz w:val="22"/>
          <w:szCs w:val="22"/>
        </w:rPr>
        <w:t xml:space="preserve"> of liever protaginist</w:t>
      </w:r>
      <w:r w:rsidR="008D2C29" w:rsidRPr="00DC3652">
        <w:rPr>
          <w:rFonts w:asciiTheme="minorHAnsi" w:hAnsiTheme="minorHAnsi"/>
          <w:sz w:val="22"/>
          <w:szCs w:val="22"/>
        </w:rPr>
        <w:t>)</w:t>
      </w:r>
      <w:r w:rsidRPr="00DC3652">
        <w:rPr>
          <w:rFonts w:asciiTheme="minorHAnsi" w:hAnsiTheme="minorHAnsi"/>
          <w:sz w:val="22"/>
          <w:szCs w:val="22"/>
        </w:rPr>
        <w:t>modi en beschermer</w:t>
      </w:r>
      <w:r w:rsidR="00C17A8B" w:rsidRPr="00DC3652">
        <w:rPr>
          <w:rFonts w:asciiTheme="minorHAnsi" w:hAnsiTheme="minorHAnsi"/>
          <w:sz w:val="22"/>
          <w:szCs w:val="22"/>
        </w:rPr>
        <w:t>modi</w:t>
      </w:r>
      <w:r w:rsidRPr="00DC3652">
        <w:rPr>
          <w:rFonts w:asciiTheme="minorHAnsi" w:hAnsiTheme="minorHAnsi"/>
          <w:sz w:val="22"/>
          <w:szCs w:val="22"/>
        </w:rPr>
        <w:t xml:space="preserve"> te reageren.</w:t>
      </w:r>
    </w:p>
    <w:p w14:paraId="7C734E25" w14:textId="2E67B616" w:rsidR="00A47522" w:rsidRPr="00DC3652" w:rsidRDefault="000156FB"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Het hanteren van activatie van referentiele conditionering met een identiteitsrelatie </w:t>
      </w:r>
      <w:r w:rsidR="001626AC" w:rsidRPr="00DC3652">
        <w:rPr>
          <w:rFonts w:asciiTheme="minorHAnsi" w:hAnsiTheme="minorHAnsi"/>
          <w:sz w:val="22"/>
          <w:szCs w:val="22"/>
        </w:rPr>
        <w:t xml:space="preserve">en </w:t>
      </w:r>
      <w:r w:rsidR="00BD4F61" w:rsidRPr="00DC3652">
        <w:rPr>
          <w:rFonts w:asciiTheme="minorHAnsi" w:hAnsiTheme="minorHAnsi"/>
          <w:sz w:val="22"/>
          <w:szCs w:val="22"/>
        </w:rPr>
        <w:t xml:space="preserve">bijpassend </w:t>
      </w:r>
      <w:r w:rsidR="001626AC" w:rsidRPr="00DC3652">
        <w:rPr>
          <w:rFonts w:asciiTheme="minorHAnsi" w:hAnsiTheme="minorHAnsi"/>
          <w:sz w:val="22"/>
          <w:szCs w:val="22"/>
        </w:rPr>
        <w:t xml:space="preserve">overcompensatie </w:t>
      </w:r>
      <w:r w:rsidRPr="00DC3652">
        <w:rPr>
          <w:rFonts w:asciiTheme="minorHAnsi" w:hAnsiTheme="minorHAnsi"/>
          <w:sz w:val="22"/>
          <w:szCs w:val="22"/>
        </w:rPr>
        <w:t>binnen de therapie:</w:t>
      </w:r>
    </w:p>
    <w:p w14:paraId="6E89E696" w14:textId="36BD0424" w:rsidR="000156FB" w:rsidRPr="00DC3652" w:rsidRDefault="000156FB" w:rsidP="000156FB">
      <w:pPr>
        <w:pStyle w:val="Geenafstand1"/>
        <w:ind w:left="720"/>
        <w:rPr>
          <w:rFonts w:asciiTheme="minorHAnsi" w:hAnsiTheme="minorHAnsi"/>
          <w:sz w:val="22"/>
          <w:szCs w:val="22"/>
        </w:rPr>
      </w:pPr>
      <w:r w:rsidRPr="00DC3652">
        <w:rPr>
          <w:rFonts w:asciiTheme="minorHAnsi" w:hAnsiTheme="minorHAnsi"/>
          <w:sz w:val="22"/>
          <w:szCs w:val="22"/>
        </w:rPr>
        <w:t>Omgaan met de modu</w:t>
      </w:r>
      <w:r w:rsidR="00B65999" w:rsidRPr="00DC3652">
        <w:rPr>
          <w:rFonts w:asciiTheme="minorHAnsi" w:hAnsiTheme="minorHAnsi"/>
          <w:sz w:val="22"/>
          <w:szCs w:val="22"/>
        </w:rPr>
        <w:t xml:space="preserve">s van de boze beschermer, de </w:t>
      </w:r>
      <w:r w:rsidRPr="00DC3652">
        <w:rPr>
          <w:rFonts w:asciiTheme="minorHAnsi" w:hAnsiTheme="minorHAnsi"/>
          <w:sz w:val="22"/>
          <w:szCs w:val="22"/>
        </w:rPr>
        <w:t>modus van het razende kind</w:t>
      </w:r>
      <w:r w:rsidR="00B65999" w:rsidRPr="00DC3652">
        <w:rPr>
          <w:rFonts w:asciiTheme="minorHAnsi" w:hAnsiTheme="minorHAnsi"/>
          <w:sz w:val="22"/>
          <w:szCs w:val="22"/>
        </w:rPr>
        <w:t>, de modus van de zelfverheerlijker en de pest-en</w:t>
      </w:r>
      <w:r w:rsidR="008D2C29" w:rsidRPr="00DC3652">
        <w:rPr>
          <w:rFonts w:asciiTheme="minorHAnsi" w:hAnsiTheme="minorHAnsi"/>
          <w:sz w:val="22"/>
          <w:szCs w:val="22"/>
        </w:rPr>
        <w:t>-</w:t>
      </w:r>
      <w:r w:rsidR="00B65999" w:rsidRPr="00DC3652">
        <w:rPr>
          <w:rFonts w:asciiTheme="minorHAnsi" w:hAnsiTheme="minorHAnsi"/>
          <w:sz w:val="22"/>
          <w:szCs w:val="22"/>
        </w:rPr>
        <w:t>aanvalsmodus</w:t>
      </w:r>
      <w:r w:rsidRPr="00DC3652">
        <w:rPr>
          <w:rFonts w:asciiTheme="minorHAnsi" w:hAnsiTheme="minorHAnsi"/>
          <w:sz w:val="22"/>
          <w:szCs w:val="22"/>
        </w:rPr>
        <w:t xml:space="preserve">. </w:t>
      </w:r>
      <w:r w:rsidR="00C17A8B" w:rsidRPr="00DC3652">
        <w:rPr>
          <w:rFonts w:asciiTheme="minorHAnsi" w:hAnsiTheme="minorHAnsi"/>
          <w:sz w:val="22"/>
          <w:szCs w:val="22"/>
        </w:rPr>
        <w:t>Omgaan met dwingend appel van de cliënt.</w:t>
      </w:r>
    </w:p>
    <w:p w14:paraId="3B600027" w14:textId="77777777" w:rsidR="007E5A1C" w:rsidRPr="00DC3652" w:rsidRDefault="007E5A1C" w:rsidP="00C17A8B">
      <w:pPr>
        <w:pStyle w:val="Geenafstand1"/>
        <w:ind w:left="720"/>
        <w:rPr>
          <w:rFonts w:asciiTheme="minorHAnsi" w:hAnsiTheme="minorHAnsi"/>
          <w:sz w:val="22"/>
          <w:szCs w:val="22"/>
        </w:rPr>
      </w:pPr>
    </w:p>
    <w:p w14:paraId="6CF2B527" w14:textId="77777777" w:rsidR="00A47522" w:rsidRPr="00DC3652" w:rsidRDefault="00A47522" w:rsidP="00A47522">
      <w:pPr>
        <w:pStyle w:val="Geenafstand1"/>
        <w:rPr>
          <w:rFonts w:asciiTheme="minorHAnsi" w:hAnsiTheme="minorHAnsi"/>
          <w:b/>
          <w:sz w:val="22"/>
          <w:szCs w:val="22"/>
        </w:rPr>
      </w:pPr>
    </w:p>
    <w:p w14:paraId="361C82F8"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Metacompetenties</w:t>
      </w:r>
    </w:p>
    <w:p w14:paraId="7ED929D9" w14:textId="77777777"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Het kunnen hanteren van limited reparenting gedurende de therapie.</w:t>
      </w:r>
    </w:p>
    <w:p w14:paraId="6C276E27" w14:textId="77777777"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Het kunnen begrenzen van ongewenst en therapieondermijnend gedrag</w:t>
      </w:r>
    </w:p>
    <w:p w14:paraId="3FB9C5FB" w14:textId="77777777"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Het kunnen toepassen van empathische confrontaties over zich herhalend ongewenst operant gedrag van de </w:t>
      </w:r>
      <w:r w:rsidR="00C17A8B" w:rsidRPr="00DC3652">
        <w:rPr>
          <w:rFonts w:asciiTheme="minorHAnsi" w:hAnsiTheme="minorHAnsi"/>
          <w:sz w:val="22"/>
          <w:szCs w:val="22"/>
        </w:rPr>
        <w:t>cliënt</w:t>
      </w:r>
      <w:r w:rsidRPr="00DC3652">
        <w:rPr>
          <w:rFonts w:asciiTheme="minorHAnsi" w:hAnsiTheme="minorHAnsi"/>
          <w:sz w:val="22"/>
          <w:szCs w:val="22"/>
        </w:rPr>
        <w:t xml:space="preserve">. </w:t>
      </w:r>
    </w:p>
    <w:p w14:paraId="54ECF2BE" w14:textId="77777777"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Herkennen van disfunctionele coping als overgave, vermijding en overcompensatie</w:t>
      </w:r>
    </w:p>
    <w:p w14:paraId="21294495" w14:textId="77777777" w:rsidR="000732A0" w:rsidRPr="00DC3652" w:rsidRDefault="000732A0"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Het kunnen herkennen van je eigen emotionele gemoedstoestand </w:t>
      </w:r>
      <w:r w:rsidR="00B65999" w:rsidRPr="00DC3652">
        <w:rPr>
          <w:rFonts w:asciiTheme="minorHAnsi" w:hAnsiTheme="minorHAnsi"/>
          <w:sz w:val="22"/>
          <w:szCs w:val="22"/>
        </w:rPr>
        <w:t xml:space="preserve">(BA’s en FA’s) </w:t>
      </w:r>
      <w:r w:rsidRPr="00DC3652">
        <w:rPr>
          <w:rFonts w:asciiTheme="minorHAnsi" w:hAnsiTheme="minorHAnsi"/>
          <w:sz w:val="22"/>
          <w:szCs w:val="22"/>
        </w:rPr>
        <w:t>gedurende therapie en daar adequaat op kunnen reageren (</w:t>
      </w:r>
      <w:r w:rsidR="00951C1F" w:rsidRPr="00DC3652">
        <w:rPr>
          <w:rFonts w:asciiTheme="minorHAnsi" w:hAnsiTheme="minorHAnsi"/>
          <w:sz w:val="22"/>
          <w:szCs w:val="22"/>
        </w:rPr>
        <w:t>zelfanalyses maken</w:t>
      </w:r>
      <w:r w:rsidR="00515551" w:rsidRPr="00DC3652">
        <w:rPr>
          <w:rFonts w:asciiTheme="minorHAnsi" w:hAnsiTheme="minorHAnsi"/>
          <w:sz w:val="22"/>
          <w:szCs w:val="22"/>
        </w:rPr>
        <w:t xml:space="preserve"> met aanpassingen in je behandeling</w:t>
      </w:r>
      <w:r w:rsidRPr="00DC3652">
        <w:rPr>
          <w:rFonts w:asciiTheme="minorHAnsi" w:hAnsiTheme="minorHAnsi"/>
          <w:sz w:val="22"/>
          <w:szCs w:val="22"/>
        </w:rPr>
        <w:t xml:space="preserve">). </w:t>
      </w:r>
    </w:p>
    <w:p w14:paraId="4738CEA3" w14:textId="099E3A90" w:rsidR="00B65999" w:rsidRPr="00DC3652" w:rsidRDefault="00C17A8B"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 xml:space="preserve">Je eigen energieniveau kunnen aanpassen en inzetten </w:t>
      </w:r>
      <w:r w:rsidR="001E55C9" w:rsidRPr="00DC3652">
        <w:rPr>
          <w:rFonts w:asciiTheme="minorHAnsi" w:hAnsiTheme="minorHAnsi"/>
          <w:sz w:val="22"/>
          <w:szCs w:val="22"/>
        </w:rPr>
        <w:t xml:space="preserve">om </w:t>
      </w:r>
      <w:r w:rsidRPr="00DC3652">
        <w:rPr>
          <w:rFonts w:asciiTheme="minorHAnsi" w:hAnsiTheme="minorHAnsi"/>
          <w:sz w:val="22"/>
          <w:szCs w:val="22"/>
        </w:rPr>
        <w:t>de gewenste in</w:t>
      </w:r>
      <w:r w:rsidR="00BF26B7" w:rsidRPr="00DC3652">
        <w:rPr>
          <w:rFonts w:asciiTheme="minorHAnsi" w:hAnsiTheme="minorHAnsi"/>
          <w:sz w:val="22"/>
          <w:szCs w:val="22"/>
        </w:rPr>
        <w:t>t</w:t>
      </w:r>
      <w:r w:rsidRPr="00DC3652">
        <w:rPr>
          <w:rFonts w:asciiTheme="minorHAnsi" w:hAnsiTheme="minorHAnsi"/>
          <w:sz w:val="22"/>
          <w:szCs w:val="22"/>
        </w:rPr>
        <w:t>eractiewijziging te bereiken (uit eigen beschermermodus kunnen stappen).</w:t>
      </w:r>
    </w:p>
    <w:p w14:paraId="695C1A21" w14:textId="5DDCD48D" w:rsidR="00B65999" w:rsidRPr="00DC3652" w:rsidRDefault="00A47522"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lastRenderedPageBreak/>
        <w:t>Het vermogen hebben om rekening te houden met de actueel emotionele toestand van de cliënt en het cliëntperspectief bij het toepassen van behandel</w:t>
      </w:r>
      <w:r w:rsidR="00BD4F61" w:rsidRPr="00DC3652">
        <w:rPr>
          <w:rFonts w:asciiTheme="minorHAnsi" w:hAnsiTheme="minorHAnsi"/>
          <w:sz w:val="22"/>
          <w:szCs w:val="22"/>
        </w:rPr>
        <w:t>interventies</w:t>
      </w:r>
      <w:r w:rsidRPr="00DC3652">
        <w:rPr>
          <w:rFonts w:asciiTheme="minorHAnsi" w:hAnsiTheme="minorHAnsi"/>
          <w:sz w:val="22"/>
          <w:szCs w:val="22"/>
        </w:rPr>
        <w:t>.</w:t>
      </w:r>
    </w:p>
    <w:p w14:paraId="0D6358CE" w14:textId="77777777" w:rsidR="00B65999" w:rsidRPr="00DC3652" w:rsidRDefault="00A47522"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In staat en bereid zijn om feedback van de cliënt op te roepen en adequaat hierop te reageren middels aanpassing van behandelprocedures.</w:t>
      </w:r>
    </w:p>
    <w:p w14:paraId="37529122" w14:textId="77777777" w:rsidR="00A47522" w:rsidRPr="00DC3652" w:rsidRDefault="00A47522" w:rsidP="00B30B5F">
      <w:pPr>
        <w:pStyle w:val="Geenafstand1"/>
        <w:numPr>
          <w:ilvl w:val="0"/>
          <w:numId w:val="6"/>
        </w:numPr>
        <w:rPr>
          <w:rFonts w:asciiTheme="minorHAnsi" w:hAnsiTheme="minorHAnsi"/>
          <w:sz w:val="22"/>
          <w:szCs w:val="22"/>
        </w:rPr>
      </w:pPr>
      <w:r w:rsidRPr="00DC3652">
        <w:rPr>
          <w:rFonts w:asciiTheme="minorHAnsi" w:hAnsiTheme="minorHAnsi"/>
          <w:sz w:val="22"/>
          <w:szCs w:val="22"/>
        </w:rPr>
        <w:t>Humor en relativering adequaat en passend kunnen hanteren.</w:t>
      </w:r>
    </w:p>
    <w:p w14:paraId="759684F6" w14:textId="77777777" w:rsidR="00A47522" w:rsidRPr="00DC3652" w:rsidRDefault="00A47522" w:rsidP="00A47522">
      <w:pPr>
        <w:pStyle w:val="Geenafstand1"/>
        <w:rPr>
          <w:rFonts w:asciiTheme="minorHAnsi" w:hAnsiTheme="minorHAnsi"/>
          <w:sz w:val="22"/>
          <w:szCs w:val="22"/>
        </w:rPr>
      </w:pPr>
    </w:p>
    <w:p w14:paraId="2A77D9BD"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Toetsing</w:t>
      </w:r>
    </w:p>
    <w:p w14:paraId="52E8F19D" w14:textId="77777777" w:rsidR="009B1A2C" w:rsidRPr="00DC3652" w:rsidRDefault="009B1A2C" w:rsidP="00A47522">
      <w:pPr>
        <w:pStyle w:val="Geenafstand1"/>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2472"/>
      </w:tblGrid>
      <w:tr w:rsidR="00A47522" w:rsidRPr="00DC3652" w14:paraId="02F6ADFA" w14:textId="77777777">
        <w:tc>
          <w:tcPr>
            <w:tcW w:w="3070" w:type="dxa"/>
          </w:tcPr>
          <w:p w14:paraId="4D89F897"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Toetsvorm</w:t>
            </w:r>
          </w:p>
        </w:tc>
        <w:tc>
          <w:tcPr>
            <w:tcW w:w="3071" w:type="dxa"/>
          </w:tcPr>
          <w:p w14:paraId="4112898E"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Toetsmoment</w:t>
            </w:r>
          </w:p>
        </w:tc>
        <w:tc>
          <w:tcPr>
            <w:tcW w:w="2472" w:type="dxa"/>
          </w:tcPr>
          <w:p w14:paraId="7F33D81C" w14:textId="7777777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 xml:space="preserve">Beoordelaar </w:t>
            </w:r>
          </w:p>
        </w:tc>
      </w:tr>
      <w:tr w:rsidR="00A47522" w:rsidRPr="00DC3652" w14:paraId="0B29314A" w14:textId="77777777">
        <w:tc>
          <w:tcPr>
            <w:tcW w:w="3070" w:type="dxa"/>
          </w:tcPr>
          <w:p w14:paraId="4C7CF06A" w14:textId="6522F465"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A</w:t>
            </w:r>
            <w:r w:rsidR="00A47522" w:rsidRPr="00DC3652">
              <w:rPr>
                <w:rFonts w:asciiTheme="minorHAnsi" w:hAnsiTheme="minorHAnsi"/>
                <w:sz w:val="22"/>
                <w:szCs w:val="22"/>
              </w:rPr>
              <w:t>anwezigheid</w:t>
            </w:r>
          </w:p>
        </w:tc>
        <w:tc>
          <w:tcPr>
            <w:tcW w:w="3071" w:type="dxa"/>
          </w:tcPr>
          <w:p w14:paraId="701FECDF" w14:textId="4F422156"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Alle</w:t>
            </w:r>
            <w:r w:rsidR="00D00DC8">
              <w:rPr>
                <w:rFonts w:asciiTheme="minorHAnsi" w:hAnsiTheme="minorHAnsi"/>
                <w:sz w:val="22"/>
                <w:szCs w:val="22"/>
              </w:rPr>
              <w:t xml:space="preserve"> ontmoetingen</w:t>
            </w:r>
          </w:p>
        </w:tc>
        <w:tc>
          <w:tcPr>
            <w:tcW w:w="2472" w:type="dxa"/>
          </w:tcPr>
          <w:p w14:paraId="13CF1A1B" w14:textId="5AFE4F12"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Erik Stolk</w:t>
            </w:r>
          </w:p>
        </w:tc>
      </w:tr>
      <w:tr w:rsidR="00A47522" w:rsidRPr="00DC3652" w14:paraId="7569EA4B" w14:textId="77777777">
        <w:tc>
          <w:tcPr>
            <w:tcW w:w="3070" w:type="dxa"/>
          </w:tcPr>
          <w:p w14:paraId="46548F31" w14:textId="6131D195"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P</w:t>
            </w:r>
            <w:r w:rsidR="00A47522" w:rsidRPr="00DC3652">
              <w:rPr>
                <w:rFonts w:asciiTheme="minorHAnsi" w:hAnsiTheme="minorHAnsi"/>
                <w:sz w:val="22"/>
                <w:szCs w:val="22"/>
              </w:rPr>
              <w:t>articipatie in de les</w:t>
            </w:r>
          </w:p>
        </w:tc>
        <w:tc>
          <w:tcPr>
            <w:tcW w:w="3071" w:type="dxa"/>
          </w:tcPr>
          <w:p w14:paraId="35062431" w14:textId="3705C2C6"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Alle</w:t>
            </w:r>
            <w:r w:rsidR="00D00DC8">
              <w:rPr>
                <w:rFonts w:asciiTheme="minorHAnsi" w:hAnsiTheme="minorHAnsi"/>
                <w:sz w:val="22"/>
                <w:szCs w:val="22"/>
              </w:rPr>
              <w:t xml:space="preserve"> ontmoetingen</w:t>
            </w:r>
          </w:p>
        </w:tc>
        <w:tc>
          <w:tcPr>
            <w:tcW w:w="2472" w:type="dxa"/>
          </w:tcPr>
          <w:p w14:paraId="47A73A07" w14:textId="1FE42398" w:rsidR="00A47522" w:rsidRPr="00DC3652" w:rsidRDefault="00D00DC8" w:rsidP="000732A0">
            <w:pPr>
              <w:pStyle w:val="Geenafstand1"/>
              <w:rPr>
                <w:rFonts w:asciiTheme="minorHAnsi" w:hAnsiTheme="minorHAnsi"/>
                <w:sz w:val="22"/>
                <w:szCs w:val="22"/>
              </w:rPr>
            </w:pPr>
            <w:r>
              <w:rPr>
                <w:rFonts w:asciiTheme="minorHAnsi" w:hAnsiTheme="minorHAnsi"/>
                <w:sz w:val="22"/>
                <w:szCs w:val="22"/>
              </w:rPr>
              <w:t>Erik Stolk</w:t>
            </w:r>
          </w:p>
        </w:tc>
      </w:tr>
      <w:tr w:rsidR="00A47522" w:rsidRPr="00DC3652" w14:paraId="0A790EFE" w14:textId="77777777">
        <w:tc>
          <w:tcPr>
            <w:tcW w:w="3070" w:type="dxa"/>
          </w:tcPr>
          <w:p w14:paraId="7B4E3195" w14:textId="2BFCEF0F"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K</w:t>
            </w:r>
            <w:r w:rsidR="00A47522" w:rsidRPr="00DC3652">
              <w:rPr>
                <w:rFonts w:asciiTheme="minorHAnsi" w:hAnsiTheme="minorHAnsi"/>
                <w:sz w:val="22"/>
                <w:szCs w:val="22"/>
              </w:rPr>
              <w:t>ennistoets</w:t>
            </w:r>
          </w:p>
        </w:tc>
        <w:tc>
          <w:tcPr>
            <w:tcW w:w="3071" w:type="dxa"/>
          </w:tcPr>
          <w:p w14:paraId="01D12887" w14:textId="77777777"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Impliciet elke les</w:t>
            </w:r>
          </w:p>
        </w:tc>
        <w:tc>
          <w:tcPr>
            <w:tcW w:w="2472" w:type="dxa"/>
          </w:tcPr>
          <w:p w14:paraId="500C7F36" w14:textId="5276104E"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Erik Stolk</w:t>
            </w:r>
          </w:p>
        </w:tc>
      </w:tr>
      <w:tr w:rsidR="00A47522" w:rsidRPr="00DC3652" w14:paraId="362FD988" w14:textId="77777777">
        <w:tc>
          <w:tcPr>
            <w:tcW w:w="3070" w:type="dxa"/>
          </w:tcPr>
          <w:p w14:paraId="6140DE9E" w14:textId="4482A27C"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V</w:t>
            </w:r>
            <w:r w:rsidR="00A47522" w:rsidRPr="00DC3652">
              <w:rPr>
                <w:rFonts w:asciiTheme="minorHAnsi" w:hAnsiTheme="minorHAnsi"/>
                <w:sz w:val="22"/>
                <w:szCs w:val="22"/>
              </w:rPr>
              <w:t>aardighedentoets</w:t>
            </w:r>
          </w:p>
        </w:tc>
        <w:tc>
          <w:tcPr>
            <w:tcW w:w="3071" w:type="dxa"/>
          </w:tcPr>
          <w:p w14:paraId="10A94405" w14:textId="2ADA5E57"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 xml:space="preserve">Expliciet door plenaire rollenspellen en impliciet tijdens </w:t>
            </w:r>
            <w:r w:rsidR="00793027" w:rsidRPr="00DC3652">
              <w:rPr>
                <w:rFonts w:asciiTheme="minorHAnsi" w:hAnsiTheme="minorHAnsi"/>
                <w:sz w:val="22"/>
                <w:szCs w:val="22"/>
              </w:rPr>
              <w:t>oefeningen</w:t>
            </w:r>
            <w:r w:rsidRPr="00DC3652">
              <w:rPr>
                <w:rFonts w:asciiTheme="minorHAnsi" w:hAnsiTheme="minorHAnsi"/>
                <w:sz w:val="22"/>
                <w:szCs w:val="22"/>
              </w:rPr>
              <w:t>.</w:t>
            </w:r>
          </w:p>
        </w:tc>
        <w:tc>
          <w:tcPr>
            <w:tcW w:w="2472" w:type="dxa"/>
          </w:tcPr>
          <w:p w14:paraId="48A32784" w14:textId="7312BE74"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Erik Stolk</w:t>
            </w:r>
          </w:p>
        </w:tc>
      </w:tr>
      <w:tr w:rsidR="00A47522" w:rsidRPr="00DC3652" w14:paraId="32219254" w14:textId="77777777">
        <w:tc>
          <w:tcPr>
            <w:tcW w:w="3070" w:type="dxa"/>
          </w:tcPr>
          <w:p w14:paraId="64B9036E" w14:textId="7A7C3C03"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Toetsen gericht op inzicht en t</w:t>
            </w:r>
            <w:r w:rsidR="00A47522" w:rsidRPr="00DC3652">
              <w:rPr>
                <w:rFonts w:asciiTheme="minorHAnsi" w:hAnsiTheme="minorHAnsi"/>
                <w:sz w:val="22"/>
                <w:szCs w:val="22"/>
              </w:rPr>
              <w:t>oepassing</w:t>
            </w:r>
          </w:p>
        </w:tc>
        <w:tc>
          <w:tcPr>
            <w:tcW w:w="3071" w:type="dxa"/>
          </w:tcPr>
          <w:p w14:paraId="28C588AD" w14:textId="77777777" w:rsidR="00A47522" w:rsidRPr="00DC3652" w:rsidRDefault="00A47522" w:rsidP="002B5C6B">
            <w:pPr>
              <w:pStyle w:val="Geenafstand1"/>
              <w:rPr>
                <w:rFonts w:asciiTheme="minorHAnsi" w:hAnsiTheme="minorHAnsi"/>
                <w:sz w:val="22"/>
                <w:szCs w:val="22"/>
              </w:rPr>
            </w:pPr>
            <w:r w:rsidRPr="00DC3652">
              <w:rPr>
                <w:rFonts w:asciiTheme="minorHAnsi" w:hAnsiTheme="minorHAnsi"/>
                <w:sz w:val="22"/>
                <w:szCs w:val="22"/>
              </w:rPr>
              <w:t xml:space="preserve">De introductie in de cognitieve </w:t>
            </w:r>
            <w:r w:rsidR="007E5A1C" w:rsidRPr="00DC3652">
              <w:rPr>
                <w:rFonts w:asciiTheme="minorHAnsi" w:hAnsiTheme="minorHAnsi"/>
                <w:sz w:val="22"/>
                <w:szCs w:val="22"/>
              </w:rPr>
              <w:t>schema</w:t>
            </w:r>
            <w:r w:rsidRPr="00DC3652">
              <w:rPr>
                <w:rFonts w:asciiTheme="minorHAnsi" w:hAnsiTheme="minorHAnsi"/>
                <w:sz w:val="22"/>
                <w:szCs w:val="22"/>
              </w:rPr>
              <w:t>therapie wordt schriftelijk getoetst (toe</w:t>
            </w:r>
            <w:r w:rsidR="007E5A1C" w:rsidRPr="00DC3652">
              <w:rPr>
                <w:rFonts w:asciiTheme="minorHAnsi" w:hAnsiTheme="minorHAnsi"/>
                <w:sz w:val="22"/>
                <w:szCs w:val="22"/>
              </w:rPr>
              <w:t xml:space="preserve">ts I) </w:t>
            </w:r>
            <w:r w:rsidR="00515551" w:rsidRPr="00DC3652">
              <w:rPr>
                <w:rFonts w:asciiTheme="minorHAnsi" w:hAnsiTheme="minorHAnsi"/>
                <w:sz w:val="22"/>
                <w:szCs w:val="22"/>
              </w:rPr>
              <w:t>met een eindtoets</w:t>
            </w:r>
            <w:r w:rsidR="007E5A1C" w:rsidRPr="00DC3652">
              <w:rPr>
                <w:rFonts w:asciiTheme="minorHAnsi" w:hAnsiTheme="minorHAnsi"/>
                <w:sz w:val="22"/>
                <w:szCs w:val="22"/>
              </w:rPr>
              <w:t xml:space="preserve"> (</w:t>
            </w:r>
            <w:r w:rsidR="00515551" w:rsidRPr="00DC3652">
              <w:rPr>
                <w:rFonts w:asciiTheme="minorHAnsi" w:hAnsiTheme="minorHAnsi"/>
                <w:sz w:val="22"/>
                <w:szCs w:val="22"/>
              </w:rPr>
              <w:t xml:space="preserve">uitgedeeld op </w:t>
            </w:r>
            <w:r w:rsidR="007E5A1C" w:rsidRPr="00DC3652">
              <w:rPr>
                <w:rFonts w:asciiTheme="minorHAnsi" w:hAnsiTheme="minorHAnsi"/>
                <w:sz w:val="22"/>
                <w:szCs w:val="22"/>
              </w:rPr>
              <w:t>dag 5)</w:t>
            </w:r>
            <w:r w:rsidRPr="00DC3652">
              <w:rPr>
                <w:rFonts w:asciiTheme="minorHAnsi" w:hAnsiTheme="minorHAnsi"/>
                <w:sz w:val="22"/>
                <w:szCs w:val="22"/>
              </w:rPr>
              <w:t xml:space="preserve">. In deze eindtoets wordt </w:t>
            </w:r>
            <w:r w:rsidR="002B5C6B" w:rsidRPr="00DC3652">
              <w:rPr>
                <w:rFonts w:asciiTheme="minorHAnsi" w:hAnsiTheme="minorHAnsi"/>
                <w:sz w:val="22"/>
                <w:szCs w:val="22"/>
              </w:rPr>
              <w:t>beschrijvende diagnostiek</w:t>
            </w:r>
            <w:r w:rsidR="00C17A8B" w:rsidRPr="00DC3652">
              <w:rPr>
                <w:rFonts w:asciiTheme="minorHAnsi" w:hAnsiTheme="minorHAnsi"/>
                <w:sz w:val="22"/>
                <w:szCs w:val="22"/>
              </w:rPr>
              <w:t xml:space="preserve">, </w:t>
            </w:r>
            <w:r w:rsidR="00515551" w:rsidRPr="00DC3652">
              <w:rPr>
                <w:rFonts w:asciiTheme="minorHAnsi" w:hAnsiTheme="minorHAnsi"/>
                <w:sz w:val="22"/>
                <w:szCs w:val="22"/>
              </w:rPr>
              <w:t xml:space="preserve">weergave van schemalijsten, </w:t>
            </w:r>
            <w:r w:rsidR="00C17A8B" w:rsidRPr="00DC3652">
              <w:rPr>
                <w:rFonts w:asciiTheme="minorHAnsi" w:hAnsiTheme="minorHAnsi"/>
                <w:sz w:val="22"/>
                <w:szCs w:val="22"/>
              </w:rPr>
              <w:t>een modus of schemaconceptualisatie, behandelplan</w:t>
            </w:r>
            <w:r w:rsidR="009D4BE5" w:rsidRPr="00DC3652">
              <w:rPr>
                <w:rFonts w:asciiTheme="minorHAnsi" w:hAnsiTheme="minorHAnsi"/>
                <w:sz w:val="22"/>
                <w:szCs w:val="22"/>
              </w:rPr>
              <w:t xml:space="preserve"> </w:t>
            </w:r>
            <w:r w:rsidR="0001618C" w:rsidRPr="00DC3652">
              <w:rPr>
                <w:rFonts w:asciiTheme="minorHAnsi" w:hAnsiTheme="minorHAnsi"/>
                <w:sz w:val="22"/>
                <w:szCs w:val="22"/>
              </w:rPr>
              <w:t>van de behandelaar zelf</w:t>
            </w:r>
            <w:r w:rsidRPr="00DC3652">
              <w:rPr>
                <w:rFonts w:asciiTheme="minorHAnsi" w:hAnsiTheme="minorHAnsi"/>
                <w:sz w:val="22"/>
                <w:szCs w:val="22"/>
              </w:rPr>
              <w:t xml:space="preserve"> </w:t>
            </w:r>
            <w:r w:rsidR="0001618C" w:rsidRPr="00DC3652">
              <w:rPr>
                <w:rFonts w:asciiTheme="minorHAnsi" w:hAnsiTheme="minorHAnsi"/>
                <w:sz w:val="22"/>
                <w:szCs w:val="22"/>
              </w:rPr>
              <w:t xml:space="preserve">getoetst in de vorm van een </w:t>
            </w:r>
            <w:r w:rsidRPr="00DC3652">
              <w:rPr>
                <w:rFonts w:asciiTheme="minorHAnsi" w:hAnsiTheme="minorHAnsi"/>
                <w:sz w:val="22"/>
                <w:szCs w:val="22"/>
              </w:rPr>
              <w:t>casus.</w:t>
            </w:r>
          </w:p>
          <w:p w14:paraId="3D191609" w14:textId="61BEBEDB" w:rsidR="002B5C6B" w:rsidRPr="00DC3652" w:rsidRDefault="002B5C6B" w:rsidP="002B5C6B">
            <w:pPr>
              <w:pStyle w:val="Geenafstand1"/>
              <w:rPr>
                <w:rFonts w:asciiTheme="minorHAnsi" w:hAnsiTheme="minorHAnsi"/>
                <w:sz w:val="22"/>
                <w:szCs w:val="22"/>
              </w:rPr>
            </w:pPr>
            <w:r w:rsidRPr="00DC3652">
              <w:rPr>
                <w:rFonts w:asciiTheme="minorHAnsi" w:hAnsiTheme="minorHAnsi"/>
                <w:sz w:val="22"/>
                <w:szCs w:val="22"/>
              </w:rPr>
              <w:t xml:space="preserve">De </w:t>
            </w:r>
            <w:r w:rsidR="00951917">
              <w:rPr>
                <w:rFonts w:asciiTheme="minorHAnsi" w:hAnsiTheme="minorHAnsi"/>
                <w:sz w:val="22"/>
                <w:szCs w:val="22"/>
              </w:rPr>
              <w:t>deelnemer</w:t>
            </w:r>
            <w:r w:rsidRPr="00DC3652">
              <w:rPr>
                <w:rFonts w:asciiTheme="minorHAnsi" w:hAnsiTheme="minorHAnsi"/>
                <w:sz w:val="22"/>
                <w:szCs w:val="22"/>
              </w:rPr>
              <w:t xml:space="preserve"> heeft 4 weken de tijd de toets in te leveren en kan binnen 2 weken een beoordeling verwachten.</w:t>
            </w:r>
            <w:r w:rsidR="00AF1126" w:rsidRPr="00DC3652">
              <w:rPr>
                <w:rFonts w:asciiTheme="minorHAnsi" w:hAnsiTheme="minorHAnsi"/>
                <w:sz w:val="22"/>
                <w:szCs w:val="22"/>
              </w:rPr>
              <w:t xml:space="preserve"> </w:t>
            </w:r>
            <w:r w:rsidRPr="00DC3652">
              <w:rPr>
                <w:rFonts w:asciiTheme="minorHAnsi" w:hAnsiTheme="minorHAnsi"/>
                <w:sz w:val="22"/>
                <w:szCs w:val="22"/>
              </w:rPr>
              <w:t xml:space="preserve">Bij </w:t>
            </w:r>
            <w:r w:rsidR="00BD4F61" w:rsidRPr="00DC3652">
              <w:rPr>
                <w:rFonts w:asciiTheme="minorHAnsi" w:hAnsiTheme="minorHAnsi"/>
                <w:sz w:val="22"/>
                <w:szCs w:val="22"/>
              </w:rPr>
              <w:t xml:space="preserve">een </w:t>
            </w:r>
            <w:r w:rsidRPr="00DC3652">
              <w:rPr>
                <w:rFonts w:asciiTheme="minorHAnsi" w:hAnsiTheme="minorHAnsi"/>
                <w:sz w:val="22"/>
                <w:szCs w:val="22"/>
              </w:rPr>
              <w:t>onvoldoende wordt een herkansing aangeboden</w:t>
            </w:r>
          </w:p>
        </w:tc>
        <w:tc>
          <w:tcPr>
            <w:tcW w:w="2472" w:type="dxa"/>
          </w:tcPr>
          <w:p w14:paraId="72E40F08" w14:textId="667F4E3D"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Erik Stolk</w:t>
            </w:r>
            <w:r w:rsidRPr="00DC3652">
              <w:rPr>
                <w:rFonts w:asciiTheme="minorHAnsi" w:hAnsiTheme="minorHAnsi"/>
                <w:sz w:val="22"/>
                <w:szCs w:val="22"/>
              </w:rPr>
              <w:t xml:space="preserve"> </w:t>
            </w:r>
          </w:p>
        </w:tc>
      </w:tr>
      <w:tr w:rsidR="00A47522" w:rsidRPr="00DC3652" w14:paraId="36906659" w14:textId="77777777">
        <w:tc>
          <w:tcPr>
            <w:tcW w:w="3070" w:type="dxa"/>
          </w:tcPr>
          <w:p w14:paraId="4CF7740F" w14:textId="1CAE37F4"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T</w:t>
            </w:r>
            <w:r w:rsidR="00A47522" w:rsidRPr="00DC3652">
              <w:rPr>
                <w:rFonts w:asciiTheme="minorHAnsi" w:hAnsiTheme="minorHAnsi"/>
                <w:sz w:val="22"/>
                <w:szCs w:val="22"/>
              </w:rPr>
              <w:t>oetsing gericht op reflectie</w:t>
            </w:r>
          </w:p>
        </w:tc>
        <w:tc>
          <w:tcPr>
            <w:tcW w:w="3071" w:type="dxa"/>
          </w:tcPr>
          <w:p w14:paraId="4C2C5198" w14:textId="42B9820B" w:rsidR="00A47522" w:rsidRPr="00DC3652" w:rsidRDefault="00D00DC8" w:rsidP="0001618C">
            <w:pPr>
              <w:pStyle w:val="Geenafstand1"/>
              <w:rPr>
                <w:rFonts w:asciiTheme="minorHAnsi" w:hAnsiTheme="minorHAnsi"/>
                <w:sz w:val="22"/>
                <w:szCs w:val="22"/>
              </w:rPr>
            </w:pPr>
            <w:r>
              <w:rPr>
                <w:rFonts w:asciiTheme="minorHAnsi" w:hAnsiTheme="minorHAnsi"/>
                <w:sz w:val="22"/>
                <w:szCs w:val="22"/>
              </w:rPr>
              <w:t xml:space="preserve">Tijdens elke les </w:t>
            </w:r>
            <w:r w:rsidR="0001618C" w:rsidRPr="00DC3652">
              <w:rPr>
                <w:rFonts w:asciiTheme="minorHAnsi" w:hAnsiTheme="minorHAnsi"/>
                <w:sz w:val="22"/>
                <w:szCs w:val="22"/>
              </w:rPr>
              <w:t>en in eindtoets</w:t>
            </w:r>
            <w:r w:rsidR="00A47522" w:rsidRPr="00DC3652">
              <w:rPr>
                <w:rFonts w:asciiTheme="minorHAnsi" w:hAnsiTheme="minorHAnsi"/>
                <w:sz w:val="22"/>
                <w:szCs w:val="22"/>
              </w:rPr>
              <w:t xml:space="preserve"> </w:t>
            </w:r>
          </w:p>
        </w:tc>
        <w:tc>
          <w:tcPr>
            <w:tcW w:w="2472" w:type="dxa"/>
          </w:tcPr>
          <w:p w14:paraId="5B430E82" w14:textId="60845BEF" w:rsidR="00A47522" w:rsidRPr="00DC3652" w:rsidRDefault="00D00DC8" w:rsidP="00A47522">
            <w:pPr>
              <w:pStyle w:val="Geenafstand1"/>
              <w:rPr>
                <w:rFonts w:asciiTheme="minorHAnsi" w:hAnsiTheme="minorHAnsi"/>
                <w:sz w:val="22"/>
                <w:szCs w:val="22"/>
              </w:rPr>
            </w:pPr>
            <w:r>
              <w:rPr>
                <w:rFonts w:asciiTheme="minorHAnsi" w:hAnsiTheme="minorHAnsi"/>
                <w:sz w:val="22"/>
                <w:szCs w:val="22"/>
              </w:rPr>
              <w:t>Erik Stolk</w:t>
            </w:r>
          </w:p>
        </w:tc>
      </w:tr>
    </w:tbl>
    <w:p w14:paraId="5CB324FE" w14:textId="77777777" w:rsidR="00A47522" w:rsidRPr="00DC3652" w:rsidRDefault="00A47522" w:rsidP="00A47522">
      <w:pPr>
        <w:pStyle w:val="Geenafstand1"/>
        <w:rPr>
          <w:rFonts w:asciiTheme="minorHAnsi" w:hAnsiTheme="minorHAnsi"/>
          <w:sz w:val="22"/>
          <w:szCs w:val="22"/>
        </w:rPr>
      </w:pPr>
    </w:p>
    <w:p w14:paraId="5F9F1B1C" w14:textId="14DF2A93" w:rsidR="00B06877" w:rsidRPr="00DC3652" w:rsidRDefault="00B06877" w:rsidP="00B06877">
      <w:pPr>
        <w:pStyle w:val="Geenafstand1"/>
        <w:rPr>
          <w:rFonts w:asciiTheme="minorHAnsi" w:hAnsiTheme="minorHAnsi"/>
          <w:b/>
          <w:sz w:val="22"/>
          <w:szCs w:val="22"/>
        </w:rPr>
      </w:pPr>
      <w:r w:rsidRPr="00DC3652">
        <w:rPr>
          <w:rFonts w:asciiTheme="minorHAnsi" w:hAnsiTheme="minorHAnsi"/>
          <w:b/>
          <w:sz w:val="22"/>
          <w:szCs w:val="22"/>
        </w:rPr>
        <w:t xml:space="preserve">Aanwezigheidsplicht voor </w:t>
      </w:r>
      <w:r w:rsidR="00951917">
        <w:rPr>
          <w:rFonts w:asciiTheme="minorHAnsi" w:hAnsiTheme="minorHAnsi"/>
          <w:b/>
          <w:sz w:val="22"/>
          <w:szCs w:val="22"/>
        </w:rPr>
        <w:t>deelnemer</w:t>
      </w:r>
      <w:r w:rsidR="00CE1573">
        <w:rPr>
          <w:rFonts w:asciiTheme="minorHAnsi" w:hAnsiTheme="minorHAnsi"/>
          <w:b/>
          <w:sz w:val="22"/>
          <w:szCs w:val="22"/>
        </w:rPr>
        <w:t>s:</w:t>
      </w:r>
    </w:p>
    <w:p w14:paraId="75DFDE28" w14:textId="77777777" w:rsidR="00B06877" w:rsidRPr="00DC3652" w:rsidRDefault="00B06877" w:rsidP="00B06877">
      <w:pPr>
        <w:pStyle w:val="Geenafstand1"/>
        <w:rPr>
          <w:rFonts w:asciiTheme="minorHAnsi" w:hAnsiTheme="minorHAnsi"/>
          <w:sz w:val="22"/>
          <w:szCs w:val="22"/>
        </w:rPr>
      </w:pPr>
      <w:r w:rsidRPr="00DC3652">
        <w:rPr>
          <w:rFonts w:asciiTheme="minorHAnsi" w:hAnsiTheme="minorHAnsi"/>
          <w:sz w:val="22"/>
          <w:szCs w:val="22"/>
        </w:rPr>
        <w:t xml:space="preserve">Bij een aanwezigheid van 100% is aan de aanwezigheidsplicht voldaan. </w:t>
      </w:r>
    </w:p>
    <w:p w14:paraId="285A8E55" w14:textId="6704CA68" w:rsidR="00B06877" w:rsidRPr="00DC3652" w:rsidRDefault="00732B8C" w:rsidP="00B06877">
      <w:pPr>
        <w:pStyle w:val="Geenafstand1"/>
        <w:rPr>
          <w:rFonts w:asciiTheme="minorHAnsi" w:hAnsiTheme="minorHAnsi"/>
          <w:sz w:val="22"/>
          <w:szCs w:val="22"/>
        </w:rPr>
      </w:pPr>
      <w:r w:rsidRPr="00DC3652">
        <w:rPr>
          <w:rFonts w:asciiTheme="minorHAnsi" w:hAnsiTheme="minorHAnsi"/>
          <w:sz w:val="22"/>
          <w:szCs w:val="22"/>
        </w:rPr>
        <w:lastRenderedPageBreak/>
        <w:t xml:space="preserve">Wanneer er sprake is van overmacht of ziekte dient de </w:t>
      </w:r>
      <w:r w:rsidR="00951917">
        <w:rPr>
          <w:rFonts w:asciiTheme="minorHAnsi" w:hAnsiTheme="minorHAnsi"/>
          <w:sz w:val="22"/>
          <w:szCs w:val="22"/>
        </w:rPr>
        <w:t>deelnemer</w:t>
      </w:r>
      <w:r w:rsidRPr="00DC3652">
        <w:rPr>
          <w:rFonts w:asciiTheme="minorHAnsi" w:hAnsiTheme="minorHAnsi"/>
          <w:sz w:val="22"/>
          <w:szCs w:val="22"/>
        </w:rPr>
        <w:t xml:space="preserve"> zich af te melden bij de hoofddocent die een voorstel voor compensatie doet. </w:t>
      </w:r>
      <w:r w:rsidR="00B06877" w:rsidRPr="00DC3652">
        <w:rPr>
          <w:rFonts w:asciiTheme="minorHAnsi" w:hAnsiTheme="minorHAnsi"/>
          <w:sz w:val="22"/>
          <w:szCs w:val="22"/>
        </w:rPr>
        <w:t xml:space="preserve">Bij verzuim van maximaal 10% van de contacttijd moeten de huiswerkopdrachten van de verzuimde uren worden ingehaald om aan de aanwezigheidsplicht te voldoen. </w:t>
      </w:r>
    </w:p>
    <w:p w14:paraId="351318A3" w14:textId="77777777" w:rsidR="00B06877" w:rsidRPr="00DC3652" w:rsidRDefault="00B06877" w:rsidP="00B06877">
      <w:pPr>
        <w:pStyle w:val="Geenafstand1"/>
        <w:rPr>
          <w:rFonts w:asciiTheme="minorHAnsi" w:hAnsiTheme="minorHAnsi"/>
          <w:sz w:val="22"/>
          <w:szCs w:val="22"/>
        </w:rPr>
      </w:pPr>
      <w:r w:rsidRPr="00DC3652">
        <w:rPr>
          <w:rFonts w:asciiTheme="minorHAnsi" w:hAnsiTheme="minorHAnsi"/>
          <w:sz w:val="22"/>
          <w:szCs w:val="22"/>
        </w:rPr>
        <w:t xml:space="preserve">Bij verzuim tot 20% van de contacturen moeten de huiswerkopdrachten van de verzuimde uren worden ingehaald en moeten er extra opdrachten worden gedaan ter compensatie van de gemiste contacturen om aan de aanwezigheidsplicht te voldoen. </w:t>
      </w:r>
    </w:p>
    <w:p w14:paraId="38A5032D" w14:textId="3BA4D3DC" w:rsidR="00B06877" w:rsidRPr="00DC3652" w:rsidRDefault="00B06877" w:rsidP="00B06877">
      <w:pPr>
        <w:pStyle w:val="Geenafstand1"/>
        <w:rPr>
          <w:rFonts w:asciiTheme="minorHAnsi" w:hAnsiTheme="minorHAnsi"/>
          <w:sz w:val="22"/>
          <w:szCs w:val="22"/>
        </w:rPr>
      </w:pPr>
      <w:r w:rsidRPr="00DC3652">
        <w:rPr>
          <w:rFonts w:asciiTheme="minorHAnsi" w:hAnsiTheme="minorHAnsi"/>
          <w:sz w:val="22"/>
          <w:szCs w:val="22"/>
        </w:rPr>
        <w:t>Bij verzuim van 20% of meer moeten de gemiste contacturen binnen ee</w:t>
      </w:r>
      <w:r w:rsidR="00B65999" w:rsidRPr="00DC3652">
        <w:rPr>
          <w:rFonts w:asciiTheme="minorHAnsi" w:hAnsiTheme="minorHAnsi"/>
          <w:sz w:val="22"/>
          <w:szCs w:val="22"/>
        </w:rPr>
        <w:t xml:space="preserve">n jaar na het einde van de </w:t>
      </w:r>
      <w:r w:rsidR="00951917">
        <w:rPr>
          <w:rFonts w:asciiTheme="minorHAnsi" w:hAnsiTheme="minorHAnsi"/>
          <w:sz w:val="22"/>
          <w:szCs w:val="22"/>
        </w:rPr>
        <w:t>module</w:t>
      </w:r>
      <w:r w:rsidRPr="00DC3652">
        <w:rPr>
          <w:rFonts w:asciiTheme="minorHAnsi" w:hAnsiTheme="minorHAnsi"/>
          <w:sz w:val="22"/>
          <w:szCs w:val="22"/>
        </w:rPr>
        <w:t xml:space="preserve"> word</w:t>
      </w:r>
      <w:r w:rsidR="00B65999" w:rsidRPr="00DC3652">
        <w:rPr>
          <w:rFonts w:asciiTheme="minorHAnsi" w:hAnsiTheme="minorHAnsi"/>
          <w:sz w:val="22"/>
          <w:szCs w:val="22"/>
        </w:rPr>
        <w:t xml:space="preserve">en ingehaald in een andere </w:t>
      </w:r>
      <w:r w:rsidR="00951917">
        <w:rPr>
          <w:rFonts w:asciiTheme="minorHAnsi" w:hAnsiTheme="minorHAnsi"/>
          <w:sz w:val="22"/>
          <w:szCs w:val="22"/>
        </w:rPr>
        <w:t>module</w:t>
      </w:r>
      <w:r w:rsidRPr="00DC3652">
        <w:rPr>
          <w:rFonts w:asciiTheme="minorHAnsi" w:hAnsiTheme="minorHAnsi"/>
          <w:sz w:val="22"/>
          <w:szCs w:val="22"/>
        </w:rPr>
        <w:t xml:space="preserve">. Pas nadat de uren zijn ingehaald, wordt voldaan aan de aanwezigheidsplicht. </w:t>
      </w:r>
    </w:p>
    <w:p w14:paraId="2D77A6A5" w14:textId="77777777" w:rsidR="00A47522" w:rsidRPr="00DC3652" w:rsidRDefault="00A47522" w:rsidP="00B06877">
      <w:pPr>
        <w:pStyle w:val="Geenafstand1"/>
        <w:rPr>
          <w:rFonts w:asciiTheme="minorHAnsi" w:hAnsiTheme="minorHAnsi"/>
          <w:b/>
          <w:sz w:val="22"/>
          <w:szCs w:val="22"/>
        </w:rPr>
      </w:pPr>
    </w:p>
    <w:p w14:paraId="6240E4DA" w14:textId="1BA77E22" w:rsidR="00C63158" w:rsidRPr="00DC3652" w:rsidRDefault="00CE1573" w:rsidP="00C63158">
      <w:pPr>
        <w:pStyle w:val="Geenafstand1"/>
        <w:rPr>
          <w:rFonts w:asciiTheme="minorHAnsi" w:hAnsiTheme="minorHAnsi"/>
          <w:b/>
          <w:sz w:val="22"/>
          <w:szCs w:val="22"/>
        </w:rPr>
      </w:pPr>
      <w:r>
        <w:rPr>
          <w:rFonts w:asciiTheme="minorHAnsi" w:hAnsiTheme="minorHAnsi"/>
          <w:b/>
          <w:sz w:val="22"/>
          <w:szCs w:val="22"/>
        </w:rPr>
        <w:t>Toetsing en beoordeling:</w:t>
      </w:r>
    </w:p>
    <w:p w14:paraId="6E986206" w14:textId="503082EA" w:rsidR="00C63158" w:rsidRPr="00DC3652" w:rsidRDefault="00C63158" w:rsidP="00C63158">
      <w:pPr>
        <w:pStyle w:val="Geenafstand1"/>
        <w:rPr>
          <w:rFonts w:asciiTheme="minorHAnsi" w:hAnsiTheme="minorHAnsi"/>
          <w:sz w:val="22"/>
          <w:szCs w:val="22"/>
        </w:rPr>
      </w:pPr>
      <w:r w:rsidRPr="00DC3652">
        <w:rPr>
          <w:rFonts w:asciiTheme="minorHAnsi" w:hAnsiTheme="minorHAnsi"/>
          <w:sz w:val="22"/>
          <w:szCs w:val="22"/>
        </w:rPr>
        <w:t xml:space="preserve">De </w:t>
      </w:r>
      <w:r w:rsidR="00951917">
        <w:rPr>
          <w:rFonts w:asciiTheme="minorHAnsi" w:hAnsiTheme="minorHAnsi"/>
          <w:sz w:val="22"/>
          <w:szCs w:val="22"/>
        </w:rPr>
        <w:t>deelnemer</w:t>
      </w:r>
      <w:r w:rsidRPr="00DC3652">
        <w:rPr>
          <w:rFonts w:asciiTheme="minorHAnsi" w:hAnsiTheme="minorHAnsi"/>
          <w:sz w:val="22"/>
          <w:szCs w:val="22"/>
        </w:rPr>
        <w:t xml:space="preserve"> heeft de</w:t>
      </w:r>
      <w:r w:rsidR="00AC61E4" w:rsidRPr="00DC3652">
        <w:rPr>
          <w:rFonts w:asciiTheme="minorHAnsi" w:hAnsiTheme="minorHAnsi"/>
          <w:sz w:val="22"/>
          <w:szCs w:val="22"/>
        </w:rPr>
        <w:t xml:space="preserve">ze </w:t>
      </w:r>
      <w:r w:rsidR="00951917">
        <w:rPr>
          <w:rFonts w:asciiTheme="minorHAnsi" w:hAnsiTheme="minorHAnsi"/>
          <w:sz w:val="22"/>
          <w:szCs w:val="22"/>
        </w:rPr>
        <w:t>module</w:t>
      </w:r>
      <w:r w:rsidRPr="00DC3652">
        <w:rPr>
          <w:rFonts w:asciiTheme="minorHAnsi" w:hAnsiTheme="minorHAnsi"/>
          <w:sz w:val="22"/>
          <w:szCs w:val="22"/>
        </w:rPr>
        <w:t xml:space="preserve"> met goed gevolg doorlopen als aan de volgende voorwaarden is voldaan: </w:t>
      </w:r>
    </w:p>
    <w:p w14:paraId="66F5706C" w14:textId="0BD185E5" w:rsidR="00C63158" w:rsidRPr="00DC3652" w:rsidRDefault="00C63158"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De </w:t>
      </w:r>
      <w:r w:rsidR="00951917">
        <w:rPr>
          <w:rFonts w:asciiTheme="minorHAnsi" w:hAnsiTheme="minorHAnsi"/>
          <w:sz w:val="22"/>
          <w:szCs w:val="22"/>
        </w:rPr>
        <w:t>deelnemer</w:t>
      </w:r>
      <w:r w:rsidRPr="00DC3652">
        <w:rPr>
          <w:rFonts w:asciiTheme="minorHAnsi" w:hAnsiTheme="minorHAnsi"/>
          <w:sz w:val="22"/>
          <w:szCs w:val="22"/>
        </w:rPr>
        <w:t xml:space="preserve"> voldoet aan de aanwezigheidsplicht. </w:t>
      </w:r>
    </w:p>
    <w:p w14:paraId="70E6BCF8" w14:textId="36221899" w:rsidR="00C63158" w:rsidRPr="00DC3652" w:rsidRDefault="00C63158"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De </w:t>
      </w:r>
      <w:r w:rsidR="00951917">
        <w:rPr>
          <w:rFonts w:asciiTheme="minorHAnsi" w:hAnsiTheme="minorHAnsi"/>
          <w:sz w:val="22"/>
          <w:szCs w:val="22"/>
        </w:rPr>
        <w:t>deelnemer</w:t>
      </w:r>
      <w:r w:rsidRPr="00DC3652">
        <w:rPr>
          <w:rFonts w:asciiTheme="minorHAnsi" w:hAnsiTheme="minorHAnsi"/>
          <w:sz w:val="22"/>
          <w:szCs w:val="22"/>
        </w:rPr>
        <w:t xml:space="preserve"> is geslaagd voor een schriftelijke eindtoets waarin de leerdoelen van de basis</w:t>
      </w:r>
      <w:r w:rsidR="00951917">
        <w:rPr>
          <w:rFonts w:asciiTheme="minorHAnsi" w:hAnsiTheme="minorHAnsi"/>
          <w:sz w:val="22"/>
          <w:szCs w:val="22"/>
        </w:rPr>
        <w:t>module</w:t>
      </w:r>
      <w:r w:rsidRPr="00DC3652">
        <w:rPr>
          <w:rFonts w:asciiTheme="minorHAnsi" w:hAnsiTheme="minorHAnsi"/>
          <w:sz w:val="22"/>
          <w:szCs w:val="22"/>
        </w:rPr>
        <w:t xml:space="preserve"> worden getoetst; </w:t>
      </w:r>
    </w:p>
    <w:p w14:paraId="5EEC58D9" w14:textId="55166BF0" w:rsidR="00C63158" w:rsidRPr="00DC3652" w:rsidRDefault="00C63158" w:rsidP="00B30B5F">
      <w:pPr>
        <w:pStyle w:val="Geenafstand1"/>
        <w:numPr>
          <w:ilvl w:val="0"/>
          <w:numId w:val="5"/>
        </w:numPr>
        <w:rPr>
          <w:rFonts w:asciiTheme="minorHAnsi" w:hAnsiTheme="minorHAnsi"/>
          <w:sz w:val="22"/>
          <w:szCs w:val="22"/>
        </w:rPr>
      </w:pPr>
      <w:r w:rsidRPr="00DC3652">
        <w:rPr>
          <w:rFonts w:asciiTheme="minorHAnsi" w:hAnsiTheme="minorHAnsi"/>
          <w:sz w:val="22"/>
          <w:szCs w:val="22"/>
        </w:rPr>
        <w:t xml:space="preserve">De </w:t>
      </w:r>
      <w:r w:rsidR="00951917">
        <w:rPr>
          <w:rFonts w:asciiTheme="minorHAnsi" w:hAnsiTheme="minorHAnsi"/>
          <w:sz w:val="22"/>
          <w:szCs w:val="22"/>
        </w:rPr>
        <w:t>deelnemer</w:t>
      </w:r>
      <w:r w:rsidRPr="00DC3652">
        <w:rPr>
          <w:rFonts w:asciiTheme="minorHAnsi" w:hAnsiTheme="minorHAnsi"/>
          <w:sz w:val="22"/>
          <w:szCs w:val="22"/>
        </w:rPr>
        <w:t xml:space="preserve"> is door de docent geschikt bevonden voor voortzetting van de opleiding tot cognitief gedragstherapeut. Dit moet gebleken zijn uit inbreng en opstelling tijdens de basis</w:t>
      </w:r>
      <w:r w:rsidR="00951917">
        <w:rPr>
          <w:rFonts w:asciiTheme="minorHAnsi" w:hAnsiTheme="minorHAnsi"/>
          <w:sz w:val="22"/>
          <w:szCs w:val="22"/>
        </w:rPr>
        <w:t>module</w:t>
      </w:r>
      <w:r w:rsidRPr="00DC3652">
        <w:rPr>
          <w:rFonts w:asciiTheme="minorHAnsi" w:hAnsiTheme="minorHAnsi"/>
          <w:sz w:val="22"/>
          <w:szCs w:val="22"/>
        </w:rPr>
        <w:t xml:space="preserve">. </w:t>
      </w:r>
    </w:p>
    <w:p w14:paraId="2C196642" w14:textId="77777777" w:rsidR="00C63158" w:rsidRPr="00DC3652" w:rsidRDefault="00C63158" w:rsidP="00C63158">
      <w:pPr>
        <w:pStyle w:val="Geenafstand1"/>
        <w:rPr>
          <w:rFonts w:asciiTheme="minorHAnsi" w:hAnsiTheme="minorHAnsi"/>
          <w:sz w:val="22"/>
          <w:szCs w:val="22"/>
        </w:rPr>
      </w:pPr>
    </w:p>
    <w:p w14:paraId="329DB4C5" w14:textId="77777777" w:rsidR="00A06A26" w:rsidRDefault="00A06A26" w:rsidP="00C63158">
      <w:pPr>
        <w:pStyle w:val="Geenafstand1"/>
        <w:rPr>
          <w:rFonts w:asciiTheme="minorHAnsi" w:hAnsiTheme="minorHAnsi"/>
          <w:b/>
          <w:sz w:val="22"/>
          <w:szCs w:val="22"/>
        </w:rPr>
      </w:pPr>
      <w:r>
        <w:rPr>
          <w:rFonts w:asciiTheme="minorHAnsi" w:hAnsiTheme="minorHAnsi"/>
          <w:b/>
          <w:sz w:val="22"/>
          <w:szCs w:val="22"/>
        </w:rPr>
        <w:t>Accreditatie:</w:t>
      </w:r>
    </w:p>
    <w:p w14:paraId="0C86C7D9" w14:textId="6E25C14E" w:rsidR="00A06A26" w:rsidRDefault="00A06A26" w:rsidP="00C63158">
      <w:pPr>
        <w:pStyle w:val="Geenafstand1"/>
        <w:rPr>
          <w:rFonts w:asciiTheme="minorHAnsi" w:hAnsiTheme="minorHAnsi"/>
          <w:sz w:val="22"/>
          <w:szCs w:val="22"/>
        </w:rPr>
      </w:pPr>
      <w:r w:rsidRPr="00A06A26">
        <w:rPr>
          <w:rFonts w:asciiTheme="minorHAnsi" w:hAnsiTheme="minorHAnsi"/>
          <w:sz w:val="22"/>
          <w:szCs w:val="22"/>
        </w:rPr>
        <w:t xml:space="preserve">Accreditatie </w:t>
      </w:r>
      <w:r w:rsidR="004E5D5F">
        <w:rPr>
          <w:rFonts w:asciiTheme="minorHAnsi" w:hAnsiTheme="minorHAnsi"/>
          <w:sz w:val="22"/>
          <w:szCs w:val="22"/>
        </w:rPr>
        <w:t>voor deze</w:t>
      </w:r>
      <w:r w:rsidR="00680E58">
        <w:rPr>
          <w:rFonts w:asciiTheme="minorHAnsi" w:hAnsiTheme="minorHAnsi"/>
          <w:sz w:val="22"/>
          <w:szCs w:val="22"/>
        </w:rPr>
        <w:t>lfde</w:t>
      </w:r>
      <w:r w:rsidR="004E5D5F">
        <w:rPr>
          <w:rFonts w:asciiTheme="minorHAnsi" w:hAnsiTheme="minorHAnsi"/>
          <w:sz w:val="22"/>
          <w:szCs w:val="22"/>
        </w:rPr>
        <w:t xml:space="preserve"> cursus </w:t>
      </w:r>
      <w:r w:rsidR="00680E58">
        <w:rPr>
          <w:rFonts w:asciiTheme="minorHAnsi" w:hAnsiTheme="minorHAnsi"/>
          <w:sz w:val="22"/>
          <w:szCs w:val="22"/>
        </w:rPr>
        <w:t xml:space="preserve">is in mei 2021 </w:t>
      </w:r>
      <w:r w:rsidRPr="00A06A26">
        <w:rPr>
          <w:rFonts w:asciiTheme="minorHAnsi" w:hAnsiTheme="minorHAnsi"/>
          <w:sz w:val="22"/>
          <w:szCs w:val="22"/>
        </w:rPr>
        <w:t xml:space="preserve">eerder gehonoreerd </w:t>
      </w:r>
      <w:r w:rsidR="004E5D5F">
        <w:rPr>
          <w:rFonts w:asciiTheme="minorHAnsi" w:hAnsiTheme="minorHAnsi"/>
          <w:sz w:val="22"/>
          <w:szCs w:val="22"/>
        </w:rPr>
        <w:t>onder ID nummer 427530-794815.</w:t>
      </w:r>
    </w:p>
    <w:p w14:paraId="585F3682" w14:textId="77777777" w:rsidR="00A06A26" w:rsidRPr="00A06A26" w:rsidRDefault="00A06A26" w:rsidP="00C63158">
      <w:pPr>
        <w:pStyle w:val="Geenafstand1"/>
        <w:rPr>
          <w:rFonts w:asciiTheme="minorHAnsi" w:hAnsiTheme="minorHAnsi"/>
          <w:sz w:val="22"/>
          <w:szCs w:val="22"/>
        </w:rPr>
      </w:pPr>
    </w:p>
    <w:p w14:paraId="6574BB41" w14:textId="555A8400" w:rsidR="00C63158" w:rsidRPr="00DC3652" w:rsidRDefault="00CE1573" w:rsidP="00C63158">
      <w:pPr>
        <w:pStyle w:val="Geenafstand1"/>
        <w:rPr>
          <w:rFonts w:asciiTheme="minorHAnsi" w:hAnsiTheme="minorHAnsi"/>
          <w:b/>
          <w:sz w:val="22"/>
          <w:szCs w:val="22"/>
        </w:rPr>
      </w:pPr>
      <w:r>
        <w:rPr>
          <w:rFonts w:asciiTheme="minorHAnsi" w:hAnsiTheme="minorHAnsi"/>
          <w:b/>
          <w:sz w:val="22"/>
          <w:szCs w:val="22"/>
        </w:rPr>
        <w:t>Certificaat:</w:t>
      </w:r>
    </w:p>
    <w:p w14:paraId="4A409F2E" w14:textId="315F5A41" w:rsidR="00A47522" w:rsidRPr="00DC3652" w:rsidRDefault="00C63158" w:rsidP="00C63158">
      <w:pPr>
        <w:pStyle w:val="Geenafstand1"/>
        <w:rPr>
          <w:rFonts w:asciiTheme="minorHAnsi" w:hAnsiTheme="minorHAnsi"/>
          <w:sz w:val="22"/>
          <w:szCs w:val="22"/>
        </w:rPr>
      </w:pPr>
      <w:r w:rsidRPr="00DC3652">
        <w:rPr>
          <w:rFonts w:asciiTheme="minorHAnsi" w:hAnsiTheme="minorHAnsi"/>
          <w:sz w:val="22"/>
          <w:szCs w:val="22"/>
        </w:rPr>
        <w:lastRenderedPageBreak/>
        <w:t xml:space="preserve">Aan het eind van de </w:t>
      </w:r>
      <w:r w:rsidR="00951917">
        <w:rPr>
          <w:rFonts w:asciiTheme="minorHAnsi" w:hAnsiTheme="minorHAnsi"/>
          <w:sz w:val="22"/>
          <w:szCs w:val="22"/>
        </w:rPr>
        <w:t>module</w:t>
      </w:r>
      <w:r w:rsidRPr="00DC3652">
        <w:rPr>
          <w:rFonts w:asciiTheme="minorHAnsi" w:hAnsiTheme="minorHAnsi"/>
          <w:sz w:val="22"/>
          <w:szCs w:val="22"/>
        </w:rPr>
        <w:t xml:space="preserve"> ontvangt iedere geslaagde </w:t>
      </w:r>
      <w:r w:rsidR="00951917">
        <w:rPr>
          <w:rFonts w:asciiTheme="minorHAnsi" w:hAnsiTheme="minorHAnsi"/>
          <w:sz w:val="22"/>
          <w:szCs w:val="22"/>
        </w:rPr>
        <w:t>deelnemer</w:t>
      </w:r>
      <w:r w:rsidR="00BF26B7" w:rsidRPr="00DC3652">
        <w:rPr>
          <w:rFonts w:asciiTheme="minorHAnsi" w:hAnsiTheme="minorHAnsi"/>
          <w:sz w:val="22"/>
          <w:szCs w:val="22"/>
        </w:rPr>
        <w:t xml:space="preserve"> een </w:t>
      </w:r>
      <w:r w:rsidR="00B65999" w:rsidRPr="00DC3652">
        <w:rPr>
          <w:rFonts w:asciiTheme="minorHAnsi" w:hAnsiTheme="minorHAnsi"/>
          <w:sz w:val="22"/>
          <w:szCs w:val="22"/>
        </w:rPr>
        <w:t xml:space="preserve">door de VGCT afgegeven </w:t>
      </w:r>
      <w:r w:rsidR="00BF26B7" w:rsidRPr="00DC3652">
        <w:rPr>
          <w:rFonts w:asciiTheme="minorHAnsi" w:hAnsiTheme="minorHAnsi"/>
          <w:sz w:val="22"/>
          <w:szCs w:val="22"/>
        </w:rPr>
        <w:t>certificaat</w:t>
      </w:r>
    </w:p>
    <w:p w14:paraId="3475DEC8" w14:textId="77777777" w:rsidR="00A47522" w:rsidRPr="00DC3652" w:rsidRDefault="00A47522" w:rsidP="00A47522">
      <w:pPr>
        <w:pStyle w:val="Geenafstand1"/>
        <w:rPr>
          <w:rFonts w:asciiTheme="minorHAnsi" w:hAnsiTheme="minorHAnsi"/>
          <w:b/>
          <w:sz w:val="22"/>
          <w:szCs w:val="22"/>
        </w:rPr>
      </w:pPr>
    </w:p>
    <w:p w14:paraId="28F05F2C" w14:textId="2D1C0DEF" w:rsidR="00A47522" w:rsidRPr="00CE1573" w:rsidRDefault="00A47522" w:rsidP="00A47522">
      <w:pPr>
        <w:pStyle w:val="Geenafstand1"/>
        <w:rPr>
          <w:rFonts w:asciiTheme="minorHAnsi" w:hAnsiTheme="minorHAnsi"/>
          <w:b/>
          <w:spacing w:val="-3"/>
          <w:sz w:val="22"/>
          <w:szCs w:val="22"/>
        </w:rPr>
      </w:pPr>
      <w:r w:rsidRPr="00CE1573">
        <w:rPr>
          <w:rFonts w:asciiTheme="minorHAnsi" w:hAnsiTheme="minorHAnsi"/>
          <w:b/>
          <w:spacing w:val="-3"/>
          <w:sz w:val="22"/>
          <w:szCs w:val="22"/>
        </w:rPr>
        <w:t>Werkuren</w:t>
      </w:r>
      <w:r w:rsidR="00CE1573">
        <w:rPr>
          <w:rFonts w:asciiTheme="minorHAnsi" w:hAnsiTheme="minorHAnsi"/>
          <w:b/>
          <w:spacing w:val="-3"/>
          <w:sz w:val="22"/>
          <w:szCs w:val="22"/>
        </w:rPr>
        <w:t>:</w:t>
      </w:r>
    </w:p>
    <w:p w14:paraId="4E1B58B1" w14:textId="40D1882F" w:rsidR="009B1A2C" w:rsidRPr="00DC3652" w:rsidRDefault="00AC61E4" w:rsidP="18F15DCE">
      <w:pPr>
        <w:pStyle w:val="Geenafstand1"/>
        <w:rPr>
          <w:rFonts w:asciiTheme="minorHAnsi" w:hAnsiTheme="minorHAnsi"/>
          <w:color w:val="000000" w:themeColor="text1"/>
          <w:spacing w:val="-3"/>
          <w:sz w:val="22"/>
          <w:szCs w:val="22"/>
        </w:rPr>
      </w:pPr>
      <w:r w:rsidRPr="18F15DCE">
        <w:rPr>
          <w:rFonts w:asciiTheme="minorHAnsi" w:hAnsiTheme="minorHAnsi"/>
          <w:color w:val="000000" w:themeColor="text1"/>
          <w:spacing w:val="-3"/>
          <w:sz w:val="22"/>
          <w:szCs w:val="22"/>
        </w:rPr>
        <w:t>Deze 3</w:t>
      </w:r>
      <w:r w:rsidR="004E5D5F">
        <w:rPr>
          <w:rFonts w:asciiTheme="minorHAnsi" w:hAnsiTheme="minorHAnsi"/>
          <w:color w:val="000000" w:themeColor="text1"/>
          <w:spacing w:val="-3"/>
          <w:sz w:val="22"/>
          <w:szCs w:val="22"/>
        </w:rPr>
        <w:t>2</w:t>
      </w:r>
      <w:r w:rsidRPr="18F15DCE">
        <w:rPr>
          <w:rFonts w:asciiTheme="minorHAnsi" w:hAnsiTheme="minorHAnsi"/>
          <w:color w:val="000000" w:themeColor="text1"/>
          <w:spacing w:val="-3"/>
          <w:sz w:val="22"/>
          <w:szCs w:val="22"/>
        </w:rPr>
        <w:t xml:space="preserve">-uurs </w:t>
      </w:r>
      <w:r w:rsidR="00951917" w:rsidRPr="18F15DCE">
        <w:rPr>
          <w:rFonts w:asciiTheme="minorHAnsi" w:hAnsiTheme="minorHAnsi"/>
          <w:color w:val="000000" w:themeColor="text1"/>
          <w:spacing w:val="-3"/>
          <w:sz w:val="22"/>
          <w:szCs w:val="22"/>
        </w:rPr>
        <w:t>module</w:t>
      </w:r>
      <w:r w:rsidRPr="18F15DCE">
        <w:rPr>
          <w:rFonts w:asciiTheme="minorHAnsi" w:hAnsiTheme="minorHAnsi"/>
          <w:color w:val="000000" w:themeColor="text1"/>
          <w:spacing w:val="-3"/>
          <w:sz w:val="22"/>
          <w:szCs w:val="22"/>
        </w:rPr>
        <w:t xml:space="preserve"> heeft een werklast van 87,50 werkuren totaal, waarvan 52,5 uur huiswerkopdrachten.</w:t>
      </w:r>
    </w:p>
    <w:p w14:paraId="28A6E93A" w14:textId="77777777" w:rsidR="00AC61E4" w:rsidRPr="00DC3652" w:rsidRDefault="00AC61E4" w:rsidP="00A47522">
      <w:pPr>
        <w:pStyle w:val="Geenafstand1"/>
        <w:rPr>
          <w:rFonts w:asciiTheme="minorHAnsi" w:hAnsiTheme="minorHAnsi"/>
          <w:sz w:val="22"/>
          <w:szCs w:val="22"/>
        </w:rPr>
      </w:pPr>
    </w:p>
    <w:p w14:paraId="0A2667C4" w14:textId="049611A3" w:rsidR="002F7818" w:rsidRPr="00CE1573" w:rsidRDefault="00CE1573" w:rsidP="00A47522">
      <w:pPr>
        <w:pStyle w:val="Geenafstand1"/>
        <w:rPr>
          <w:rFonts w:asciiTheme="minorHAnsi" w:hAnsiTheme="minorHAnsi"/>
          <w:b/>
          <w:sz w:val="22"/>
          <w:szCs w:val="22"/>
        </w:rPr>
      </w:pPr>
      <w:r>
        <w:rPr>
          <w:rFonts w:asciiTheme="minorHAnsi" w:hAnsiTheme="minorHAnsi"/>
          <w:b/>
          <w:sz w:val="22"/>
          <w:szCs w:val="22"/>
        </w:rPr>
        <w:t>Evaluatie:</w:t>
      </w:r>
    </w:p>
    <w:p w14:paraId="7E6783BF" w14:textId="73CB9790" w:rsidR="00A47522" w:rsidRPr="00DC3652" w:rsidRDefault="00793027" w:rsidP="00A47522">
      <w:pPr>
        <w:pStyle w:val="Geenafstand1"/>
        <w:rPr>
          <w:rFonts w:asciiTheme="minorHAnsi" w:hAnsiTheme="minorHAnsi"/>
          <w:sz w:val="22"/>
          <w:szCs w:val="22"/>
        </w:rPr>
      </w:pPr>
      <w:r w:rsidRPr="00DC3652">
        <w:rPr>
          <w:rFonts w:asciiTheme="minorHAnsi" w:hAnsiTheme="minorHAnsi"/>
          <w:sz w:val="22"/>
          <w:szCs w:val="22"/>
        </w:rPr>
        <w:t xml:space="preserve">De lessen en het optreden van de docent worden na afloop </w:t>
      </w:r>
      <w:r w:rsidR="00416641" w:rsidRPr="00DC3652">
        <w:rPr>
          <w:rFonts w:asciiTheme="minorHAnsi" w:hAnsiTheme="minorHAnsi"/>
          <w:sz w:val="22"/>
          <w:szCs w:val="22"/>
        </w:rPr>
        <w:t>geëvalueerd</w:t>
      </w:r>
      <w:r w:rsidRPr="00DC3652">
        <w:rPr>
          <w:rFonts w:asciiTheme="minorHAnsi" w:hAnsiTheme="minorHAnsi"/>
          <w:sz w:val="22"/>
          <w:szCs w:val="22"/>
        </w:rPr>
        <w:t xml:space="preserve">. </w:t>
      </w:r>
    </w:p>
    <w:p w14:paraId="64362368" w14:textId="77777777" w:rsidR="002F7818" w:rsidRPr="00DC3652" w:rsidRDefault="002F7818" w:rsidP="00A47522">
      <w:pPr>
        <w:pStyle w:val="Geenafstand1"/>
        <w:rPr>
          <w:rFonts w:asciiTheme="minorHAnsi" w:hAnsiTheme="minorHAnsi"/>
          <w:sz w:val="22"/>
          <w:szCs w:val="22"/>
        </w:rPr>
      </w:pPr>
    </w:p>
    <w:p w14:paraId="6A7C396F" w14:textId="549245AE" w:rsidR="0001618C" w:rsidRPr="00DC3652" w:rsidRDefault="0001618C" w:rsidP="0001618C">
      <w:pPr>
        <w:pStyle w:val="Geenafstand1"/>
        <w:rPr>
          <w:rFonts w:asciiTheme="minorHAnsi" w:hAnsiTheme="minorHAnsi"/>
          <w:b/>
          <w:spacing w:val="-3"/>
          <w:sz w:val="22"/>
          <w:szCs w:val="22"/>
        </w:rPr>
      </w:pPr>
      <w:r w:rsidRPr="00DC3652">
        <w:rPr>
          <w:rFonts w:asciiTheme="minorHAnsi" w:hAnsiTheme="minorHAnsi"/>
          <w:b/>
          <w:spacing w:val="-3"/>
          <w:sz w:val="22"/>
          <w:szCs w:val="22"/>
        </w:rPr>
        <w:t xml:space="preserve">De </w:t>
      </w:r>
      <w:r w:rsidR="00641C9A">
        <w:rPr>
          <w:rFonts w:asciiTheme="minorHAnsi" w:hAnsiTheme="minorHAnsi"/>
          <w:b/>
          <w:spacing w:val="-3"/>
          <w:sz w:val="22"/>
          <w:szCs w:val="22"/>
        </w:rPr>
        <w:t>hoofd</w:t>
      </w:r>
      <w:r w:rsidRPr="00DC3652">
        <w:rPr>
          <w:rFonts w:asciiTheme="minorHAnsi" w:hAnsiTheme="minorHAnsi"/>
          <w:b/>
          <w:spacing w:val="-3"/>
          <w:sz w:val="22"/>
          <w:szCs w:val="22"/>
        </w:rPr>
        <w:t>docent</w:t>
      </w:r>
      <w:r w:rsidR="00641C9A">
        <w:rPr>
          <w:rFonts w:asciiTheme="minorHAnsi" w:hAnsiTheme="minorHAnsi"/>
          <w:b/>
          <w:spacing w:val="-3"/>
          <w:sz w:val="22"/>
          <w:szCs w:val="22"/>
        </w:rPr>
        <w:t>:</w:t>
      </w:r>
    </w:p>
    <w:p w14:paraId="3AB45368" w14:textId="4B640A34" w:rsidR="0001618C" w:rsidRPr="00DC3652" w:rsidRDefault="0001618C" w:rsidP="0001618C">
      <w:pPr>
        <w:pStyle w:val="Geenafstand1"/>
        <w:rPr>
          <w:rFonts w:asciiTheme="minorHAnsi" w:hAnsiTheme="minorHAnsi"/>
          <w:spacing w:val="-3"/>
          <w:sz w:val="22"/>
          <w:szCs w:val="22"/>
        </w:rPr>
      </w:pPr>
      <w:r w:rsidRPr="00DC3652">
        <w:rPr>
          <w:rFonts w:asciiTheme="minorHAnsi" w:hAnsiTheme="minorHAnsi"/>
          <w:spacing w:val="-3"/>
          <w:sz w:val="22"/>
          <w:szCs w:val="22"/>
        </w:rPr>
        <w:t xml:space="preserve">Erik Stolk </w:t>
      </w:r>
      <w:r w:rsidR="00AF0917" w:rsidRPr="00DC3652">
        <w:rPr>
          <w:rFonts w:asciiTheme="minorHAnsi" w:hAnsiTheme="minorHAnsi"/>
          <w:spacing w:val="-3"/>
          <w:sz w:val="22"/>
          <w:szCs w:val="22"/>
        </w:rPr>
        <w:t xml:space="preserve">woont en werkt sinds 2014 op Curaçao en </w:t>
      </w:r>
      <w:r w:rsidRPr="00DC3652">
        <w:rPr>
          <w:rFonts w:asciiTheme="minorHAnsi" w:hAnsiTheme="minorHAnsi"/>
          <w:spacing w:val="-3"/>
          <w:sz w:val="22"/>
          <w:szCs w:val="22"/>
        </w:rPr>
        <w:t>is supervisor gedragstherapie</w:t>
      </w:r>
      <w:r w:rsidR="00AF0917" w:rsidRPr="00DC3652">
        <w:rPr>
          <w:rFonts w:asciiTheme="minorHAnsi" w:hAnsiTheme="minorHAnsi"/>
          <w:spacing w:val="-3"/>
          <w:sz w:val="22"/>
          <w:szCs w:val="22"/>
        </w:rPr>
        <w:t xml:space="preserve"> sinds 2009</w:t>
      </w:r>
      <w:r w:rsidRPr="00DC3652">
        <w:rPr>
          <w:rFonts w:asciiTheme="minorHAnsi" w:hAnsiTheme="minorHAnsi"/>
          <w:spacing w:val="-3"/>
          <w:sz w:val="22"/>
          <w:szCs w:val="22"/>
        </w:rPr>
        <w:t>.</w:t>
      </w:r>
      <w:r w:rsidR="00850DA7" w:rsidRPr="00DC3652">
        <w:rPr>
          <w:rFonts w:asciiTheme="minorHAnsi" w:hAnsiTheme="minorHAnsi"/>
          <w:spacing w:val="-3"/>
          <w:sz w:val="22"/>
          <w:szCs w:val="22"/>
        </w:rPr>
        <w:t xml:space="preserve"> Hij heeft </w:t>
      </w:r>
      <w:r w:rsidR="001E55C9" w:rsidRPr="00DC3652">
        <w:rPr>
          <w:rFonts w:asciiTheme="minorHAnsi" w:hAnsiTheme="minorHAnsi"/>
          <w:spacing w:val="-3"/>
          <w:sz w:val="22"/>
          <w:szCs w:val="22"/>
        </w:rPr>
        <w:t>eerder</w:t>
      </w:r>
      <w:r w:rsidR="00B06877" w:rsidRPr="00DC3652">
        <w:rPr>
          <w:rFonts w:asciiTheme="minorHAnsi" w:hAnsiTheme="minorHAnsi"/>
          <w:spacing w:val="-3"/>
          <w:sz w:val="22"/>
          <w:szCs w:val="22"/>
        </w:rPr>
        <w:t xml:space="preserve"> </w:t>
      </w:r>
      <w:r w:rsidRPr="00DC3652">
        <w:rPr>
          <w:rFonts w:asciiTheme="minorHAnsi" w:hAnsiTheme="minorHAnsi"/>
          <w:spacing w:val="-3"/>
          <w:sz w:val="22"/>
          <w:szCs w:val="22"/>
        </w:rPr>
        <w:t>regelmatig les gegeven in de ople</w:t>
      </w:r>
      <w:r w:rsidR="00641C9A">
        <w:rPr>
          <w:rFonts w:asciiTheme="minorHAnsi" w:hAnsiTheme="minorHAnsi"/>
          <w:spacing w:val="-3"/>
          <w:sz w:val="22"/>
          <w:szCs w:val="22"/>
        </w:rPr>
        <w:t>iding tot gedragstherapeut of GZ</w:t>
      </w:r>
      <w:r w:rsidRPr="00DC3652">
        <w:rPr>
          <w:rFonts w:asciiTheme="minorHAnsi" w:hAnsiTheme="minorHAnsi"/>
          <w:spacing w:val="-3"/>
          <w:sz w:val="22"/>
          <w:szCs w:val="22"/>
        </w:rPr>
        <w:t xml:space="preserve">-psycholoog over onderwerpen binnen de cognitieve gedragstherapie </w:t>
      </w:r>
      <w:r w:rsidR="00F559C8" w:rsidRPr="00DC3652">
        <w:rPr>
          <w:rFonts w:asciiTheme="minorHAnsi" w:hAnsiTheme="minorHAnsi"/>
          <w:spacing w:val="-3"/>
          <w:sz w:val="22"/>
          <w:szCs w:val="22"/>
        </w:rPr>
        <w:t xml:space="preserve">(waaronder ook cognitieve schematherapie) </w:t>
      </w:r>
      <w:r w:rsidRPr="00DC3652">
        <w:rPr>
          <w:rFonts w:asciiTheme="minorHAnsi" w:hAnsiTheme="minorHAnsi"/>
          <w:spacing w:val="-3"/>
          <w:sz w:val="22"/>
          <w:szCs w:val="22"/>
        </w:rPr>
        <w:t>van Rino Eindhoven, Utrecht en Rotterdam en is herhaaldelijk docent geweest binnen basis</w:t>
      </w:r>
      <w:r w:rsidR="00951917">
        <w:rPr>
          <w:rFonts w:asciiTheme="minorHAnsi" w:hAnsiTheme="minorHAnsi"/>
          <w:spacing w:val="-3"/>
          <w:sz w:val="22"/>
          <w:szCs w:val="22"/>
        </w:rPr>
        <w:t>module</w:t>
      </w:r>
      <w:r w:rsidR="00CE1573">
        <w:rPr>
          <w:rFonts w:asciiTheme="minorHAnsi" w:hAnsiTheme="minorHAnsi"/>
          <w:spacing w:val="-3"/>
          <w:sz w:val="22"/>
          <w:szCs w:val="22"/>
        </w:rPr>
        <w:t>s VGCt</w:t>
      </w:r>
      <w:r w:rsidRPr="00DC3652">
        <w:rPr>
          <w:rFonts w:asciiTheme="minorHAnsi" w:hAnsiTheme="minorHAnsi"/>
          <w:spacing w:val="-3"/>
          <w:sz w:val="22"/>
          <w:szCs w:val="22"/>
        </w:rPr>
        <w:t xml:space="preserve">. </w:t>
      </w:r>
      <w:r w:rsidR="00AC61E4" w:rsidRPr="00DC3652">
        <w:rPr>
          <w:rFonts w:asciiTheme="minorHAnsi" w:hAnsiTheme="minorHAnsi"/>
          <w:spacing w:val="-3"/>
          <w:sz w:val="22"/>
          <w:szCs w:val="22"/>
        </w:rPr>
        <w:t xml:space="preserve">Deze </w:t>
      </w:r>
      <w:r w:rsidR="00951917">
        <w:rPr>
          <w:rFonts w:asciiTheme="minorHAnsi" w:hAnsiTheme="minorHAnsi"/>
          <w:spacing w:val="-3"/>
          <w:sz w:val="22"/>
          <w:szCs w:val="22"/>
        </w:rPr>
        <w:t>module</w:t>
      </w:r>
      <w:r w:rsidR="00AC61E4" w:rsidRPr="00DC3652">
        <w:rPr>
          <w:rFonts w:asciiTheme="minorHAnsi" w:hAnsiTheme="minorHAnsi"/>
          <w:spacing w:val="-3"/>
          <w:sz w:val="22"/>
          <w:szCs w:val="22"/>
        </w:rPr>
        <w:t xml:space="preserve"> is in 2016 eerder geaccrediteerd geweest.</w:t>
      </w:r>
    </w:p>
    <w:p w14:paraId="607E11FE" w14:textId="6B7123BE" w:rsidR="00AC61E4" w:rsidRPr="00DC3652" w:rsidRDefault="0001618C" w:rsidP="00A47522">
      <w:pPr>
        <w:pStyle w:val="Geenafstand1"/>
        <w:rPr>
          <w:rFonts w:asciiTheme="minorHAnsi" w:hAnsiTheme="minorHAnsi"/>
          <w:spacing w:val="-3"/>
          <w:sz w:val="22"/>
          <w:szCs w:val="22"/>
        </w:rPr>
      </w:pPr>
      <w:r w:rsidRPr="00DC3652">
        <w:rPr>
          <w:rFonts w:asciiTheme="minorHAnsi" w:hAnsiTheme="minorHAnsi"/>
          <w:spacing w:val="-3"/>
          <w:sz w:val="22"/>
          <w:szCs w:val="22"/>
        </w:rPr>
        <w:t>Hij volgde zelf de basis</w:t>
      </w:r>
      <w:r w:rsidR="00951917">
        <w:rPr>
          <w:rFonts w:asciiTheme="minorHAnsi" w:hAnsiTheme="minorHAnsi"/>
          <w:spacing w:val="-3"/>
          <w:sz w:val="22"/>
          <w:szCs w:val="22"/>
        </w:rPr>
        <w:t>module</w:t>
      </w:r>
      <w:r w:rsidRPr="00DC3652">
        <w:rPr>
          <w:rFonts w:asciiTheme="minorHAnsi" w:hAnsiTheme="minorHAnsi"/>
          <w:spacing w:val="-3"/>
          <w:sz w:val="22"/>
          <w:szCs w:val="22"/>
        </w:rPr>
        <w:t xml:space="preserve"> schematherapie voor borderliners bij Marjon Nadort en volgde 3 </w:t>
      </w:r>
      <w:r w:rsidR="00951917">
        <w:rPr>
          <w:rFonts w:asciiTheme="minorHAnsi" w:hAnsiTheme="minorHAnsi"/>
          <w:spacing w:val="-3"/>
          <w:sz w:val="22"/>
          <w:szCs w:val="22"/>
        </w:rPr>
        <w:t>module</w:t>
      </w:r>
      <w:r w:rsidR="00016D61">
        <w:rPr>
          <w:rFonts w:asciiTheme="minorHAnsi" w:hAnsiTheme="minorHAnsi"/>
          <w:spacing w:val="-3"/>
          <w:sz w:val="22"/>
          <w:szCs w:val="22"/>
        </w:rPr>
        <w:t xml:space="preserve">s </w:t>
      </w:r>
      <w:r w:rsidR="00BF26B7" w:rsidRPr="00DC3652">
        <w:rPr>
          <w:rFonts w:asciiTheme="minorHAnsi" w:hAnsiTheme="minorHAnsi"/>
          <w:spacing w:val="-3"/>
          <w:sz w:val="22"/>
          <w:szCs w:val="22"/>
        </w:rPr>
        <w:t xml:space="preserve">en supervisie </w:t>
      </w:r>
      <w:r w:rsidRPr="00DC3652">
        <w:rPr>
          <w:rFonts w:asciiTheme="minorHAnsi" w:hAnsiTheme="minorHAnsi"/>
          <w:spacing w:val="-3"/>
          <w:sz w:val="22"/>
          <w:szCs w:val="22"/>
        </w:rPr>
        <w:t>bij Joan Farre</w:t>
      </w:r>
      <w:r w:rsidR="00636AFE" w:rsidRPr="00DC3652">
        <w:rPr>
          <w:rFonts w:asciiTheme="minorHAnsi" w:hAnsiTheme="minorHAnsi"/>
          <w:spacing w:val="-3"/>
          <w:sz w:val="22"/>
          <w:szCs w:val="22"/>
        </w:rPr>
        <w:t>l</w:t>
      </w:r>
      <w:r w:rsidRPr="00DC3652">
        <w:rPr>
          <w:rFonts w:asciiTheme="minorHAnsi" w:hAnsiTheme="minorHAnsi"/>
          <w:spacing w:val="-3"/>
          <w:sz w:val="22"/>
          <w:szCs w:val="22"/>
        </w:rPr>
        <w:t xml:space="preserve">l &amp; Ida Shaw </w:t>
      </w:r>
      <w:r w:rsidR="00F559C8" w:rsidRPr="00DC3652">
        <w:rPr>
          <w:rFonts w:asciiTheme="minorHAnsi" w:hAnsiTheme="minorHAnsi"/>
          <w:spacing w:val="-3"/>
          <w:sz w:val="22"/>
          <w:szCs w:val="22"/>
        </w:rPr>
        <w:t xml:space="preserve">over groepsgerichte schematherapie </w:t>
      </w:r>
      <w:r w:rsidRPr="00DC3652">
        <w:rPr>
          <w:rFonts w:asciiTheme="minorHAnsi" w:hAnsiTheme="minorHAnsi"/>
          <w:spacing w:val="-3"/>
          <w:sz w:val="22"/>
          <w:szCs w:val="22"/>
        </w:rPr>
        <w:t xml:space="preserve">en nam als behandelaar deel in </w:t>
      </w:r>
      <w:r w:rsidR="00F559C8" w:rsidRPr="00DC3652">
        <w:rPr>
          <w:rFonts w:asciiTheme="minorHAnsi" w:hAnsiTheme="minorHAnsi"/>
          <w:spacing w:val="-3"/>
          <w:sz w:val="22"/>
          <w:szCs w:val="22"/>
        </w:rPr>
        <w:t xml:space="preserve">een pilot onderzoek groepsgerichte schematherapie. </w:t>
      </w:r>
      <w:r w:rsidR="00793027" w:rsidRPr="00DC3652">
        <w:rPr>
          <w:rFonts w:asciiTheme="minorHAnsi" w:hAnsiTheme="minorHAnsi"/>
          <w:spacing w:val="-3"/>
          <w:sz w:val="22"/>
          <w:szCs w:val="22"/>
        </w:rPr>
        <w:t>Hij is tevens geregistreerd als</w:t>
      </w:r>
      <w:r w:rsidR="00AC61E4" w:rsidRPr="00DC3652">
        <w:rPr>
          <w:rFonts w:asciiTheme="minorHAnsi" w:hAnsiTheme="minorHAnsi"/>
          <w:spacing w:val="-3"/>
          <w:sz w:val="22"/>
          <w:szCs w:val="22"/>
        </w:rPr>
        <w:t xml:space="preserve"> group </w:t>
      </w:r>
      <w:r w:rsidR="00793027" w:rsidRPr="00DC3652">
        <w:rPr>
          <w:rFonts w:asciiTheme="minorHAnsi" w:hAnsiTheme="minorHAnsi"/>
          <w:spacing w:val="-3"/>
          <w:sz w:val="22"/>
          <w:szCs w:val="22"/>
        </w:rPr>
        <w:t xml:space="preserve">schematherapist ISST. </w:t>
      </w:r>
    </w:p>
    <w:p w14:paraId="0A87F97C" w14:textId="77777777" w:rsidR="00641C9A" w:rsidRDefault="00641C9A" w:rsidP="00A47522">
      <w:pPr>
        <w:pStyle w:val="Geenafstand1"/>
        <w:rPr>
          <w:rFonts w:asciiTheme="minorHAnsi" w:hAnsiTheme="minorHAnsi"/>
          <w:b/>
          <w:sz w:val="22"/>
          <w:szCs w:val="22"/>
        </w:rPr>
      </w:pPr>
    </w:p>
    <w:p w14:paraId="13F63D65" w14:textId="77777777" w:rsidR="00325182" w:rsidRDefault="00325182" w:rsidP="00A47522">
      <w:pPr>
        <w:pStyle w:val="Geenafstand1"/>
        <w:rPr>
          <w:rFonts w:asciiTheme="minorHAnsi" w:hAnsiTheme="minorHAnsi"/>
          <w:b/>
          <w:sz w:val="22"/>
          <w:szCs w:val="22"/>
        </w:rPr>
      </w:pPr>
    </w:p>
    <w:p w14:paraId="14397579" w14:textId="77777777" w:rsidR="00325182" w:rsidRDefault="00325182" w:rsidP="00A47522">
      <w:pPr>
        <w:pStyle w:val="Geenafstand1"/>
        <w:rPr>
          <w:rFonts w:asciiTheme="minorHAnsi" w:hAnsiTheme="minorHAnsi"/>
          <w:b/>
          <w:sz w:val="22"/>
          <w:szCs w:val="22"/>
        </w:rPr>
      </w:pPr>
    </w:p>
    <w:p w14:paraId="4593756C" w14:textId="77777777" w:rsidR="00325182" w:rsidRDefault="00325182" w:rsidP="00A47522">
      <w:pPr>
        <w:pStyle w:val="Geenafstand1"/>
        <w:rPr>
          <w:rFonts w:asciiTheme="minorHAnsi" w:hAnsiTheme="minorHAnsi"/>
          <w:b/>
          <w:sz w:val="22"/>
          <w:szCs w:val="22"/>
        </w:rPr>
      </w:pPr>
    </w:p>
    <w:p w14:paraId="3EEEFEBE" w14:textId="77777777" w:rsidR="00325182" w:rsidRDefault="00325182" w:rsidP="00A47522">
      <w:pPr>
        <w:pStyle w:val="Geenafstand1"/>
        <w:rPr>
          <w:rFonts w:asciiTheme="minorHAnsi" w:hAnsiTheme="minorHAnsi"/>
          <w:b/>
          <w:sz w:val="22"/>
          <w:szCs w:val="22"/>
        </w:rPr>
      </w:pPr>
    </w:p>
    <w:p w14:paraId="0C98CF9F" w14:textId="5B2F4175" w:rsidR="00A47522" w:rsidRPr="00DC3652" w:rsidRDefault="00641C9A" w:rsidP="00A47522">
      <w:pPr>
        <w:pStyle w:val="Geenafstand1"/>
        <w:rPr>
          <w:rFonts w:asciiTheme="minorHAnsi" w:hAnsiTheme="minorHAnsi"/>
          <w:sz w:val="22"/>
          <w:szCs w:val="22"/>
        </w:rPr>
      </w:pPr>
      <w:r>
        <w:rPr>
          <w:rFonts w:asciiTheme="minorHAnsi" w:hAnsiTheme="minorHAnsi"/>
          <w:b/>
          <w:sz w:val="22"/>
          <w:szCs w:val="22"/>
        </w:rPr>
        <w:t>Handboekenlijst:</w:t>
      </w:r>
    </w:p>
    <w:p w14:paraId="5D61C121" w14:textId="57E84F0C" w:rsidR="006C1953" w:rsidRPr="00DC3652" w:rsidRDefault="00F559C8" w:rsidP="00A47522">
      <w:pPr>
        <w:pStyle w:val="Geenafstand1"/>
        <w:rPr>
          <w:rFonts w:asciiTheme="minorHAnsi" w:hAnsiTheme="minorHAnsi"/>
          <w:sz w:val="22"/>
          <w:szCs w:val="22"/>
        </w:rPr>
      </w:pPr>
      <w:r w:rsidRPr="00DC3652">
        <w:rPr>
          <w:rFonts w:asciiTheme="minorHAnsi" w:hAnsiTheme="minorHAnsi"/>
          <w:sz w:val="22"/>
          <w:szCs w:val="22"/>
        </w:rPr>
        <w:lastRenderedPageBreak/>
        <w:t>De</w:t>
      </w:r>
      <w:r w:rsidR="00A47522" w:rsidRPr="00DC3652">
        <w:rPr>
          <w:rFonts w:asciiTheme="minorHAnsi" w:hAnsiTheme="minorHAnsi"/>
          <w:sz w:val="22"/>
          <w:szCs w:val="22"/>
        </w:rPr>
        <w:t xml:space="preserve"> </w:t>
      </w:r>
      <w:r w:rsidR="006C1953" w:rsidRPr="00DC3652">
        <w:rPr>
          <w:rFonts w:asciiTheme="minorHAnsi" w:hAnsiTheme="minorHAnsi"/>
          <w:sz w:val="22"/>
          <w:szCs w:val="22"/>
        </w:rPr>
        <w:t xml:space="preserve">volgende </w:t>
      </w:r>
      <w:r w:rsidR="00641C9A">
        <w:rPr>
          <w:rFonts w:asciiTheme="minorHAnsi" w:hAnsiTheme="minorHAnsi"/>
          <w:sz w:val="22"/>
          <w:szCs w:val="22"/>
        </w:rPr>
        <w:t>hand</w:t>
      </w:r>
      <w:r w:rsidR="00A47522" w:rsidRPr="00DC3652">
        <w:rPr>
          <w:rFonts w:asciiTheme="minorHAnsi" w:hAnsiTheme="minorHAnsi"/>
          <w:sz w:val="22"/>
          <w:szCs w:val="22"/>
        </w:rPr>
        <w:t>boek</w:t>
      </w:r>
      <w:r w:rsidRPr="00DC3652">
        <w:rPr>
          <w:rFonts w:asciiTheme="minorHAnsi" w:hAnsiTheme="minorHAnsi"/>
          <w:sz w:val="22"/>
          <w:szCs w:val="22"/>
        </w:rPr>
        <w:t xml:space="preserve">en </w:t>
      </w:r>
      <w:r w:rsidR="00A47522" w:rsidRPr="00DC3652">
        <w:rPr>
          <w:rFonts w:asciiTheme="minorHAnsi" w:hAnsiTheme="minorHAnsi"/>
          <w:sz w:val="22"/>
          <w:szCs w:val="22"/>
        </w:rPr>
        <w:t>dien</w:t>
      </w:r>
      <w:r w:rsidR="006C1953" w:rsidRPr="00DC3652">
        <w:rPr>
          <w:rFonts w:asciiTheme="minorHAnsi" w:hAnsiTheme="minorHAnsi"/>
          <w:sz w:val="22"/>
          <w:szCs w:val="22"/>
        </w:rPr>
        <w:t>en</w:t>
      </w:r>
      <w:r w:rsidR="00A47522" w:rsidRPr="00DC3652">
        <w:rPr>
          <w:rFonts w:asciiTheme="minorHAnsi" w:hAnsiTheme="minorHAnsi"/>
          <w:sz w:val="22"/>
          <w:szCs w:val="22"/>
        </w:rPr>
        <w:t xml:space="preserve"> als uitgangspunt</w:t>
      </w:r>
      <w:r w:rsidR="006C1953" w:rsidRPr="00DC3652">
        <w:rPr>
          <w:rFonts w:asciiTheme="minorHAnsi" w:hAnsiTheme="minorHAnsi"/>
          <w:sz w:val="22"/>
          <w:szCs w:val="22"/>
        </w:rPr>
        <w:t xml:space="preserve">: </w:t>
      </w:r>
    </w:p>
    <w:p w14:paraId="1C91DA57" w14:textId="13D6547C" w:rsidR="00D2221D" w:rsidRPr="00DC3652" w:rsidRDefault="00D2221D" w:rsidP="00641C9A">
      <w:pPr>
        <w:pStyle w:val="ListParagraph"/>
        <w:numPr>
          <w:ilvl w:val="0"/>
          <w:numId w:val="1"/>
        </w:numPr>
        <w:spacing w:line="240" w:lineRule="auto"/>
        <w:rPr>
          <w:rFonts w:asciiTheme="minorHAnsi" w:eastAsia="Times New Roman" w:hAnsiTheme="minorHAnsi"/>
          <w:i/>
          <w:color w:val="auto"/>
          <w:sz w:val="22"/>
          <w:szCs w:val="22"/>
          <w:lang w:val="en-US" w:eastAsia="nl-NL"/>
        </w:rPr>
      </w:pPr>
      <w:r w:rsidRPr="00DC3652">
        <w:rPr>
          <w:rFonts w:asciiTheme="minorHAnsi" w:eastAsia="Times New Roman" w:hAnsiTheme="minorHAnsi"/>
          <w:i/>
          <w:color w:val="auto"/>
          <w:sz w:val="22"/>
          <w:szCs w:val="22"/>
          <w:lang w:val="en-US" w:eastAsia="nl-NL"/>
        </w:rPr>
        <w:t>Beck, A.T., Davis, D.D. &amp; Freeman A. (2014). Cognitive Therapy of Personality Disorders. Guilford Press.</w:t>
      </w:r>
    </w:p>
    <w:p w14:paraId="13DFDDB6" w14:textId="4D2EEEF4" w:rsidR="001F3AEA" w:rsidRPr="00DC3652" w:rsidRDefault="001F3AEA" w:rsidP="00641C9A">
      <w:pPr>
        <w:pStyle w:val="ListParagraph"/>
        <w:numPr>
          <w:ilvl w:val="0"/>
          <w:numId w:val="1"/>
        </w:numPr>
        <w:spacing w:line="240" w:lineRule="auto"/>
        <w:rPr>
          <w:rFonts w:asciiTheme="minorHAnsi" w:eastAsia="Times New Roman" w:hAnsiTheme="minorHAnsi"/>
          <w:i/>
          <w:color w:val="auto"/>
          <w:sz w:val="22"/>
          <w:szCs w:val="22"/>
          <w:lang w:val="en-US" w:eastAsia="nl-NL"/>
        </w:rPr>
      </w:pPr>
      <w:r w:rsidRPr="00DC3652">
        <w:rPr>
          <w:rFonts w:asciiTheme="minorHAnsi" w:eastAsia="Times New Roman" w:hAnsiTheme="minorHAnsi"/>
          <w:color w:val="auto"/>
          <w:sz w:val="22"/>
          <w:szCs w:val="22"/>
          <w:lang w:val="en-US" w:eastAsia="nl-NL"/>
        </w:rPr>
        <w:t xml:space="preserve">Farrell, J.M., Reiss, N., Shaw, I.A. (2014). </w:t>
      </w:r>
      <w:r w:rsidRPr="00DC3652">
        <w:rPr>
          <w:rFonts w:asciiTheme="minorHAnsi" w:eastAsia="Times New Roman" w:hAnsiTheme="minorHAnsi"/>
          <w:i/>
          <w:color w:val="auto"/>
          <w:sz w:val="22"/>
          <w:szCs w:val="22"/>
          <w:lang w:val="en-US" w:eastAsia="nl-NL"/>
        </w:rPr>
        <w:t xml:space="preserve">The schema Therapy Clinician’s Guide. A complete resource for building and delivering individual, group and integrated schema mode treatments programs. </w:t>
      </w:r>
      <w:r w:rsidRPr="00DC3652">
        <w:rPr>
          <w:rFonts w:asciiTheme="minorHAnsi" w:eastAsia="Times New Roman" w:hAnsiTheme="minorHAnsi"/>
          <w:color w:val="auto"/>
          <w:sz w:val="22"/>
          <w:szCs w:val="22"/>
          <w:lang w:val="en-US" w:eastAsia="nl-NL"/>
        </w:rPr>
        <w:t>Wiley Blackwell</w:t>
      </w:r>
      <w:r w:rsidR="00731DF5" w:rsidRPr="00DC3652">
        <w:rPr>
          <w:rFonts w:asciiTheme="minorHAnsi" w:eastAsia="Times New Roman" w:hAnsiTheme="minorHAnsi"/>
          <w:color w:val="auto"/>
          <w:sz w:val="22"/>
          <w:szCs w:val="22"/>
          <w:lang w:val="en-US" w:eastAsia="nl-NL"/>
        </w:rPr>
        <w:t>.</w:t>
      </w:r>
    </w:p>
    <w:p w14:paraId="0E495973" w14:textId="3A649E28" w:rsidR="00B1027A" w:rsidRPr="00DC3652" w:rsidRDefault="00B1027A" w:rsidP="00641C9A">
      <w:pPr>
        <w:pStyle w:val="Geenafstand1"/>
        <w:numPr>
          <w:ilvl w:val="0"/>
          <w:numId w:val="1"/>
        </w:numPr>
        <w:rPr>
          <w:rFonts w:asciiTheme="minorHAnsi" w:hAnsiTheme="minorHAnsi"/>
          <w:sz w:val="22"/>
          <w:szCs w:val="22"/>
        </w:rPr>
      </w:pPr>
      <w:r w:rsidRPr="00DC3652">
        <w:rPr>
          <w:rFonts w:asciiTheme="minorHAnsi" w:hAnsiTheme="minorHAnsi"/>
          <w:sz w:val="22"/>
          <w:szCs w:val="22"/>
        </w:rPr>
        <w:t>Sprey. A. (201</w:t>
      </w:r>
      <w:r w:rsidR="00877F18" w:rsidRPr="00DC3652">
        <w:rPr>
          <w:rFonts w:asciiTheme="minorHAnsi" w:hAnsiTheme="minorHAnsi"/>
          <w:sz w:val="22"/>
          <w:szCs w:val="22"/>
        </w:rPr>
        <w:t>7, 3</w:t>
      </w:r>
      <w:r w:rsidR="00877F18" w:rsidRPr="00DC3652">
        <w:rPr>
          <w:rFonts w:asciiTheme="minorHAnsi" w:hAnsiTheme="minorHAnsi"/>
          <w:sz w:val="22"/>
          <w:szCs w:val="22"/>
          <w:vertAlign w:val="superscript"/>
        </w:rPr>
        <w:t>e</w:t>
      </w:r>
      <w:r w:rsidR="00877F18" w:rsidRPr="00DC3652">
        <w:rPr>
          <w:rFonts w:asciiTheme="minorHAnsi" w:hAnsiTheme="minorHAnsi"/>
          <w:sz w:val="22"/>
          <w:szCs w:val="22"/>
        </w:rPr>
        <w:t xml:space="preserve"> druk</w:t>
      </w:r>
      <w:r w:rsidRPr="00DC3652">
        <w:rPr>
          <w:rFonts w:asciiTheme="minorHAnsi" w:hAnsiTheme="minorHAnsi"/>
          <w:sz w:val="22"/>
          <w:szCs w:val="22"/>
        </w:rPr>
        <w:t xml:space="preserve">). </w:t>
      </w:r>
      <w:r w:rsidRPr="00DC3652">
        <w:rPr>
          <w:rFonts w:asciiTheme="minorHAnsi" w:hAnsiTheme="minorHAnsi"/>
          <w:i/>
          <w:sz w:val="22"/>
          <w:szCs w:val="22"/>
        </w:rPr>
        <w:t>Praktijkboek persoonlijkheidsstoornissen. DSM-5, diagnostiek, cognitieve gedragstherapie en therapeutische relatie.</w:t>
      </w:r>
      <w:r w:rsidR="004027AC" w:rsidRPr="00DC3652">
        <w:rPr>
          <w:rFonts w:asciiTheme="minorHAnsi" w:hAnsiTheme="minorHAnsi"/>
          <w:sz w:val="22"/>
          <w:szCs w:val="22"/>
        </w:rPr>
        <w:t xml:space="preserve"> Bohn Stafleu van Loghum</w:t>
      </w:r>
      <w:r w:rsidR="00B02AB9" w:rsidRPr="00DC3652">
        <w:rPr>
          <w:rFonts w:asciiTheme="minorHAnsi" w:hAnsiTheme="minorHAnsi"/>
          <w:sz w:val="22"/>
          <w:szCs w:val="22"/>
        </w:rPr>
        <w:t xml:space="preserve">  </w:t>
      </w:r>
    </w:p>
    <w:p w14:paraId="2EF94B73" w14:textId="307229B7" w:rsidR="009A125D" w:rsidRPr="00DC3652" w:rsidRDefault="009A125D" w:rsidP="00641C9A">
      <w:pPr>
        <w:pStyle w:val="Geenafstand1"/>
        <w:numPr>
          <w:ilvl w:val="0"/>
          <w:numId w:val="1"/>
        </w:numPr>
        <w:rPr>
          <w:rFonts w:asciiTheme="minorHAnsi" w:hAnsiTheme="minorHAnsi"/>
          <w:sz w:val="22"/>
          <w:szCs w:val="22"/>
        </w:rPr>
      </w:pPr>
      <w:r w:rsidRPr="00DC3652">
        <w:rPr>
          <w:rFonts w:asciiTheme="minorHAnsi" w:hAnsiTheme="minorHAnsi"/>
          <w:sz w:val="22"/>
          <w:szCs w:val="22"/>
        </w:rPr>
        <w:t xml:space="preserve">Vreeswijk, M., Broersen, J., &amp; Nadort, M. (2008). </w:t>
      </w:r>
      <w:r w:rsidRPr="00DC3652">
        <w:rPr>
          <w:rFonts w:asciiTheme="minorHAnsi" w:hAnsiTheme="minorHAnsi"/>
          <w:i/>
          <w:sz w:val="22"/>
          <w:szCs w:val="22"/>
        </w:rPr>
        <w:t>Handboek schematherapie.</w:t>
      </w:r>
      <w:r w:rsidRPr="00DC3652">
        <w:rPr>
          <w:rFonts w:asciiTheme="minorHAnsi" w:hAnsiTheme="minorHAnsi"/>
          <w:sz w:val="22"/>
          <w:szCs w:val="22"/>
        </w:rPr>
        <w:t xml:space="preserve"> </w:t>
      </w:r>
      <w:r w:rsidRPr="00DC3652">
        <w:rPr>
          <w:rFonts w:asciiTheme="minorHAnsi" w:hAnsiTheme="minorHAnsi"/>
          <w:i/>
          <w:sz w:val="22"/>
          <w:szCs w:val="22"/>
        </w:rPr>
        <w:t>Theorie, praktijk</w:t>
      </w:r>
      <w:r w:rsidRPr="00DC3652">
        <w:rPr>
          <w:rFonts w:asciiTheme="minorHAnsi" w:hAnsiTheme="minorHAnsi"/>
          <w:sz w:val="22"/>
          <w:szCs w:val="22"/>
        </w:rPr>
        <w:t xml:space="preserve"> </w:t>
      </w:r>
      <w:r w:rsidRPr="00DC3652">
        <w:rPr>
          <w:rFonts w:asciiTheme="minorHAnsi" w:hAnsiTheme="minorHAnsi"/>
          <w:i/>
          <w:sz w:val="22"/>
          <w:szCs w:val="22"/>
        </w:rPr>
        <w:t>en onderzoek</w:t>
      </w:r>
      <w:r w:rsidR="004027AC" w:rsidRPr="00DC3652">
        <w:rPr>
          <w:rFonts w:asciiTheme="minorHAnsi" w:hAnsiTheme="minorHAnsi"/>
          <w:sz w:val="22"/>
          <w:szCs w:val="22"/>
        </w:rPr>
        <w:t xml:space="preserve">. </w:t>
      </w:r>
      <w:r w:rsidRPr="00DC3652">
        <w:rPr>
          <w:rFonts w:asciiTheme="minorHAnsi" w:hAnsiTheme="minorHAnsi"/>
          <w:sz w:val="22"/>
          <w:szCs w:val="22"/>
        </w:rPr>
        <w:t xml:space="preserve">Bohn Stafleu Van Loghum. </w:t>
      </w:r>
      <w:r w:rsidR="00731DF5" w:rsidRPr="00DC3652">
        <w:rPr>
          <w:rFonts w:asciiTheme="minorHAnsi" w:hAnsiTheme="minorHAnsi"/>
          <w:sz w:val="22"/>
          <w:szCs w:val="22"/>
        </w:rPr>
        <w:t>(ook in het Engels beschikbaar)</w:t>
      </w:r>
    </w:p>
    <w:p w14:paraId="2CD036DF" w14:textId="315CD695" w:rsidR="009E02BB" w:rsidRPr="00DC3652" w:rsidRDefault="009A125D" w:rsidP="00641C9A">
      <w:pPr>
        <w:pStyle w:val="Geenafstand1"/>
        <w:numPr>
          <w:ilvl w:val="0"/>
          <w:numId w:val="1"/>
        </w:numPr>
        <w:rPr>
          <w:rFonts w:asciiTheme="minorHAnsi" w:hAnsiTheme="minorHAnsi"/>
          <w:sz w:val="22"/>
          <w:szCs w:val="22"/>
        </w:rPr>
      </w:pPr>
      <w:r w:rsidRPr="00DC3652">
        <w:rPr>
          <w:rFonts w:asciiTheme="minorHAnsi" w:hAnsiTheme="minorHAnsi"/>
          <w:sz w:val="22"/>
          <w:szCs w:val="22"/>
        </w:rPr>
        <w:t xml:space="preserve">Young, J.E., Klosko, J.S., Weishaar, M. </w:t>
      </w:r>
      <w:r w:rsidR="00877F18" w:rsidRPr="00DC3652">
        <w:rPr>
          <w:rFonts w:asciiTheme="minorHAnsi" w:hAnsiTheme="minorHAnsi"/>
          <w:sz w:val="22"/>
          <w:szCs w:val="22"/>
        </w:rPr>
        <w:t>(</w:t>
      </w:r>
      <w:r w:rsidRPr="00DC3652">
        <w:rPr>
          <w:rFonts w:asciiTheme="minorHAnsi" w:hAnsiTheme="minorHAnsi"/>
          <w:sz w:val="22"/>
          <w:szCs w:val="22"/>
        </w:rPr>
        <w:t>20</w:t>
      </w:r>
      <w:r w:rsidR="00877F18" w:rsidRPr="00DC3652">
        <w:rPr>
          <w:rFonts w:asciiTheme="minorHAnsi" w:hAnsiTheme="minorHAnsi"/>
          <w:sz w:val="22"/>
          <w:szCs w:val="22"/>
        </w:rPr>
        <w:t>20, 2</w:t>
      </w:r>
      <w:r w:rsidR="00877F18" w:rsidRPr="00DC3652">
        <w:rPr>
          <w:rFonts w:asciiTheme="minorHAnsi" w:hAnsiTheme="minorHAnsi"/>
          <w:sz w:val="22"/>
          <w:szCs w:val="22"/>
          <w:vertAlign w:val="superscript"/>
        </w:rPr>
        <w:t>e</w:t>
      </w:r>
      <w:r w:rsidR="00877F18" w:rsidRPr="00DC3652">
        <w:rPr>
          <w:rFonts w:asciiTheme="minorHAnsi" w:hAnsiTheme="minorHAnsi"/>
          <w:sz w:val="22"/>
          <w:szCs w:val="22"/>
        </w:rPr>
        <w:t xml:space="preserve"> ongewijzigde druk</w:t>
      </w:r>
      <w:r w:rsidRPr="00DC3652">
        <w:rPr>
          <w:rFonts w:asciiTheme="minorHAnsi" w:hAnsiTheme="minorHAnsi"/>
          <w:sz w:val="22"/>
          <w:szCs w:val="22"/>
        </w:rPr>
        <w:t xml:space="preserve">). </w:t>
      </w:r>
      <w:r w:rsidRPr="00DC3652">
        <w:rPr>
          <w:rFonts w:asciiTheme="minorHAnsi" w:hAnsiTheme="minorHAnsi"/>
          <w:i/>
          <w:sz w:val="22"/>
          <w:szCs w:val="22"/>
        </w:rPr>
        <w:t>Schemagerichte therapie. Handboek voor therapeuten.</w:t>
      </w:r>
      <w:r w:rsidRPr="00DC3652">
        <w:rPr>
          <w:rFonts w:asciiTheme="minorHAnsi" w:hAnsiTheme="minorHAnsi"/>
          <w:sz w:val="22"/>
          <w:szCs w:val="22"/>
        </w:rPr>
        <w:t xml:space="preserve"> Bohn Stafleu Van Loghum. </w:t>
      </w:r>
      <w:r w:rsidR="00731DF5" w:rsidRPr="00DC3652">
        <w:rPr>
          <w:rFonts w:asciiTheme="minorHAnsi" w:hAnsiTheme="minorHAnsi"/>
          <w:sz w:val="22"/>
          <w:szCs w:val="22"/>
        </w:rPr>
        <w:t>(Ook in het Spaans en Engels beschikbaar)</w:t>
      </w:r>
    </w:p>
    <w:p w14:paraId="062D5741" w14:textId="77777777" w:rsidR="00641C9A" w:rsidRDefault="00641C9A" w:rsidP="00641C9A">
      <w:pPr>
        <w:pStyle w:val="Geenafstand1"/>
        <w:rPr>
          <w:rFonts w:asciiTheme="minorHAnsi" w:hAnsiTheme="minorHAnsi"/>
          <w:sz w:val="22"/>
          <w:szCs w:val="22"/>
        </w:rPr>
      </w:pPr>
    </w:p>
    <w:p w14:paraId="088F6C57" w14:textId="1D7AB249" w:rsidR="009A125D" w:rsidRPr="00DC3652" w:rsidRDefault="009E02BB" w:rsidP="00641C9A">
      <w:pPr>
        <w:pStyle w:val="Geenafstand1"/>
        <w:rPr>
          <w:rFonts w:asciiTheme="minorHAnsi" w:hAnsiTheme="minorHAnsi"/>
          <w:sz w:val="22"/>
          <w:szCs w:val="22"/>
        </w:rPr>
      </w:pPr>
      <w:r w:rsidRPr="00DC3652">
        <w:rPr>
          <w:rFonts w:asciiTheme="minorHAnsi" w:hAnsiTheme="minorHAnsi"/>
          <w:sz w:val="22"/>
          <w:szCs w:val="22"/>
        </w:rPr>
        <w:t xml:space="preserve">Aanvullende literatuur wordt bij aanvang van de </w:t>
      </w:r>
      <w:r w:rsidR="00951917">
        <w:rPr>
          <w:rFonts w:asciiTheme="minorHAnsi" w:hAnsiTheme="minorHAnsi"/>
          <w:sz w:val="22"/>
          <w:szCs w:val="22"/>
        </w:rPr>
        <w:t>module</w:t>
      </w:r>
      <w:r w:rsidRPr="00DC3652">
        <w:rPr>
          <w:rFonts w:asciiTheme="minorHAnsi" w:hAnsiTheme="minorHAnsi"/>
          <w:sz w:val="22"/>
          <w:szCs w:val="22"/>
        </w:rPr>
        <w:t xml:space="preserve"> verstrekt in de vorm van fotokopieën.</w:t>
      </w:r>
    </w:p>
    <w:p w14:paraId="013BF231" w14:textId="50478494" w:rsidR="00A47522" w:rsidRPr="00DC3652" w:rsidRDefault="00B1027A" w:rsidP="00A47522">
      <w:pPr>
        <w:pStyle w:val="Geenafstand1"/>
        <w:rPr>
          <w:rFonts w:asciiTheme="minorHAnsi" w:hAnsiTheme="minorHAnsi"/>
          <w:i/>
          <w:sz w:val="22"/>
          <w:szCs w:val="22"/>
        </w:rPr>
      </w:pPr>
      <w:r w:rsidRPr="00DC3652">
        <w:rPr>
          <w:rFonts w:asciiTheme="minorHAnsi" w:hAnsiTheme="minorHAnsi"/>
          <w:sz w:val="22"/>
          <w:szCs w:val="22"/>
        </w:rPr>
        <w:t>Verder worden kopieën</w:t>
      </w:r>
      <w:r w:rsidR="004027AC" w:rsidRPr="00DC3652">
        <w:rPr>
          <w:rFonts w:asciiTheme="minorHAnsi" w:hAnsiTheme="minorHAnsi"/>
          <w:sz w:val="22"/>
          <w:szCs w:val="22"/>
        </w:rPr>
        <w:t xml:space="preserve"> van artikelen verstrekt</w:t>
      </w:r>
      <w:r w:rsidR="001F3AEA" w:rsidRPr="00DC3652">
        <w:rPr>
          <w:rFonts w:asciiTheme="minorHAnsi" w:hAnsiTheme="minorHAnsi"/>
          <w:sz w:val="22"/>
          <w:szCs w:val="22"/>
        </w:rPr>
        <w:t xml:space="preserve">. Voor elke </w:t>
      </w:r>
      <w:r w:rsidR="00641C9A">
        <w:rPr>
          <w:rFonts w:asciiTheme="minorHAnsi" w:hAnsiTheme="minorHAnsi"/>
          <w:sz w:val="22"/>
          <w:szCs w:val="22"/>
        </w:rPr>
        <w:t>ontmoeting</w:t>
      </w:r>
      <w:r w:rsidR="001F3AEA" w:rsidRPr="00DC3652">
        <w:rPr>
          <w:rFonts w:asciiTheme="minorHAnsi" w:hAnsiTheme="minorHAnsi"/>
          <w:sz w:val="22"/>
          <w:szCs w:val="22"/>
        </w:rPr>
        <w:t xml:space="preserve"> dien</w:t>
      </w:r>
      <w:r w:rsidR="00A47522" w:rsidRPr="00DC3652">
        <w:rPr>
          <w:rFonts w:asciiTheme="minorHAnsi" w:hAnsiTheme="minorHAnsi"/>
          <w:sz w:val="22"/>
          <w:szCs w:val="22"/>
        </w:rPr>
        <w:t xml:space="preserve">t de opgegeven literatuur </w:t>
      </w:r>
      <w:r w:rsidR="001F3AEA" w:rsidRPr="00DC3652">
        <w:rPr>
          <w:rFonts w:asciiTheme="minorHAnsi" w:hAnsiTheme="minorHAnsi"/>
          <w:sz w:val="22"/>
          <w:szCs w:val="22"/>
        </w:rPr>
        <w:t xml:space="preserve">te worden </w:t>
      </w:r>
      <w:r w:rsidR="00A47522" w:rsidRPr="00DC3652">
        <w:rPr>
          <w:rFonts w:asciiTheme="minorHAnsi" w:hAnsiTheme="minorHAnsi"/>
          <w:sz w:val="22"/>
          <w:szCs w:val="22"/>
        </w:rPr>
        <w:t xml:space="preserve">bestudeerd. </w:t>
      </w:r>
    </w:p>
    <w:p w14:paraId="73C6F832" w14:textId="77777777" w:rsidR="001F3AEA" w:rsidRPr="00DC3652" w:rsidRDefault="001F3AEA" w:rsidP="00A47522">
      <w:pPr>
        <w:pStyle w:val="Geenafstand1"/>
        <w:rPr>
          <w:rFonts w:asciiTheme="minorHAnsi" w:hAnsiTheme="minorHAnsi"/>
          <w:sz w:val="22"/>
          <w:szCs w:val="22"/>
        </w:rPr>
      </w:pPr>
    </w:p>
    <w:p w14:paraId="332C916C" w14:textId="071662C1" w:rsidR="00AB0F9F" w:rsidRPr="00DC3652" w:rsidRDefault="00AB0F9F" w:rsidP="00A47522">
      <w:pPr>
        <w:pStyle w:val="Geenafstand1"/>
        <w:rPr>
          <w:rFonts w:asciiTheme="minorHAnsi" w:hAnsiTheme="minorHAnsi"/>
          <w:b/>
          <w:sz w:val="22"/>
          <w:szCs w:val="22"/>
        </w:rPr>
      </w:pPr>
      <w:r w:rsidRPr="00DC3652">
        <w:rPr>
          <w:rFonts w:asciiTheme="minorHAnsi" w:hAnsiTheme="minorHAnsi"/>
          <w:b/>
          <w:sz w:val="22"/>
          <w:szCs w:val="22"/>
        </w:rPr>
        <w:t>Video</w:t>
      </w:r>
      <w:r w:rsidR="00641C9A">
        <w:rPr>
          <w:rFonts w:asciiTheme="minorHAnsi" w:hAnsiTheme="minorHAnsi"/>
          <w:b/>
          <w:sz w:val="22"/>
          <w:szCs w:val="22"/>
        </w:rPr>
        <w:t>:</w:t>
      </w:r>
    </w:p>
    <w:p w14:paraId="4FD3B9F8" w14:textId="77777777" w:rsidR="00AB0F9F" w:rsidRPr="00DC3652" w:rsidRDefault="00AB0F9F" w:rsidP="00A47522">
      <w:pPr>
        <w:pStyle w:val="Geenafstand1"/>
        <w:rPr>
          <w:rFonts w:asciiTheme="minorHAnsi" w:hAnsiTheme="minorHAnsi"/>
          <w:sz w:val="22"/>
          <w:szCs w:val="22"/>
        </w:rPr>
      </w:pPr>
      <w:r w:rsidRPr="00DC3652">
        <w:rPr>
          <w:rFonts w:asciiTheme="minorHAnsi" w:hAnsiTheme="minorHAnsi"/>
          <w:sz w:val="22"/>
          <w:szCs w:val="22"/>
        </w:rPr>
        <w:t>Er wordt onder andere gebruik gemaakt van videomateriaal over schematherapie:</w:t>
      </w:r>
    </w:p>
    <w:p w14:paraId="6DF50B1B" w14:textId="65C9E68B" w:rsidR="00AB0F9F" w:rsidRPr="00DC3652" w:rsidRDefault="00AB0F9F" w:rsidP="00B30B5F">
      <w:pPr>
        <w:pStyle w:val="Geenafstand1"/>
        <w:numPr>
          <w:ilvl w:val="0"/>
          <w:numId w:val="10"/>
        </w:numPr>
        <w:rPr>
          <w:rFonts w:asciiTheme="minorHAnsi" w:hAnsiTheme="minorHAnsi"/>
          <w:sz w:val="22"/>
          <w:szCs w:val="22"/>
        </w:rPr>
      </w:pPr>
      <w:r w:rsidRPr="00DC3652">
        <w:rPr>
          <w:rFonts w:asciiTheme="minorHAnsi" w:hAnsiTheme="minorHAnsi"/>
          <w:i/>
          <w:sz w:val="22"/>
          <w:szCs w:val="22"/>
        </w:rPr>
        <w:t>Schematherapy. Working with modes</w:t>
      </w:r>
      <w:r w:rsidR="00764C6E" w:rsidRPr="00DC3652">
        <w:rPr>
          <w:rFonts w:asciiTheme="minorHAnsi" w:hAnsiTheme="minorHAnsi"/>
          <w:i/>
          <w:sz w:val="22"/>
          <w:szCs w:val="22"/>
        </w:rPr>
        <w:t xml:space="preserve"> (2010)</w:t>
      </w:r>
      <w:r w:rsidRPr="00DC3652">
        <w:rPr>
          <w:rFonts w:asciiTheme="minorHAnsi" w:hAnsiTheme="minorHAnsi"/>
          <w:sz w:val="22"/>
          <w:szCs w:val="22"/>
        </w:rPr>
        <w:t xml:space="preserve">, met therapeuten: </w:t>
      </w:r>
      <w:r w:rsidR="00AF1126" w:rsidRPr="00DC3652">
        <w:rPr>
          <w:rFonts w:asciiTheme="minorHAnsi" w:hAnsiTheme="minorHAnsi"/>
          <w:sz w:val="22"/>
          <w:szCs w:val="22"/>
        </w:rPr>
        <w:t xml:space="preserve">o.a. </w:t>
      </w:r>
      <w:r w:rsidRPr="00DC3652">
        <w:rPr>
          <w:rFonts w:asciiTheme="minorHAnsi" w:hAnsiTheme="minorHAnsi"/>
          <w:sz w:val="22"/>
          <w:szCs w:val="22"/>
        </w:rPr>
        <w:t>Remco van der Wijngaart, David Bernstein,</w:t>
      </w:r>
      <w:r w:rsidR="00AF1126" w:rsidRPr="00DC3652">
        <w:rPr>
          <w:rFonts w:asciiTheme="minorHAnsi" w:hAnsiTheme="minorHAnsi"/>
          <w:sz w:val="22"/>
          <w:szCs w:val="22"/>
        </w:rPr>
        <w:t xml:space="preserve"> Marjon Nadort</w:t>
      </w:r>
      <w:r w:rsidRPr="00DC3652">
        <w:rPr>
          <w:rFonts w:asciiTheme="minorHAnsi" w:hAnsiTheme="minorHAnsi"/>
          <w:sz w:val="22"/>
          <w:szCs w:val="22"/>
        </w:rPr>
        <w:t xml:space="preserve">. </w:t>
      </w:r>
    </w:p>
    <w:p w14:paraId="450F54B6" w14:textId="0C80F53C" w:rsidR="00764C6E" w:rsidRPr="00DC3652" w:rsidRDefault="00764C6E" w:rsidP="00B30B5F">
      <w:pPr>
        <w:pStyle w:val="Geenafstand1"/>
        <w:numPr>
          <w:ilvl w:val="0"/>
          <w:numId w:val="10"/>
        </w:numPr>
        <w:rPr>
          <w:rFonts w:asciiTheme="minorHAnsi" w:hAnsiTheme="minorHAnsi"/>
          <w:sz w:val="22"/>
          <w:szCs w:val="22"/>
        </w:rPr>
      </w:pPr>
      <w:r w:rsidRPr="00DC3652">
        <w:rPr>
          <w:rFonts w:asciiTheme="minorHAnsi" w:hAnsiTheme="minorHAnsi"/>
          <w:i/>
          <w:sz w:val="22"/>
          <w:szCs w:val="22"/>
        </w:rPr>
        <w:t>Schematherapy, Step by step (2018), met therapeuten o.a. Remco van der Wijngaart en Hannie van Genderen</w:t>
      </w:r>
    </w:p>
    <w:p w14:paraId="6CB7EC83" w14:textId="2A5D2BED" w:rsidR="00AB0F9F" w:rsidRPr="00DC3652" w:rsidRDefault="00764C6E" w:rsidP="00B30B5F">
      <w:pPr>
        <w:pStyle w:val="Geenafstand1"/>
        <w:numPr>
          <w:ilvl w:val="0"/>
          <w:numId w:val="10"/>
        </w:numPr>
        <w:rPr>
          <w:rFonts w:asciiTheme="minorHAnsi" w:hAnsiTheme="minorHAnsi"/>
          <w:sz w:val="22"/>
          <w:szCs w:val="22"/>
        </w:rPr>
      </w:pPr>
      <w:r w:rsidRPr="00DC3652">
        <w:rPr>
          <w:rFonts w:asciiTheme="minorHAnsi" w:hAnsiTheme="minorHAnsi"/>
          <w:i/>
          <w:sz w:val="22"/>
          <w:szCs w:val="22"/>
        </w:rPr>
        <w:lastRenderedPageBreak/>
        <w:t>Fine tuning Chairwork in Schematherapy (2018), met therapeuten o.a. Christpher Hayes en Remco van der Wijngaart</w:t>
      </w:r>
    </w:p>
    <w:p w14:paraId="605380EC" w14:textId="2DB101CB" w:rsidR="00764C6E" w:rsidRPr="00DC3652" w:rsidRDefault="00764C6E" w:rsidP="00B30B5F">
      <w:pPr>
        <w:pStyle w:val="Geenafstand1"/>
        <w:numPr>
          <w:ilvl w:val="0"/>
          <w:numId w:val="10"/>
        </w:numPr>
        <w:rPr>
          <w:rFonts w:asciiTheme="minorHAnsi" w:hAnsiTheme="minorHAnsi"/>
          <w:sz w:val="22"/>
          <w:szCs w:val="22"/>
        </w:rPr>
      </w:pPr>
      <w:r w:rsidRPr="00DC3652">
        <w:rPr>
          <w:rFonts w:asciiTheme="minorHAnsi" w:hAnsiTheme="minorHAnsi"/>
          <w:i/>
          <w:sz w:val="22"/>
          <w:szCs w:val="22"/>
          <w:lang w:val="en-US"/>
        </w:rPr>
        <w:t>Fine tuning imagery and rescripting (2016)</w:t>
      </w:r>
      <w:r w:rsidR="00976A60" w:rsidRPr="00DC3652">
        <w:rPr>
          <w:rFonts w:asciiTheme="minorHAnsi" w:hAnsiTheme="minorHAnsi"/>
          <w:i/>
          <w:sz w:val="22"/>
          <w:szCs w:val="22"/>
          <w:lang w:val="en-US"/>
        </w:rPr>
        <w:t xml:space="preserve"> </w:t>
      </w:r>
      <w:r w:rsidRPr="00DC3652">
        <w:rPr>
          <w:rFonts w:asciiTheme="minorHAnsi" w:hAnsiTheme="minorHAnsi"/>
          <w:i/>
          <w:sz w:val="22"/>
          <w:szCs w:val="22"/>
          <w:lang w:val="en-US"/>
        </w:rPr>
        <w:t xml:space="preserve">met therapeuten o.a.. </w:t>
      </w:r>
      <w:r w:rsidRPr="00DC3652">
        <w:rPr>
          <w:rFonts w:asciiTheme="minorHAnsi" w:hAnsiTheme="minorHAnsi"/>
          <w:i/>
          <w:sz w:val="22"/>
          <w:szCs w:val="22"/>
        </w:rPr>
        <w:t>Remco van der Wijngaart en Christopher Hayes.</w:t>
      </w:r>
    </w:p>
    <w:p w14:paraId="06C10FCF" w14:textId="77777777" w:rsidR="006C1953" w:rsidRDefault="006C1953" w:rsidP="00A47522">
      <w:pPr>
        <w:pStyle w:val="Geenafstand1"/>
        <w:rPr>
          <w:rFonts w:asciiTheme="minorHAnsi" w:hAnsiTheme="minorHAnsi"/>
          <w:b/>
          <w:sz w:val="22"/>
          <w:szCs w:val="22"/>
        </w:rPr>
      </w:pPr>
    </w:p>
    <w:p w14:paraId="0160AD64" w14:textId="77777777" w:rsidR="00247996" w:rsidRPr="00DC3652" w:rsidRDefault="00247996" w:rsidP="00A47522">
      <w:pPr>
        <w:pStyle w:val="Geenafstand1"/>
        <w:rPr>
          <w:rFonts w:asciiTheme="minorHAnsi" w:hAnsiTheme="minorHAnsi"/>
          <w:b/>
          <w:sz w:val="22"/>
          <w:szCs w:val="22"/>
        </w:rPr>
      </w:pPr>
    </w:p>
    <w:p w14:paraId="37882801" w14:textId="3D88A806"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Werkwijze</w:t>
      </w:r>
      <w:r w:rsidR="00641C9A">
        <w:rPr>
          <w:rFonts w:asciiTheme="minorHAnsi" w:hAnsiTheme="minorHAnsi"/>
          <w:b/>
          <w:sz w:val="22"/>
          <w:szCs w:val="22"/>
        </w:rPr>
        <w:t xml:space="preserve">: </w:t>
      </w:r>
    </w:p>
    <w:p w14:paraId="53964C10" w14:textId="03307BC3" w:rsidR="00A47522" w:rsidRPr="00DC3652" w:rsidRDefault="00A47522" w:rsidP="00A47522">
      <w:pPr>
        <w:pStyle w:val="Geenafstand1"/>
        <w:rPr>
          <w:rFonts w:asciiTheme="minorHAnsi" w:hAnsiTheme="minorHAnsi"/>
          <w:sz w:val="22"/>
          <w:szCs w:val="22"/>
        </w:rPr>
      </w:pPr>
      <w:r w:rsidRPr="00DC3652">
        <w:rPr>
          <w:rFonts w:asciiTheme="minorHAnsi" w:hAnsiTheme="minorHAnsi"/>
          <w:sz w:val="22"/>
          <w:szCs w:val="22"/>
        </w:rPr>
        <w:t xml:space="preserve">In de </w:t>
      </w:r>
      <w:r w:rsidR="00951917">
        <w:rPr>
          <w:rFonts w:asciiTheme="minorHAnsi" w:hAnsiTheme="minorHAnsi"/>
          <w:sz w:val="22"/>
          <w:szCs w:val="22"/>
        </w:rPr>
        <w:t>module</w:t>
      </w:r>
      <w:r w:rsidRPr="00DC3652">
        <w:rPr>
          <w:rFonts w:asciiTheme="minorHAnsi" w:hAnsiTheme="minorHAnsi"/>
          <w:sz w:val="22"/>
          <w:szCs w:val="22"/>
        </w:rPr>
        <w:t xml:space="preserve"> wordt gebruik gemaakt van verscheidene werkvormen zoa</w:t>
      </w:r>
      <w:r w:rsidR="001F3AEA" w:rsidRPr="00DC3652">
        <w:rPr>
          <w:rFonts w:asciiTheme="minorHAnsi" w:hAnsiTheme="minorHAnsi"/>
          <w:sz w:val="22"/>
          <w:szCs w:val="22"/>
        </w:rPr>
        <w:t>ls presentaties door de docent</w:t>
      </w:r>
      <w:r w:rsidRPr="00DC3652">
        <w:rPr>
          <w:rFonts w:asciiTheme="minorHAnsi" w:hAnsiTheme="minorHAnsi"/>
          <w:sz w:val="22"/>
          <w:szCs w:val="22"/>
        </w:rPr>
        <w:t>, audio-visueel materiaal</w:t>
      </w:r>
      <w:r w:rsidR="00A623A3" w:rsidRPr="00DC3652">
        <w:rPr>
          <w:rFonts w:asciiTheme="minorHAnsi" w:hAnsiTheme="minorHAnsi"/>
          <w:sz w:val="22"/>
          <w:szCs w:val="22"/>
        </w:rPr>
        <w:t xml:space="preserve"> betreffende schematherapie</w:t>
      </w:r>
      <w:r w:rsidRPr="00DC3652">
        <w:rPr>
          <w:rFonts w:asciiTheme="minorHAnsi" w:hAnsiTheme="minorHAnsi"/>
          <w:sz w:val="22"/>
          <w:szCs w:val="22"/>
        </w:rPr>
        <w:t>, demonstratie van technieken, oefening van vaardigheden door middel van rollenspell</w:t>
      </w:r>
      <w:r w:rsidR="001F3AEA" w:rsidRPr="00DC3652">
        <w:rPr>
          <w:rFonts w:asciiTheme="minorHAnsi" w:hAnsiTheme="minorHAnsi"/>
          <w:sz w:val="22"/>
          <w:szCs w:val="22"/>
        </w:rPr>
        <w:t xml:space="preserve">en </w:t>
      </w:r>
      <w:r w:rsidR="00764C6E" w:rsidRPr="00DC3652">
        <w:rPr>
          <w:rFonts w:asciiTheme="minorHAnsi" w:hAnsiTheme="minorHAnsi"/>
          <w:sz w:val="22"/>
          <w:szCs w:val="22"/>
        </w:rPr>
        <w:t xml:space="preserve">(plenair en in subgroepen) </w:t>
      </w:r>
      <w:r w:rsidR="001F3AEA" w:rsidRPr="00DC3652">
        <w:rPr>
          <w:rFonts w:asciiTheme="minorHAnsi" w:hAnsiTheme="minorHAnsi"/>
          <w:sz w:val="22"/>
          <w:szCs w:val="22"/>
        </w:rPr>
        <w:t>en bespreking van casuïstiek</w:t>
      </w:r>
      <w:r w:rsidRPr="00DC3652">
        <w:rPr>
          <w:rFonts w:asciiTheme="minorHAnsi" w:hAnsiTheme="minorHAnsi"/>
          <w:sz w:val="22"/>
          <w:szCs w:val="22"/>
        </w:rPr>
        <w:t>.</w:t>
      </w:r>
      <w:r w:rsidR="00641C9A">
        <w:rPr>
          <w:rFonts w:asciiTheme="minorHAnsi" w:hAnsiTheme="minorHAnsi"/>
          <w:sz w:val="22"/>
          <w:szCs w:val="22"/>
        </w:rPr>
        <w:t xml:space="preserve"> </w:t>
      </w:r>
      <w:r w:rsidRPr="00DC3652">
        <w:rPr>
          <w:rFonts w:asciiTheme="minorHAnsi" w:hAnsiTheme="minorHAnsi"/>
          <w:sz w:val="22"/>
          <w:szCs w:val="22"/>
        </w:rPr>
        <w:t xml:space="preserve">Iedere </w:t>
      </w:r>
      <w:r w:rsidR="00736065" w:rsidRPr="00DC3652">
        <w:rPr>
          <w:rFonts w:asciiTheme="minorHAnsi" w:hAnsiTheme="minorHAnsi"/>
          <w:sz w:val="22"/>
          <w:szCs w:val="22"/>
        </w:rPr>
        <w:t xml:space="preserve">dag is er lunchpauze en in het ochtend en middagdeel een </w:t>
      </w:r>
      <w:r w:rsidR="00AF0917" w:rsidRPr="00DC3652">
        <w:rPr>
          <w:rFonts w:asciiTheme="minorHAnsi" w:hAnsiTheme="minorHAnsi"/>
          <w:sz w:val="22"/>
          <w:szCs w:val="22"/>
        </w:rPr>
        <w:t>korte pauze</w:t>
      </w:r>
      <w:r w:rsidR="00A623A3" w:rsidRPr="00DC3652">
        <w:rPr>
          <w:rFonts w:asciiTheme="minorHAnsi" w:hAnsiTheme="minorHAnsi"/>
          <w:sz w:val="22"/>
          <w:szCs w:val="22"/>
        </w:rPr>
        <w:t>.</w:t>
      </w:r>
    </w:p>
    <w:p w14:paraId="47F0E40B" w14:textId="77777777" w:rsidR="00A47522" w:rsidRPr="00DC3652" w:rsidRDefault="00A47522" w:rsidP="00A47522">
      <w:pPr>
        <w:pStyle w:val="Geenafstand1"/>
        <w:rPr>
          <w:rFonts w:asciiTheme="minorHAnsi" w:hAnsiTheme="minorHAnsi"/>
          <w:sz w:val="22"/>
          <w:szCs w:val="22"/>
        </w:rPr>
      </w:pPr>
    </w:p>
    <w:p w14:paraId="7F6958DA" w14:textId="62B5FAB4"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 xml:space="preserve">Opzet van de </w:t>
      </w:r>
      <w:r w:rsidR="00641C9A">
        <w:rPr>
          <w:rFonts w:asciiTheme="minorHAnsi" w:hAnsiTheme="minorHAnsi"/>
          <w:b/>
          <w:sz w:val="22"/>
          <w:szCs w:val="22"/>
        </w:rPr>
        <w:t>ontmoeting</w:t>
      </w:r>
      <w:r w:rsidRPr="00DC3652">
        <w:rPr>
          <w:rFonts w:asciiTheme="minorHAnsi" w:hAnsiTheme="minorHAnsi"/>
          <w:b/>
          <w:sz w:val="22"/>
          <w:szCs w:val="22"/>
        </w:rPr>
        <w:t>en</w:t>
      </w:r>
      <w:r w:rsidR="00641C9A">
        <w:rPr>
          <w:rFonts w:asciiTheme="minorHAnsi" w:hAnsiTheme="minorHAnsi"/>
          <w:b/>
          <w:sz w:val="22"/>
          <w:szCs w:val="22"/>
        </w:rPr>
        <w:t>:</w:t>
      </w:r>
    </w:p>
    <w:p w14:paraId="0782A1C1" w14:textId="77777777" w:rsidR="00A47522" w:rsidRPr="00DC3652" w:rsidRDefault="001F3AEA"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 xml:space="preserve">Bespreking van </w:t>
      </w:r>
      <w:r w:rsidR="00A47522" w:rsidRPr="00DC3652">
        <w:rPr>
          <w:rFonts w:asciiTheme="minorHAnsi" w:hAnsiTheme="minorHAnsi"/>
          <w:sz w:val="22"/>
          <w:szCs w:val="22"/>
        </w:rPr>
        <w:t>de bestudeerde stof</w:t>
      </w:r>
    </w:p>
    <w:p w14:paraId="398414A6" w14:textId="77777777" w:rsidR="00A47522" w:rsidRPr="00DC3652" w:rsidRDefault="006C1953"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Toelichting door de docent</w:t>
      </w:r>
    </w:p>
    <w:p w14:paraId="1B18EC3D" w14:textId="77777777" w:rsidR="00A47522" w:rsidRPr="00DC3652" w:rsidRDefault="00A47522"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Het oefenen van het in praktijk brengen van de theorie met behulp van hierboven genoemde werkvormen</w:t>
      </w:r>
    </w:p>
    <w:p w14:paraId="262BA206" w14:textId="77777777" w:rsidR="00105762" w:rsidRPr="00DC3652" w:rsidRDefault="00105762"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Het bespreken van huiswerkopdrachten</w:t>
      </w:r>
    </w:p>
    <w:p w14:paraId="72F38D0E" w14:textId="77777777" w:rsidR="00A47522" w:rsidRPr="00DC3652" w:rsidRDefault="00A47522"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Het bespreken van de casuïstiek uit de praktijkinstellingen</w:t>
      </w:r>
    </w:p>
    <w:p w14:paraId="047739DE" w14:textId="77777777" w:rsidR="00A47522" w:rsidRPr="00DC3652" w:rsidRDefault="00A47522"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Reflectie op de verbinding van theorie en praktijk en eigen rol van therapeut</w:t>
      </w:r>
    </w:p>
    <w:p w14:paraId="6CF39CCA" w14:textId="6B63AF39" w:rsidR="00A47522" w:rsidRPr="00DC3652" w:rsidRDefault="00A47522" w:rsidP="00B30B5F">
      <w:pPr>
        <w:pStyle w:val="Geenafstand1"/>
        <w:numPr>
          <w:ilvl w:val="0"/>
          <w:numId w:val="7"/>
        </w:numPr>
        <w:rPr>
          <w:rFonts w:asciiTheme="minorHAnsi" w:hAnsiTheme="minorHAnsi"/>
          <w:sz w:val="22"/>
          <w:szCs w:val="22"/>
        </w:rPr>
      </w:pPr>
      <w:r w:rsidRPr="00DC3652">
        <w:rPr>
          <w:rFonts w:asciiTheme="minorHAnsi" w:hAnsiTheme="minorHAnsi"/>
          <w:sz w:val="22"/>
          <w:szCs w:val="22"/>
        </w:rPr>
        <w:t xml:space="preserve">Verbinding met de volgende </w:t>
      </w:r>
      <w:r w:rsidR="006C1953" w:rsidRPr="00DC3652">
        <w:rPr>
          <w:rFonts w:asciiTheme="minorHAnsi" w:hAnsiTheme="minorHAnsi"/>
          <w:sz w:val="22"/>
          <w:szCs w:val="22"/>
        </w:rPr>
        <w:t xml:space="preserve">en vorige </w:t>
      </w:r>
      <w:r w:rsidR="00641C9A">
        <w:rPr>
          <w:rFonts w:asciiTheme="minorHAnsi" w:hAnsiTheme="minorHAnsi"/>
          <w:sz w:val="22"/>
          <w:szCs w:val="22"/>
        </w:rPr>
        <w:t>ontmoeting</w:t>
      </w:r>
      <w:r w:rsidRPr="00DC3652">
        <w:rPr>
          <w:rFonts w:asciiTheme="minorHAnsi" w:hAnsiTheme="minorHAnsi"/>
          <w:sz w:val="22"/>
          <w:szCs w:val="22"/>
        </w:rPr>
        <w:t>.</w:t>
      </w:r>
    </w:p>
    <w:p w14:paraId="58D2D27D" w14:textId="77777777" w:rsidR="00C4647E" w:rsidRPr="00DC3652" w:rsidRDefault="00C4647E" w:rsidP="00105762">
      <w:pPr>
        <w:pStyle w:val="Geenafstand1"/>
        <w:ind w:left="720"/>
        <w:rPr>
          <w:rFonts w:asciiTheme="minorHAnsi" w:hAnsiTheme="minorHAnsi"/>
          <w:sz w:val="22"/>
          <w:szCs w:val="22"/>
        </w:rPr>
      </w:pPr>
      <w:r w:rsidRPr="00DC3652">
        <w:rPr>
          <w:rFonts w:asciiTheme="minorHAnsi" w:hAnsiTheme="minorHAnsi"/>
          <w:sz w:val="22"/>
          <w:szCs w:val="22"/>
        </w:rPr>
        <w:t>Er is bewust gekozen voor het bespreken van de casusconceptualisatie als reeds een beeld gevormd is over de kennis van schema en modi, het ontstaan, de uitingsvorm en de gevolgen omdat behandelaren dan een realistischer beeld hebben van wat een conceptu</w:t>
      </w:r>
      <w:r w:rsidR="00B531E8" w:rsidRPr="00DC3652">
        <w:rPr>
          <w:rFonts w:asciiTheme="minorHAnsi" w:hAnsiTheme="minorHAnsi"/>
          <w:sz w:val="22"/>
          <w:szCs w:val="22"/>
        </w:rPr>
        <w:t>a</w:t>
      </w:r>
      <w:r w:rsidRPr="00DC3652">
        <w:rPr>
          <w:rFonts w:asciiTheme="minorHAnsi" w:hAnsiTheme="minorHAnsi"/>
          <w:sz w:val="22"/>
          <w:szCs w:val="22"/>
        </w:rPr>
        <w:t xml:space="preserve">lisatie behelst. </w:t>
      </w:r>
    </w:p>
    <w:p w14:paraId="2AE1EED6" w14:textId="77777777" w:rsidR="00A47522" w:rsidRPr="00DC3652" w:rsidRDefault="00A47522" w:rsidP="00A47522">
      <w:pPr>
        <w:pStyle w:val="Geenafstand1"/>
        <w:rPr>
          <w:rFonts w:asciiTheme="minorHAnsi" w:hAnsiTheme="minorHAnsi"/>
          <w:sz w:val="22"/>
          <w:szCs w:val="22"/>
        </w:rPr>
      </w:pPr>
    </w:p>
    <w:p w14:paraId="152C7860" w14:textId="77777777" w:rsidR="003C1204" w:rsidRDefault="003C1204" w:rsidP="00A47522">
      <w:pPr>
        <w:pStyle w:val="Geenafstand1"/>
        <w:rPr>
          <w:rFonts w:asciiTheme="minorHAnsi" w:hAnsiTheme="minorHAnsi"/>
          <w:b/>
          <w:sz w:val="22"/>
          <w:szCs w:val="22"/>
        </w:rPr>
      </w:pPr>
    </w:p>
    <w:p w14:paraId="38945106" w14:textId="7A5FBC87" w:rsidR="00A47522" w:rsidRPr="00DC3652" w:rsidRDefault="00A47522" w:rsidP="00A47522">
      <w:pPr>
        <w:pStyle w:val="Geenafstand1"/>
        <w:rPr>
          <w:rFonts w:asciiTheme="minorHAnsi" w:hAnsiTheme="minorHAnsi"/>
          <w:b/>
          <w:sz w:val="22"/>
          <w:szCs w:val="22"/>
        </w:rPr>
      </w:pPr>
      <w:r w:rsidRPr="00DC3652">
        <w:rPr>
          <w:rFonts w:asciiTheme="minorHAnsi" w:hAnsiTheme="minorHAnsi"/>
          <w:b/>
          <w:sz w:val="22"/>
          <w:szCs w:val="22"/>
        </w:rPr>
        <w:t>Huiswerk</w:t>
      </w:r>
      <w:r w:rsidR="00641C9A">
        <w:rPr>
          <w:rFonts w:asciiTheme="minorHAnsi" w:hAnsiTheme="minorHAnsi"/>
          <w:b/>
          <w:sz w:val="22"/>
          <w:szCs w:val="22"/>
        </w:rPr>
        <w:t>:</w:t>
      </w:r>
    </w:p>
    <w:p w14:paraId="6E3D4EB2" w14:textId="4AF265A2" w:rsidR="00B531E8" w:rsidRPr="00DC3652" w:rsidRDefault="00A47522" w:rsidP="00AF0917">
      <w:pPr>
        <w:pStyle w:val="Geenafstand1"/>
        <w:rPr>
          <w:rFonts w:asciiTheme="minorHAnsi" w:hAnsiTheme="minorHAnsi"/>
          <w:sz w:val="22"/>
          <w:szCs w:val="22"/>
        </w:rPr>
      </w:pPr>
      <w:r w:rsidRPr="00DC3652">
        <w:rPr>
          <w:rFonts w:asciiTheme="minorHAnsi" w:hAnsiTheme="minorHAnsi"/>
          <w:sz w:val="22"/>
          <w:szCs w:val="22"/>
        </w:rPr>
        <w:t>Het huiswerk bestaat uit het bestuderen van de literatuur en uit enkele opdrachten, zoals het maken van bijvoorbeeld analyses van een eigen casus. Deze worden besproken in de groep.</w:t>
      </w:r>
    </w:p>
    <w:p w14:paraId="5031D882" w14:textId="77777777" w:rsidR="00AF0917" w:rsidRPr="00DC3652" w:rsidRDefault="00AF0917" w:rsidP="00AF0917">
      <w:pPr>
        <w:pStyle w:val="Geenafstand1"/>
        <w:rPr>
          <w:rFonts w:asciiTheme="minorHAnsi" w:hAnsiTheme="minorHAnsi"/>
          <w:sz w:val="22"/>
          <w:szCs w:val="22"/>
        </w:rPr>
      </w:pPr>
    </w:p>
    <w:p w14:paraId="5E61F5C5" w14:textId="652015D8" w:rsidR="00A623A3" w:rsidRPr="00DC3652" w:rsidRDefault="00A06A26" w:rsidP="00B531E8">
      <w:pPr>
        <w:pStyle w:val="Kleurrijkelijst-accent11"/>
        <w:widowControl w:val="0"/>
        <w:autoSpaceDE w:val="0"/>
        <w:autoSpaceDN w:val="0"/>
        <w:adjustRightInd w:val="0"/>
        <w:spacing w:line="240" w:lineRule="auto"/>
        <w:ind w:left="0"/>
        <w:rPr>
          <w:rFonts w:asciiTheme="minorHAnsi" w:eastAsia="Times New Roman" w:hAnsiTheme="minorHAnsi"/>
          <w:b/>
          <w:color w:val="auto"/>
          <w:sz w:val="22"/>
          <w:szCs w:val="22"/>
          <w:lang w:eastAsia="nl-NL"/>
        </w:rPr>
      </w:pPr>
      <w:r>
        <w:rPr>
          <w:rFonts w:asciiTheme="minorHAnsi" w:eastAsia="Times New Roman" w:hAnsiTheme="minorHAnsi"/>
          <w:b/>
          <w:color w:val="auto"/>
          <w:sz w:val="22"/>
          <w:szCs w:val="22"/>
          <w:lang w:eastAsia="nl-NL"/>
        </w:rPr>
        <w:t>Data:</w:t>
      </w:r>
    </w:p>
    <w:p w14:paraId="7A16AF36" w14:textId="6CEEE245" w:rsidR="00A06A26"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26 oktober 2021</w:t>
      </w:r>
    </w:p>
    <w:p w14:paraId="742EFB0B" w14:textId="242CBD1F" w:rsidR="00A06A26"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5 november 2021</w:t>
      </w:r>
    </w:p>
    <w:p w14:paraId="63600A0D" w14:textId="7266054C" w:rsidR="00BF4698"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12 november 2021</w:t>
      </w:r>
    </w:p>
    <w:p w14:paraId="4EE62EE4" w14:textId="1DB3344B" w:rsidR="00BF4698"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19 november 2021</w:t>
      </w:r>
    </w:p>
    <w:p w14:paraId="7EE9DAF0" w14:textId="205C02E4" w:rsidR="00BF4698"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26 november 2021</w:t>
      </w:r>
    </w:p>
    <w:p w14:paraId="04E7B920" w14:textId="77777777" w:rsidR="00BF4698" w:rsidRDefault="00BF4698"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p>
    <w:p w14:paraId="57A14E85" w14:textId="39EB3440" w:rsidR="00A06A26" w:rsidRDefault="00A06A26"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t xml:space="preserve">Intervisiedata: </w:t>
      </w:r>
      <w:r w:rsidR="00BF4698">
        <w:rPr>
          <w:rFonts w:asciiTheme="minorHAnsi" w:eastAsia="Times New Roman" w:hAnsiTheme="minorHAnsi"/>
          <w:color w:val="auto"/>
          <w:sz w:val="22"/>
          <w:szCs w:val="22"/>
          <w:lang w:eastAsia="nl-NL"/>
        </w:rPr>
        <w:t xml:space="preserve">3, 10, 17 december </w:t>
      </w:r>
      <w:r w:rsidR="00595128">
        <w:rPr>
          <w:rFonts w:asciiTheme="minorHAnsi" w:eastAsia="Times New Roman" w:hAnsiTheme="minorHAnsi"/>
          <w:color w:val="auto"/>
          <w:sz w:val="22"/>
          <w:szCs w:val="22"/>
          <w:lang w:eastAsia="nl-NL"/>
        </w:rPr>
        <w:t>, van 4-5 p.m.</w:t>
      </w:r>
    </w:p>
    <w:p w14:paraId="1C4765DF" w14:textId="77777777" w:rsidR="00F705E0" w:rsidRPr="00DC3652" w:rsidRDefault="00F705E0" w:rsidP="00B531E8">
      <w:pPr>
        <w:pStyle w:val="Kleurrijkelijst-accent11"/>
        <w:widowControl w:val="0"/>
        <w:autoSpaceDE w:val="0"/>
        <w:autoSpaceDN w:val="0"/>
        <w:adjustRightInd w:val="0"/>
        <w:spacing w:line="240" w:lineRule="auto"/>
        <w:ind w:left="0"/>
        <w:rPr>
          <w:rFonts w:asciiTheme="minorHAnsi" w:eastAsia="Times New Roman" w:hAnsiTheme="minorHAnsi"/>
          <w:color w:val="auto"/>
          <w:sz w:val="22"/>
          <w:szCs w:val="22"/>
          <w:lang w:eastAsia="nl-NL"/>
        </w:rPr>
      </w:pPr>
    </w:p>
    <w:p w14:paraId="2BE51A4B" w14:textId="77777777" w:rsidR="00FA6E44" w:rsidRPr="00BF4698" w:rsidRDefault="00FA6E44" w:rsidP="00B531E8">
      <w:pPr>
        <w:pStyle w:val="Kleurrijkelijst-accent11"/>
        <w:widowControl w:val="0"/>
        <w:autoSpaceDE w:val="0"/>
        <w:autoSpaceDN w:val="0"/>
        <w:adjustRightInd w:val="0"/>
        <w:spacing w:line="240" w:lineRule="auto"/>
        <w:ind w:left="0"/>
        <w:rPr>
          <w:rFonts w:asciiTheme="minorHAnsi" w:eastAsia="Times New Roman" w:hAnsiTheme="minorHAnsi"/>
          <w:b/>
          <w:color w:val="auto"/>
          <w:sz w:val="22"/>
          <w:szCs w:val="22"/>
          <w:lang w:eastAsia="nl-NL"/>
        </w:rPr>
      </w:pPr>
      <w:r w:rsidRPr="00BF4698">
        <w:rPr>
          <w:rFonts w:asciiTheme="minorHAnsi" w:eastAsia="Times New Roman" w:hAnsiTheme="minorHAnsi"/>
          <w:b/>
          <w:color w:val="auto"/>
          <w:sz w:val="22"/>
          <w:szCs w:val="22"/>
          <w:lang w:eastAsia="nl-NL"/>
        </w:rPr>
        <w:t>Locatie:</w:t>
      </w:r>
    </w:p>
    <w:p w14:paraId="0559B92C" w14:textId="39B86128" w:rsidR="00FA6E44" w:rsidRPr="00BF4698" w:rsidRDefault="00325182" w:rsidP="00B531E8">
      <w:pPr>
        <w:pStyle w:val="Kleurrijkelijst-accent11"/>
        <w:widowControl w:val="0"/>
        <w:autoSpaceDE w:val="0"/>
        <w:autoSpaceDN w:val="0"/>
        <w:adjustRightInd w:val="0"/>
        <w:spacing w:line="240" w:lineRule="auto"/>
        <w:ind w:left="0"/>
        <w:rPr>
          <w:rFonts w:asciiTheme="minorHAnsi" w:hAnsiTheme="minorHAnsi"/>
          <w:sz w:val="22"/>
          <w:szCs w:val="22"/>
        </w:rPr>
      </w:pPr>
      <w:bookmarkStart w:id="1" w:name="_Hlk33384294"/>
      <w:r w:rsidRPr="00BF4698">
        <w:rPr>
          <w:rFonts w:asciiTheme="minorHAnsi" w:eastAsia="Times New Roman" w:hAnsiTheme="minorHAnsi"/>
          <w:color w:val="auto"/>
          <w:sz w:val="22"/>
          <w:szCs w:val="22"/>
          <w:lang w:eastAsia="nl-NL"/>
        </w:rPr>
        <w:t xml:space="preserve">A gebouw, Mohikanenweg 8. </w:t>
      </w:r>
    </w:p>
    <w:p w14:paraId="7DCA2327" w14:textId="77777777" w:rsidR="00247996" w:rsidRPr="00BF4698" w:rsidRDefault="00247996" w:rsidP="00B531E8">
      <w:pPr>
        <w:pStyle w:val="Kleurrijkelijst-accent11"/>
        <w:widowControl w:val="0"/>
        <w:autoSpaceDE w:val="0"/>
        <w:autoSpaceDN w:val="0"/>
        <w:adjustRightInd w:val="0"/>
        <w:spacing w:line="240" w:lineRule="auto"/>
        <w:ind w:left="0"/>
        <w:rPr>
          <w:rFonts w:asciiTheme="minorHAnsi" w:hAnsiTheme="minorHAnsi"/>
          <w:sz w:val="22"/>
          <w:szCs w:val="22"/>
        </w:rPr>
      </w:pPr>
    </w:p>
    <w:p w14:paraId="447295C0" w14:textId="7B8DEA98" w:rsidR="00A47522" w:rsidRPr="00B01637" w:rsidRDefault="00B01637" w:rsidP="00CF24AE">
      <w:pPr>
        <w:spacing w:line="240" w:lineRule="auto"/>
        <w:ind w:left="0"/>
        <w:rPr>
          <w:rFonts w:asciiTheme="minorHAnsi" w:hAnsiTheme="minorHAnsi"/>
          <w:b/>
        </w:rPr>
      </w:pPr>
      <w:bookmarkStart w:id="2" w:name="_Hlk32782827"/>
      <w:bookmarkStart w:id="3" w:name="_GoBack"/>
      <w:bookmarkEnd w:id="1"/>
      <w:bookmarkEnd w:id="3"/>
      <w:r w:rsidRPr="00BF4698">
        <w:rPr>
          <w:rFonts w:asciiTheme="minorHAnsi" w:hAnsiTheme="minorHAnsi"/>
          <w:sz w:val="22"/>
          <w:szCs w:val="22"/>
        </w:rPr>
        <w:br w:type="page"/>
      </w:r>
      <w:r w:rsidR="00300820">
        <w:rPr>
          <w:rFonts w:asciiTheme="minorHAnsi" w:hAnsiTheme="minorHAnsi"/>
          <w:b/>
          <w:u w:val="single"/>
        </w:rPr>
        <w:lastRenderedPageBreak/>
        <w:t>Lesd</w:t>
      </w:r>
      <w:r w:rsidR="00A47522" w:rsidRPr="00B01637">
        <w:rPr>
          <w:rFonts w:asciiTheme="minorHAnsi" w:hAnsiTheme="minorHAnsi"/>
          <w:b/>
          <w:u w:val="single"/>
        </w:rPr>
        <w:t>ag 1</w:t>
      </w:r>
      <w:r w:rsidR="00300820">
        <w:rPr>
          <w:rFonts w:asciiTheme="minorHAnsi" w:hAnsiTheme="minorHAnsi"/>
          <w:b/>
          <w:u w:val="single"/>
        </w:rPr>
        <w:t xml:space="preserve"> (ontmoeting 1 &amp; 2)</w:t>
      </w:r>
      <w:r w:rsidR="00A47522" w:rsidRPr="00B01637">
        <w:rPr>
          <w:rFonts w:asciiTheme="minorHAnsi" w:hAnsiTheme="minorHAnsi"/>
          <w:b/>
          <w:u w:val="single"/>
        </w:rPr>
        <w:tab/>
      </w:r>
      <w:r w:rsidR="00A47522" w:rsidRPr="00B01637">
        <w:rPr>
          <w:rFonts w:asciiTheme="minorHAnsi" w:hAnsiTheme="minorHAnsi"/>
          <w:b/>
          <w:u w:val="single"/>
        </w:rPr>
        <w:tab/>
      </w:r>
      <w:r w:rsidR="00A47522" w:rsidRPr="00B01637">
        <w:rPr>
          <w:rFonts w:asciiTheme="minorHAnsi" w:hAnsiTheme="minorHAnsi"/>
          <w:b/>
          <w:u w:val="single"/>
        </w:rPr>
        <w:tab/>
      </w:r>
      <w:r w:rsidR="00A47522" w:rsidRPr="00B01637">
        <w:rPr>
          <w:rFonts w:asciiTheme="minorHAnsi" w:hAnsiTheme="minorHAnsi"/>
          <w:b/>
          <w:u w:val="single"/>
        </w:rPr>
        <w:tab/>
      </w:r>
      <w:r w:rsidR="00A47522" w:rsidRPr="00B01637">
        <w:rPr>
          <w:rFonts w:asciiTheme="minorHAnsi" w:hAnsiTheme="minorHAnsi"/>
          <w:b/>
          <w:u w:val="single"/>
        </w:rPr>
        <w:tab/>
      </w:r>
      <w:r w:rsidR="00A47522" w:rsidRPr="00B01637">
        <w:rPr>
          <w:rFonts w:asciiTheme="minorHAnsi" w:hAnsiTheme="minorHAnsi"/>
          <w:b/>
          <w:u w:val="single"/>
        </w:rPr>
        <w:tab/>
      </w:r>
      <w:r w:rsidR="00A47522" w:rsidRPr="00B01637">
        <w:rPr>
          <w:rFonts w:asciiTheme="minorHAnsi" w:hAnsiTheme="minorHAnsi"/>
          <w:b/>
          <w:u w:val="single"/>
        </w:rPr>
        <w:tab/>
      </w:r>
      <w:r w:rsidR="002A112E" w:rsidRPr="00B01637">
        <w:rPr>
          <w:rFonts w:asciiTheme="minorHAnsi" w:hAnsiTheme="minorHAnsi"/>
          <w:b/>
          <w:u w:val="single"/>
        </w:rPr>
        <w:t>VERVOLG</w:t>
      </w:r>
      <w:r w:rsidR="00951917" w:rsidRPr="00B01637">
        <w:rPr>
          <w:rFonts w:asciiTheme="minorHAnsi" w:hAnsiTheme="minorHAnsi"/>
          <w:b/>
          <w:u w:val="single"/>
        </w:rPr>
        <w:t>MODULE</w:t>
      </w:r>
    </w:p>
    <w:p w14:paraId="258F8CA7" w14:textId="77777777" w:rsidR="00A47522" w:rsidRPr="00DC3652" w:rsidRDefault="00A47522" w:rsidP="00A47522">
      <w:pPr>
        <w:spacing w:line="240" w:lineRule="auto"/>
        <w:ind w:left="0"/>
        <w:rPr>
          <w:rFonts w:asciiTheme="minorHAnsi" w:hAnsiTheme="minorHAnsi"/>
          <w:sz w:val="22"/>
          <w:szCs w:val="22"/>
        </w:rPr>
      </w:pPr>
    </w:p>
    <w:p w14:paraId="0F13B086" w14:textId="44078CB0"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Onderwerpen</w:t>
      </w:r>
      <w:r w:rsidR="00B01637">
        <w:rPr>
          <w:rFonts w:asciiTheme="minorHAnsi" w:hAnsiTheme="minorHAnsi"/>
          <w:b/>
          <w:sz w:val="22"/>
          <w:szCs w:val="22"/>
        </w:rPr>
        <w:t>:</w:t>
      </w:r>
    </w:p>
    <w:p w14:paraId="0167AD98" w14:textId="77777777" w:rsidR="00A47522" w:rsidRPr="00DC3652" w:rsidRDefault="00A47522" w:rsidP="00B30B5F">
      <w:pPr>
        <w:pStyle w:val="Kleurrijkelijst-accent11"/>
        <w:numPr>
          <w:ilvl w:val="0"/>
          <w:numId w:val="2"/>
        </w:numPr>
        <w:spacing w:line="240" w:lineRule="auto"/>
        <w:rPr>
          <w:rFonts w:asciiTheme="minorHAnsi" w:hAnsiTheme="minorHAnsi"/>
          <w:sz w:val="22"/>
          <w:szCs w:val="22"/>
        </w:rPr>
      </w:pPr>
      <w:r w:rsidRPr="00DC3652">
        <w:rPr>
          <w:rFonts w:asciiTheme="minorHAnsi" w:hAnsiTheme="minorHAnsi"/>
          <w:sz w:val="22"/>
          <w:szCs w:val="22"/>
        </w:rPr>
        <w:t xml:space="preserve">Inleiding in de </w:t>
      </w:r>
      <w:r w:rsidR="0032131D" w:rsidRPr="00DC3652">
        <w:rPr>
          <w:rFonts w:asciiTheme="minorHAnsi" w:hAnsiTheme="minorHAnsi"/>
          <w:sz w:val="22"/>
          <w:szCs w:val="22"/>
        </w:rPr>
        <w:t xml:space="preserve">schematheorie </w:t>
      </w:r>
    </w:p>
    <w:p w14:paraId="017B5A71" w14:textId="3854E58E" w:rsidR="00750872" w:rsidRPr="00DC3652" w:rsidRDefault="00B01637" w:rsidP="00B30B5F">
      <w:pPr>
        <w:pStyle w:val="Kleurrijkelijst-accent11"/>
        <w:numPr>
          <w:ilvl w:val="0"/>
          <w:numId w:val="2"/>
        </w:numPr>
        <w:spacing w:line="240" w:lineRule="auto"/>
        <w:rPr>
          <w:rFonts w:asciiTheme="minorHAnsi" w:hAnsiTheme="minorHAnsi"/>
          <w:sz w:val="22"/>
          <w:szCs w:val="22"/>
        </w:rPr>
      </w:pPr>
      <w:r>
        <w:rPr>
          <w:rFonts w:asciiTheme="minorHAnsi" w:hAnsiTheme="minorHAnsi"/>
          <w:sz w:val="22"/>
          <w:szCs w:val="22"/>
        </w:rPr>
        <w:t>Schema’s en coping</w:t>
      </w:r>
    </w:p>
    <w:p w14:paraId="744959B2" w14:textId="77777777" w:rsidR="00750872" w:rsidRPr="00DC3652" w:rsidRDefault="00750872" w:rsidP="00B30B5F">
      <w:pPr>
        <w:pStyle w:val="Kleurrijkelijst-accent11"/>
        <w:numPr>
          <w:ilvl w:val="0"/>
          <w:numId w:val="2"/>
        </w:numPr>
        <w:spacing w:line="240" w:lineRule="auto"/>
        <w:rPr>
          <w:rFonts w:asciiTheme="minorHAnsi" w:hAnsiTheme="minorHAnsi"/>
          <w:sz w:val="22"/>
          <w:szCs w:val="22"/>
        </w:rPr>
      </w:pPr>
      <w:r w:rsidRPr="00DC3652">
        <w:rPr>
          <w:rFonts w:asciiTheme="minorHAnsi" w:hAnsiTheme="minorHAnsi"/>
          <w:sz w:val="22"/>
          <w:szCs w:val="22"/>
        </w:rPr>
        <w:t>Modi en coping</w:t>
      </w:r>
    </w:p>
    <w:p w14:paraId="353C4582" w14:textId="69694FE6" w:rsidR="00750872" w:rsidRPr="00DC3652" w:rsidRDefault="00750872" w:rsidP="00B30B5F">
      <w:pPr>
        <w:pStyle w:val="Kleurrijkelijst-accent11"/>
        <w:numPr>
          <w:ilvl w:val="0"/>
          <w:numId w:val="2"/>
        </w:numPr>
        <w:spacing w:line="240" w:lineRule="auto"/>
        <w:rPr>
          <w:rFonts w:asciiTheme="minorHAnsi" w:hAnsiTheme="minorHAnsi"/>
          <w:sz w:val="22"/>
          <w:szCs w:val="22"/>
        </w:rPr>
      </w:pPr>
      <w:r w:rsidRPr="00DC3652">
        <w:rPr>
          <w:rFonts w:asciiTheme="minorHAnsi" w:hAnsiTheme="minorHAnsi"/>
          <w:sz w:val="22"/>
          <w:szCs w:val="22"/>
        </w:rPr>
        <w:t>Schemavragenlijst</w:t>
      </w:r>
      <w:r w:rsidR="00690863" w:rsidRPr="00DC3652">
        <w:rPr>
          <w:rFonts w:asciiTheme="minorHAnsi" w:hAnsiTheme="minorHAnsi"/>
          <w:sz w:val="22"/>
          <w:szCs w:val="22"/>
        </w:rPr>
        <w:t>en</w:t>
      </w:r>
      <w:r w:rsidR="001626AC" w:rsidRPr="00DC3652">
        <w:rPr>
          <w:rFonts w:asciiTheme="minorHAnsi" w:hAnsiTheme="minorHAnsi"/>
          <w:sz w:val="22"/>
          <w:szCs w:val="22"/>
        </w:rPr>
        <w:t xml:space="preserve"> </w:t>
      </w:r>
    </w:p>
    <w:p w14:paraId="64436E15" w14:textId="77777777" w:rsidR="00750872" w:rsidRPr="00DC3652" w:rsidRDefault="00750872" w:rsidP="00B30B5F">
      <w:pPr>
        <w:pStyle w:val="Kleurrijkelijst-accent11"/>
        <w:numPr>
          <w:ilvl w:val="0"/>
          <w:numId w:val="2"/>
        </w:numPr>
        <w:spacing w:line="240" w:lineRule="auto"/>
        <w:rPr>
          <w:rFonts w:asciiTheme="minorHAnsi" w:hAnsiTheme="minorHAnsi"/>
          <w:sz w:val="22"/>
          <w:szCs w:val="22"/>
        </w:rPr>
      </w:pPr>
      <w:r w:rsidRPr="00DC3652">
        <w:rPr>
          <w:rFonts w:asciiTheme="minorHAnsi" w:hAnsiTheme="minorHAnsi"/>
          <w:sz w:val="22"/>
          <w:szCs w:val="22"/>
        </w:rPr>
        <w:t xml:space="preserve">De opzet en het doel van </w:t>
      </w:r>
      <w:r w:rsidR="006C1953" w:rsidRPr="00DC3652">
        <w:rPr>
          <w:rFonts w:asciiTheme="minorHAnsi" w:hAnsiTheme="minorHAnsi"/>
          <w:sz w:val="22"/>
          <w:szCs w:val="22"/>
        </w:rPr>
        <w:t xml:space="preserve">cognitieve </w:t>
      </w:r>
      <w:r w:rsidRPr="00DC3652">
        <w:rPr>
          <w:rFonts w:asciiTheme="minorHAnsi" w:hAnsiTheme="minorHAnsi"/>
          <w:sz w:val="22"/>
          <w:szCs w:val="22"/>
        </w:rPr>
        <w:t>schematherapie</w:t>
      </w:r>
    </w:p>
    <w:p w14:paraId="09E2FE03" w14:textId="77777777" w:rsidR="00A47522" w:rsidRPr="00DC3652" w:rsidRDefault="00A47522" w:rsidP="00A47522">
      <w:pPr>
        <w:spacing w:line="240" w:lineRule="auto"/>
        <w:ind w:left="0"/>
        <w:rPr>
          <w:rFonts w:asciiTheme="minorHAnsi" w:hAnsiTheme="minorHAnsi"/>
          <w:sz w:val="22"/>
          <w:szCs w:val="22"/>
        </w:rPr>
      </w:pPr>
    </w:p>
    <w:p w14:paraId="64377F85" w14:textId="77777777" w:rsidR="00A47522" w:rsidRPr="00DC3652" w:rsidRDefault="00A47522" w:rsidP="00A47522">
      <w:pPr>
        <w:spacing w:line="240" w:lineRule="auto"/>
        <w:ind w:left="0"/>
        <w:rPr>
          <w:rFonts w:asciiTheme="minorHAnsi" w:hAnsiTheme="minorHAnsi"/>
          <w:sz w:val="22"/>
          <w:szCs w:val="22"/>
        </w:rPr>
      </w:pPr>
      <w:r w:rsidRPr="00DC3652">
        <w:rPr>
          <w:rFonts w:asciiTheme="minorHAnsi" w:hAnsiTheme="minorHAnsi"/>
          <w:b/>
          <w:sz w:val="22"/>
          <w:szCs w:val="22"/>
        </w:rPr>
        <w:t>Leerdoelen</w:t>
      </w:r>
    </w:p>
    <w:p w14:paraId="402407A1" w14:textId="10E18292" w:rsidR="002B3B79" w:rsidRPr="00DC3652" w:rsidRDefault="00756953" w:rsidP="00B30B5F">
      <w:pPr>
        <w:pStyle w:val="ListParagraph"/>
        <w:numPr>
          <w:ilvl w:val="0"/>
          <w:numId w:val="15"/>
        </w:numPr>
        <w:spacing w:line="240" w:lineRule="auto"/>
        <w:rPr>
          <w:rFonts w:asciiTheme="minorHAnsi" w:hAnsiTheme="minorHAnsi"/>
          <w:sz w:val="22"/>
          <w:szCs w:val="22"/>
        </w:rPr>
      </w:pPr>
      <w:r w:rsidRPr="00DC3652">
        <w:rPr>
          <w:rFonts w:asciiTheme="minorHAnsi" w:hAnsiTheme="minorHAnsi"/>
          <w:sz w:val="22"/>
          <w:szCs w:val="22"/>
        </w:rPr>
        <w:t xml:space="preserve">Weten welke schema’s en modi er zijn en welke een rol spelen bij de borderline persoonlijkheidsstoornis. </w:t>
      </w:r>
      <w:r w:rsidR="006C1953" w:rsidRPr="00DC3652">
        <w:rPr>
          <w:rFonts w:asciiTheme="minorHAnsi" w:hAnsiTheme="minorHAnsi"/>
          <w:sz w:val="22"/>
          <w:szCs w:val="22"/>
        </w:rPr>
        <w:t>Weten dat</w:t>
      </w:r>
      <w:r w:rsidR="002B3B79" w:rsidRPr="00DC3652">
        <w:rPr>
          <w:rFonts w:asciiTheme="minorHAnsi" w:hAnsiTheme="minorHAnsi"/>
          <w:sz w:val="22"/>
          <w:szCs w:val="22"/>
        </w:rPr>
        <w:t xml:space="preserve"> schema</w:t>
      </w:r>
      <w:r w:rsidR="009C78F9" w:rsidRPr="00DC3652">
        <w:rPr>
          <w:rFonts w:asciiTheme="minorHAnsi" w:hAnsiTheme="minorHAnsi"/>
          <w:sz w:val="22"/>
          <w:szCs w:val="22"/>
        </w:rPr>
        <w:t>’</w:t>
      </w:r>
      <w:r w:rsidR="002B3B79" w:rsidRPr="00DC3652">
        <w:rPr>
          <w:rFonts w:asciiTheme="minorHAnsi" w:hAnsiTheme="minorHAnsi"/>
          <w:sz w:val="22"/>
          <w:szCs w:val="22"/>
        </w:rPr>
        <w:t xml:space="preserve">s </w:t>
      </w:r>
      <w:r w:rsidR="009C78F9" w:rsidRPr="00DC3652">
        <w:rPr>
          <w:rFonts w:asciiTheme="minorHAnsi" w:hAnsiTheme="minorHAnsi"/>
          <w:sz w:val="22"/>
          <w:szCs w:val="22"/>
        </w:rPr>
        <w:t xml:space="preserve">en modi </w:t>
      </w:r>
      <w:r w:rsidR="006C1953" w:rsidRPr="00DC3652">
        <w:rPr>
          <w:rFonts w:asciiTheme="minorHAnsi" w:hAnsiTheme="minorHAnsi"/>
          <w:sz w:val="22"/>
          <w:szCs w:val="22"/>
        </w:rPr>
        <w:t>bestaan uit</w:t>
      </w:r>
      <w:r w:rsidR="0032131D" w:rsidRPr="00DC3652">
        <w:rPr>
          <w:rFonts w:asciiTheme="minorHAnsi" w:hAnsiTheme="minorHAnsi"/>
          <w:sz w:val="22"/>
          <w:szCs w:val="22"/>
        </w:rPr>
        <w:t xml:space="preserve"> dy</w:t>
      </w:r>
      <w:r w:rsidR="002B3B79" w:rsidRPr="00DC3652">
        <w:rPr>
          <w:rFonts w:asciiTheme="minorHAnsi" w:hAnsiTheme="minorHAnsi"/>
          <w:sz w:val="22"/>
          <w:szCs w:val="22"/>
        </w:rPr>
        <w:t>sfun</w:t>
      </w:r>
      <w:r w:rsidR="0032131D" w:rsidRPr="00DC3652">
        <w:rPr>
          <w:rFonts w:asciiTheme="minorHAnsi" w:hAnsiTheme="minorHAnsi"/>
          <w:sz w:val="22"/>
          <w:szCs w:val="22"/>
        </w:rPr>
        <w:t>c</w:t>
      </w:r>
      <w:r w:rsidR="002B3B79" w:rsidRPr="00DC3652">
        <w:rPr>
          <w:rFonts w:asciiTheme="minorHAnsi" w:hAnsiTheme="minorHAnsi"/>
          <w:sz w:val="22"/>
          <w:szCs w:val="22"/>
        </w:rPr>
        <w:t xml:space="preserve">tionele betekenissen en </w:t>
      </w:r>
      <w:r w:rsidR="006C1953" w:rsidRPr="00DC3652">
        <w:rPr>
          <w:rFonts w:asciiTheme="minorHAnsi" w:hAnsiTheme="minorHAnsi"/>
          <w:sz w:val="22"/>
          <w:szCs w:val="22"/>
        </w:rPr>
        <w:t xml:space="preserve">leiden tot </w:t>
      </w:r>
      <w:r w:rsidR="002B3B79" w:rsidRPr="00DC3652">
        <w:rPr>
          <w:rFonts w:asciiTheme="minorHAnsi" w:hAnsiTheme="minorHAnsi"/>
          <w:sz w:val="22"/>
          <w:szCs w:val="22"/>
        </w:rPr>
        <w:t>disfun</w:t>
      </w:r>
      <w:r w:rsidR="007B260A" w:rsidRPr="00DC3652">
        <w:rPr>
          <w:rFonts w:asciiTheme="minorHAnsi" w:hAnsiTheme="minorHAnsi"/>
          <w:sz w:val="22"/>
          <w:szCs w:val="22"/>
        </w:rPr>
        <w:t>ctionele coping</w:t>
      </w:r>
    </w:p>
    <w:p w14:paraId="41457E0F" w14:textId="27283974" w:rsidR="00756953" w:rsidRPr="00DC3652" w:rsidRDefault="00756953" w:rsidP="00B30B5F">
      <w:pPr>
        <w:pStyle w:val="ListParagraph"/>
        <w:numPr>
          <w:ilvl w:val="0"/>
          <w:numId w:val="15"/>
        </w:numPr>
        <w:spacing w:line="240" w:lineRule="auto"/>
        <w:rPr>
          <w:rFonts w:asciiTheme="minorHAnsi" w:hAnsiTheme="minorHAnsi"/>
          <w:sz w:val="22"/>
          <w:szCs w:val="22"/>
        </w:rPr>
      </w:pPr>
      <w:r w:rsidRPr="00DC3652">
        <w:rPr>
          <w:rFonts w:asciiTheme="minorHAnsi" w:hAnsiTheme="minorHAnsi"/>
          <w:sz w:val="22"/>
          <w:szCs w:val="22"/>
        </w:rPr>
        <w:t>Weten waar een cognitieve schematherapie in grote lijnen uit bestaat</w:t>
      </w:r>
      <w:r w:rsidR="00C4647E" w:rsidRPr="00DC3652">
        <w:rPr>
          <w:rFonts w:asciiTheme="minorHAnsi" w:hAnsiTheme="minorHAnsi"/>
          <w:sz w:val="22"/>
          <w:szCs w:val="22"/>
        </w:rPr>
        <w:t xml:space="preserve"> (conform het gedragstherapeutisch proces)</w:t>
      </w:r>
    </w:p>
    <w:p w14:paraId="2201E5BC" w14:textId="77777777" w:rsidR="00750872" w:rsidRPr="00DC3652" w:rsidRDefault="00750872" w:rsidP="00B30B5F">
      <w:pPr>
        <w:numPr>
          <w:ilvl w:val="0"/>
          <w:numId w:val="15"/>
        </w:numPr>
        <w:spacing w:line="240" w:lineRule="auto"/>
        <w:rPr>
          <w:rFonts w:asciiTheme="minorHAnsi" w:hAnsiTheme="minorHAnsi"/>
          <w:sz w:val="22"/>
          <w:szCs w:val="22"/>
        </w:rPr>
      </w:pPr>
      <w:r w:rsidRPr="00DC3652">
        <w:rPr>
          <w:rFonts w:asciiTheme="minorHAnsi" w:hAnsiTheme="minorHAnsi"/>
          <w:sz w:val="22"/>
          <w:szCs w:val="22"/>
        </w:rPr>
        <w:t>Weten hoe schemavragenlijsten te gebruiken</w:t>
      </w:r>
    </w:p>
    <w:p w14:paraId="3DD7206F" w14:textId="4815B2CE" w:rsidR="002B3B79" w:rsidRPr="00DC3652" w:rsidRDefault="002B3B79" w:rsidP="00B30B5F">
      <w:pPr>
        <w:numPr>
          <w:ilvl w:val="0"/>
          <w:numId w:val="15"/>
        </w:numPr>
        <w:spacing w:line="240" w:lineRule="auto"/>
        <w:rPr>
          <w:rFonts w:asciiTheme="minorHAnsi" w:hAnsiTheme="minorHAnsi"/>
          <w:color w:val="auto"/>
          <w:sz w:val="22"/>
          <w:szCs w:val="22"/>
        </w:rPr>
      </w:pPr>
      <w:r w:rsidRPr="00DC3652">
        <w:rPr>
          <w:rFonts w:asciiTheme="minorHAnsi" w:hAnsiTheme="minorHAnsi"/>
          <w:color w:val="auto"/>
          <w:sz w:val="22"/>
          <w:szCs w:val="22"/>
        </w:rPr>
        <w:t>Herkennen van activatie van schema</w:t>
      </w:r>
      <w:r w:rsidR="008C7E3E" w:rsidRPr="00DC3652">
        <w:rPr>
          <w:rFonts w:asciiTheme="minorHAnsi" w:hAnsiTheme="minorHAnsi"/>
          <w:color w:val="auto"/>
          <w:sz w:val="22"/>
          <w:szCs w:val="22"/>
        </w:rPr>
        <w:t>’</w:t>
      </w:r>
      <w:r w:rsidRPr="00DC3652">
        <w:rPr>
          <w:rFonts w:asciiTheme="minorHAnsi" w:hAnsiTheme="minorHAnsi"/>
          <w:color w:val="auto"/>
          <w:sz w:val="22"/>
          <w:szCs w:val="22"/>
        </w:rPr>
        <w:t>s</w:t>
      </w:r>
      <w:r w:rsidR="008C7E3E" w:rsidRPr="00DC3652">
        <w:rPr>
          <w:rFonts w:asciiTheme="minorHAnsi" w:hAnsiTheme="minorHAnsi"/>
          <w:color w:val="auto"/>
          <w:sz w:val="22"/>
          <w:szCs w:val="22"/>
        </w:rPr>
        <w:t xml:space="preserve"> en schemamodi</w:t>
      </w:r>
      <w:r w:rsidRPr="00DC3652">
        <w:rPr>
          <w:rFonts w:asciiTheme="minorHAnsi" w:hAnsiTheme="minorHAnsi"/>
          <w:color w:val="auto"/>
          <w:sz w:val="22"/>
          <w:szCs w:val="22"/>
        </w:rPr>
        <w:t xml:space="preserve"> en de wijze van disfunctionele coping bij de </w:t>
      </w:r>
      <w:r w:rsidR="006C1953" w:rsidRPr="00DC3652">
        <w:rPr>
          <w:rFonts w:asciiTheme="minorHAnsi" w:hAnsiTheme="minorHAnsi"/>
          <w:color w:val="auto"/>
          <w:sz w:val="22"/>
          <w:szCs w:val="22"/>
        </w:rPr>
        <w:t>cliënt</w:t>
      </w:r>
      <w:r w:rsidRPr="00DC3652">
        <w:rPr>
          <w:rFonts w:asciiTheme="minorHAnsi" w:hAnsiTheme="minorHAnsi"/>
          <w:color w:val="auto"/>
          <w:sz w:val="22"/>
          <w:szCs w:val="22"/>
        </w:rPr>
        <w:t xml:space="preserve"> (</w:t>
      </w:r>
      <w:r w:rsidR="00AD2DE8" w:rsidRPr="00DC3652">
        <w:rPr>
          <w:rFonts w:asciiTheme="minorHAnsi" w:hAnsiTheme="minorHAnsi"/>
          <w:color w:val="auto"/>
          <w:sz w:val="22"/>
          <w:szCs w:val="22"/>
        </w:rPr>
        <w:t>overgave, vermijding, overcompensatie)</w:t>
      </w:r>
      <w:r w:rsidR="00C71486" w:rsidRPr="00DC3652">
        <w:rPr>
          <w:rFonts w:asciiTheme="minorHAnsi" w:hAnsiTheme="minorHAnsi"/>
          <w:color w:val="auto"/>
          <w:sz w:val="22"/>
          <w:szCs w:val="22"/>
        </w:rPr>
        <w:t>.</w:t>
      </w:r>
    </w:p>
    <w:p w14:paraId="3AB0824D" w14:textId="601BF5F1" w:rsidR="00C71486" w:rsidRPr="00DC3652" w:rsidRDefault="00C71486" w:rsidP="00B30B5F">
      <w:pPr>
        <w:numPr>
          <w:ilvl w:val="0"/>
          <w:numId w:val="15"/>
        </w:numPr>
        <w:spacing w:line="240" w:lineRule="auto"/>
        <w:rPr>
          <w:rFonts w:asciiTheme="minorHAnsi" w:hAnsiTheme="minorHAnsi"/>
          <w:color w:val="auto"/>
          <w:sz w:val="22"/>
          <w:szCs w:val="22"/>
        </w:rPr>
      </w:pPr>
      <w:bookmarkStart w:id="4" w:name="_Hlk32765787"/>
      <w:r w:rsidRPr="00DC3652">
        <w:rPr>
          <w:rFonts w:asciiTheme="minorHAnsi" w:hAnsiTheme="minorHAnsi"/>
          <w:color w:val="auto"/>
          <w:sz w:val="22"/>
          <w:szCs w:val="22"/>
        </w:rPr>
        <w:t>Herkennen hoe de schema’s (FA’s en BA’s) van de client inwerken op schema’s (FA’s en BA’s) bij de therapeut</w:t>
      </w:r>
    </w:p>
    <w:bookmarkEnd w:id="4"/>
    <w:p w14:paraId="3A3573B1" w14:textId="3FEAEABF" w:rsidR="00197DCE" w:rsidRPr="00DC3652" w:rsidRDefault="00197DCE" w:rsidP="00B30B5F">
      <w:pPr>
        <w:numPr>
          <w:ilvl w:val="0"/>
          <w:numId w:val="15"/>
        </w:numPr>
        <w:spacing w:line="240" w:lineRule="auto"/>
        <w:rPr>
          <w:rFonts w:asciiTheme="minorHAnsi" w:hAnsiTheme="minorHAnsi"/>
          <w:sz w:val="22"/>
          <w:szCs w:val="22"/>
        </w:rPr>
      </w:pPr>
      <w:r w:rsidRPr="00DC3652">
        <w:rPr>
          <w:rFonts w:asciiTheme="minorHAnsi" w:hAnsiTheme="minorHAnsi"/>
          <w:sz w:val="22"/>
          <w:szCs w:val="22"/>
        </w:rPr>
        <w:t xml:space="preserve">Het kunnen uitleggen wat schematherapie is </w:t>
      </w:r>
    </w:p>
    <w:p w14:paraId="01041294" w14:textId="1F206E55" w:rsidR="00C20DD0" w:rsidRPr="00DC3652" w:rsidRDefault="00C20DD0" w:rsidP="00B30B5F">
      <w:pPr>
        <w:numPr>
          <w:ilvl w:val="0"/>
          <w:numId w:val="15"/>
        </w:numPr>
        <w:spacing w:line="240" w:lineRule="auto"/>
        <w:rPr>
          <w:rFonts w:asciiTheme="minorHAnsi" w:hAnsiTheme="minorHAnsi"/>
          <w:sz w:val="22"/>
          <w:szCs w:val="22"/>
        </w:rPr>
      </w:pPr>
      <w:r w:rsidRPr="00DC3652">
        <w:rPr>
          <w:rFonts w:asciiTheme="minorHAnsi" w:hAnsiTheme="minorHAnsi"/>
          <w:sz w:val="22"/>
          <w:szCs w:val="22"/>
        </w:rPr>
        <w:t>Het kunnen toepassen van diagnostische imaginaties in de exploratiefase.</w:t>
      </w:r>
    </w:p>
    <w:p w14:paraId="1449597D" w14:textId="77777777" w:rsidR="00A47522" w:rsidRPr="00DC3652" w:rsidRDefault="00A47522" w:rsidP="00A47522">
      <w:pPr>
        <w:spacing w:line="240" w:lineRule="auto"/>
        <w:ind w:left="0"/>
        <w:rPr>
          <w:rFonts w:asciiTheme="minorHAnsi" w:hAnsiTheme="minorHAnsi"/>
          <w:sz w:val="22"/>
          <w:szCs w:val="22"/>
        </w:rPr>
      </w:pPr>
    </w:p>
    <w:p w14:paraId="5CFAB9D8" w14:textId="0A0424E0" w:rsidR="00A47522" w:rsidRPr="00DC3652" w:rsidRDefault="002F7818" w:rsidP="00A47522">
      <w:pPr>
        <w:spacing w:line="240" w:lineRule="auto"/>
        <w:ind w:left="0"/>
        <w:rPr>
          <w:rFonts w:asciiTheme="minorHAnsi" w:hAnsiTheme="minorHAnsi"/>
          <w:b/>
          <w:sz w:val="22"/>
          <w:szCs w:val="22"/>
        </w:rPr>
      </w:pPr>
      <w:r w:rsidRPr="00DC3652">
        <w:rPr>
          <w:rFonts w:asciiTheme="minorHAnsi" w:hAnsiTheme="minorHAnsi"/>
          <w:b/>
          <w:sz w:val="22"/>
          <w:szCs w:val="22"/>
        </w:rPr>
        <w:t>Verplichte l</w:t>
      </w:r>
      <w:r w:rsidR="00A47522" w:rsidRPr="00DC3652">
        <w:rPr>
          <w:rFonts w:asciiTheme="minorHAnsi" w:hAnsiTheme="minorHAnsi"/>
          <w:b/>
          <w:sz w:val="22"/>
          <w:szCs w:val="22"/>
        </w:rPr>
        <w:t>iteratuur</w:t>
      </w:r>
      <w:r w:rsidR="004176F6" w:rsidRPr="00DC3652">
        <w:rPr>
          <w:rFonts w:asciiTheme="minorHAnsi" w:hAnsiTheme="minorHAnsi"/>
          <w:b/>
          <w:sz w:val="22"/>
          <w:szCs w:val="22"/>
        </w:rPr>
        <w:t xml:space="preserve"> voor dag 1</w:t>
      </w:r>
      <w:r w:rsidR="00B01637">
        <w:rPr>
          <w:rFonts w:asciiTheme="minorHAnsi" w:hAnsiTheme="minorHAnsi"/>
          <w:b/>
          <w:sz w:val="22"/>
          <w:szCs w:val="22"/>
        </w:rPr>
        <w:t>:</w:t>
      </w:r>
    </w:p>
    <w:p w14:paraId="19B889F8" w14:textId="77777777" w:rsidR="009E02BB" w:rsidRPr="00DC3652" w:rsidRDefault="009E02BB" w:rsidP="00B01637">
      <w:pPr>
        <w:pStyle w:val="ListParagraph"/>
        <w:numPr>
          <w:ilvl w:val="0"/>
          <w:numId w:val="1"/>
        </w:numPr>
        <w:spacing w:line="240" w:lineRule="auto"/>
        <w:rPr>
          <w:rFonts w:asciiTheme="minorHAnsi" w:eastAsia="Times New Roman" w:hAnsiTheme="minorHAnsi"/>
          <w:color w:val="auto"/>
          <w:sz w:val="22"/>
          <w:szCs w:val="22"/>
          <w:lang w:val="en-US" w:eastAsia="nl-NL"/>
        </w:rPr>
      </w:pPr>
      <w:bookmarkStart w:id="5" w:name="_Hlk32153653"/>
      <w:r w:rsidRPr="00DC3652">
        <w:rPr>
          <w:rFonts w:asciiTheme="minorHAnsi" w:eastAsia="Times New Roman" w:hAnsiTheme="minorHAnsi"/>
          <w:color w:val="auto"/>
          <w:sz w:val="22"/>
          <w:szCs w:val="22"/>
          <w:lang w:val="en-US" w:eastAsia="nl-NL"/>
        </w:rPr>
        <w:t xml:space="preserve">Beck, A.T., Davis, D.D. &amp; Freeman A. (2014). </w:t>
      </w:r>
      <w:r w:rsidRPr="00DC3652">
        <w:rPr>
          <w:rFonts w:asciiTheme="minorHAnsi" w:eastAsia="Times New Roman" w:hAnsiTheme="minorHAnsi"/>
          <w:i/>
          <w:color w:val="auto"/>
          <w:sz w:val="22"/>
          <w:szCs w:val="22"/>
          <w:lang w:val="en-US" w:eastAsia="nl-NL"/>
        </w:rPr>
        <w:t>Cognitive Therapy of Personality Disorders. Guilford Press.</w:t>
      </w:r>
      <w:r w:rsidR="00E253F5" w:rsidRPr="00DC3652">
        <w:rPr>
          <w:rFonts w:asciiTheme="minorHAnsi" w:eastAsia="Times New Roman" w:hAnsiTheme="minorHAnsi"/>
          <w:color w:val="auto"/>
          <w:sz w:val="22"/>
          <w:szCs w:val="22"/>
          <w:lang w:val="en-US" w:eastAsia="nl-NL"/>
        </w:rPr>
        <w:t xml:space="preserve"> </w:t>
      </w:r>
      <w:bookmarkEnd w:id="5"/>
      <w:r w:rsidR="00E253F5" w:rsidRPr="00DC3652">
        <w:rPr>
          <w:rFonts w:asciiTheme="minorHAnsi" w:eastAsia="Times New Roman" w:hAnsiTheme="minorHAnsi"/>
          <w:color w:val="auto"/>
          <w:sz w:val="22"/>
          <w:szCs w:val="22"/>
          <w:lang w:val="en-US" w:eastAsia="nl-NL"/>
        </w:rPr>
        <w:t>Hoofdstuk 2</w:t>
      </w:r>
      <w:r w:rsidR="002C35D7" w:rsidRPr="00DC3652">
        <w:rPr>
          <w:rFonts w:asciiTheme="minorHAnsi" w:eastAsia="Times New Roman" w:hAnsiTheme="minorHAnsi"/>
          <w:color w:val="auto"/>
          <w:sz w:val="22"/>
          <w:szCs w:val="22"/>
          <w:lang w:val="en-US" w:eastAsia="nl-NL"/>
        </w:rPr>
        <w:t xml:space="preserve"> (Theory of</w:t>
      </w:r>
      <w:r w:rsidR="00E253F5" w:rsidRPr="00DC3652">
        <w:rPr>
          <w:rFonts w:asciiTheme="minorHAnsi" w:eastAsia="Times New Roman" w:hAnsiTheme="minorHAnsi"/>
          <w:color w:val="auto"/>
          <w:sz w:val="22"/>
          <w:szCs w:val="22"/>
          <w:lang w:val="en-US" w:eastAsia="nl-NL"/>
        </w:rPr>
        <w:t xml:space="preserve"> Personality Disorders) p. 35-63</w:t>
      </w:r>
      <w:r w:rsidR="002C35D7" w:rsidRPr="00DC3652">
        <w:rPr>
          <w:rFonts w:asciiTheme="minorHAnsi" w:eastAsia="Times New Roman" w:hAnsiTheme="minorHAnsi"/>
          <w:color w:val="auto"/>
          <w:sz w:val="22"/>
          <w:szCs w:val="22"/>
          <w:lang w:val="en-US" w:eastAsia="nl-NL"/>
        </w:rPr>
        <w:t>.</w:t>
      </w:r>
    </w:p>
    <w:p w14:paraId="5791BFDE" w14:textId="77777777" w:rsidR="004A64CA" w:rsidRPr="00DC3652" w:rsidRDefault="004A64CA" w:rsidP="00B01637">
      <w:pPr>
        <w:pStyle w:val="Geenafstand1"/>
        <w:numPr>
          <w:ilvl w:val="0"/>
          <w:numId w:val="1"/>
        </w:numPr>
        <w:rPr>
          <w:rFonts w:asciiTheme="minorHAnsi" w:hAnsiTheme="minorHAnsi"/>
          <w:sz w:val="22"/>
          <w:szCs w:val="22"/>
          <w:lang w:val="en-US"/>
        </w:rPr>
      </w:pPr>
      <w:r w:rsidRPr="00DC3652">
        <w:rPr>
          <w:rFonts w:asciiTheme="minorHAnsi" w:hAnsiTheme="minorHAnsi"/>
          <w:sz w:val="22"/>
          <w:szCs w:val="22"/>
          <w:lang w:val="en-US"/>
        </w:rPr>
        <w:lastRenderedPageBreak/>
        <w:t xml:space="preserve">Farrell, J.M., Reiss, N., Shaw, I.A. (2014). </w:t>
      </w:r>
      <w:r w:rsidRPr="00DC3652">
        <w:rPr>
          <w:rFonts w:asciiTheme="minorHAnsi" w:hAnsiTheme="minorHAnsi"/>
          <w:i/>
          <w:sz w:val="22"/>
          <w:szCs w:val="22"/>
          <w:lang w:val="en-US"/>
        </w:rPr>
        <w:t>The schema Therapy Clinician’s Guide. A complete resource for building and delivering individual, group and integrated schema mode treatments programs</w:t>
      </w:r>
      <w:r w:rsidRPr="00DC3652">
        <w:rPr>
          <w:rFonts w:asciiTheme="minorHAnsi" w:hAnsiTheme="minorHAnsi"/>
          <w:sz w:val="22"/>
          <w:szCs w:val="22"/>
          <w:lang w:val="en-US"/>
        </w:rPr>
        <w:t>.</w:t>
      </w:r>
    </w:p>
    <w:p w14:paraId="0D7A7A26" w14:textId="77777777" w:rsidR="00976B40" w:rsidRPr="00DC3652" w:rsidRDefault="004A64CA" w:rsidP="00B01637">
      <w:pPr>
        <w:pStyle w:val="Geenafstand1"/>
        <w:ind w:left="720"/>
        <w:rPr>
          <w:rFonts w:asciiTheme="minorHAnsi" w:hAnsiTheme="minorHAnsi"/>
          <w:sz w:val="22"/>
          <w:szCs w:val="22"/>
        </w:rPr>
      </w:pPr>
      <w:r w:rsidRPr="00DC3652">
        <w:rPr>
          <w:rFonts w:asciiTheme="minorHAnsi" w:hAnsiTheme="minorHAnsi"/>
          <w:sz w:val="22"/>
          <w:szCs w:val="22"/>
        </w:rPr>
        <w:t>Hoofdst</w:t>
      </w:r>
      <w:r w:rsidR="00BC6F5E" w:rsidRPr="00DC3652">
        <w:rPr>
          <w:rFonts w:asciiTheme="minorHAnsi" w:hAnsiTheme="minorHAnsi"/>
          <w:sz w:val="22"/>
          <w:szCs w:val="22"/>
        </w:rPr>
        <w:t>uk 2 (Schema Therapy basics) p 5-20</w:t>
      </w:r>
    </w:p>
    <w:p w14:paraId="2EACB6C2" w14:textId="4E03FC4F" w:rsidR="000B6804" w:rsidRPr="00DC3652" w:rsidRDefault="000B6804" w:rsidP="00B01637">
      <w:pPr>
        <w:pStyle w:val="ListParagraph"/>
        <w:numPr>
          <w:ilvl w:val="0"/>
          <w:numId w:val="1"/>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Sprey. A. (201</w:t>
      </w:r>
      <w:r w:rsidR="00877F18" w:rsidRPr="00DC3652">
        <w:rPr>
          <w:rFonts w:asciiTheme="minorHAnsi" w:eastAsia="Times New Roman" w:hAnsiTheme="minorHAnsi"/>
          <w:color w:val="auto"/>
          <w:sz w:val="22"/>
          <w:szCs w:val="22"/>
          <w:lang w:eastAsia="nl-NL"/>
        </w:rPr>
        <w:t>7</w:t>
      </w:r>
      <w:r w:rsidRPr="00DC3652">
        <w:rPr>
          <w:rFonts w:asciiTheme="minorHAnsi" w:eastAsia="Times New Roman" w:hAnsiTheme="minorHAnsi"/>
          <w:color w:val="auto"/>
          <w:sz w:val="22"/>
          <w:szCs w:val="22"/>
          <w:lang w:eastAsia="nl-NL"/>
        </w:rPr>
        <w:t xml:space="preserve">). </w:t>
      </w:r>
      <w:r w:rsidRPr="00DC3652">
        <w:rPr>
          <w:rFonts w:asciiTheme="minorHAnsi" w:eastAsia="Times New Roman" w:hAnsiTheme="minorHAnsi"/>
          <w:i/>
          <w:color w:val="auto"/>
          <w:sz w:val="22"/>
          <w:szCs w:val="22"/>
          <w:lang w:eastAsia="nl-NL"/>
        </w:rPr>
        <w:t>Praktijkboek persoonlijkheidsstoornissen. DSM-5, diagnostiek, cognitieve gedragstherapie en therapeutische relatie</w:t>
      </w:r>
      <w:r w:rsidRPr="00DC3652">
        <w:rPr>
          <w:rFonts w:asciiTheme="minorHAnsi" w:eastAsia="Times New Roman" w:hAnsiTheme="minorHAnsi"/>
          <w:color w:val="auto"/>
          <w:sz w:val="22"/>
          <w:szCs w:val="22"/>
          <w:lang w:eastAsia="nl-NL"/>
        </w:rPr>
        <w:t>. Bohn Stafleu van Loghum</w:t>
      </w:r>
    </w:p>
    <w:p w14:paraId="32EBF7BC" w14:textId="2B20FA47" w:rsidR="000B6804" w:rsidRPr="00DC3652" w:rsidRDefault="000B6804" w:rsidP="00B01637">
      <w:pPr>
        <w:pStyle w:val="ListParagraph"/>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 xml:space="preserve">Hoofdstuk 1 (classificatie, diagnostiek, FA, BA bij pers. st.) </w:t>
      </w:r>
      <w:r w:rsidR="00B026A1" w:rsidRPr="00DC3652">
        <w:rPr>
          <w:rFonts w:asciiTheme="minorHAnsi" w:eastAsia="Times New Roman" w:hAnsiTheme="minorHAnsi"/>
          <w:color w:val="auto"/>
          <w:sz w:val="22"/>
          <w:szCs w:val="22"/>
          <w:lang w:eastAsia="nl-NL"/>
        </w:rPr>
        <w:t>p 83-</w:t>
      </w:r>
      <w:r w:rsidRPr="00DC3652">
        <w:rPr>
          <w:rFonts w:asciiTheme="minorHAnsi" w:eastAsia="Times New Roman" w:hAnsiTheme="minorHAnsi"/>
          <w:color w:val="auto"/>
          <w:sz w:val="22"/>
          <w:szCs w:val="22"/>
          <w:lang w:eastAsia="nl-NL"/>
        </w:rPr>
        <w:t>10</w:t>
      </w:r>
      <w:r w:rsidR="00931F7E" w:rsidRPr="00DC3652">
        <w:rPr>
          <w:rFonts w:asciiTheme="minorHAnsi" w:eastAsia="Times New Roman" w:hAnsiTheme="minorHAnsi"/>
          <w:color w:val="auto"/>
          <w:sz w:val="22"/>
          <w:szCs w:val="22"/>
          <w:lang w:eastAsia="nl-NL"/>
        </w:rPr>
        <w:t>6</w:t>
      </w:r>
      <w:r w:rsidR="0032131D" w:rsidRPr="00DC3652">
        <w:rPr>
          <w:rFonts w:asciiTheme="minorHAnsi" w:eastAsia="Times New Roman" w:hAnsiTheme="minorHAnsi"/>
          <w:color w:val="auto"/>
          <w:sz w:val="22"/>
          <w:szCs w:val="22"/>
          <w:lang w:eastAsia="nl-NL"/>
        </w:rPr>
        <w:t>.</w:t>
      </w:r>
    </w:p>
    <w:p w14:paraId="218BB72C" w14:textId="77777777" w:rsidR="00432F32" w:rsidRPr="00DC3652" w:rsidRDefault="006B5F64" w:rsidP="00B01637">
      <w:pPr>
        <w:pStyle w:val="Geenafstand1"/>
        <w:numPr>
          <w:ilvl w:val="0"/>
          <w:numId w:val="1"/>
        </w:numPr>
        <w:rPr>
          <w:rFonts w:asciiTheme="minorHAnsi" w:hAnsiTheme="minorHAnsi"/>
          <w:sz w:val="22"/>
          <w:szCs w:val="22"/>
        </w:rPr>
      </w:pPr>
      <w:r w:rsidRPr="00DC3652">
        <w:rPr>
          <w:rFonts w:asciiTheme="minorHAnsi" w:hAnsiTheme="minorHAnsi"/>
          <w:sz w:val="22"/>
          <w:szCs w:val="22"/>
        </w:rPr>
        <w:t>Vreeswijk, M.</w:t>
      </w:r>
      <w:r w:rsidR="00A47522" w:rsidRPr="00DC3652">
        <w:rPr>
          <w:rFonts w:asciiTheme="minorHAnsi" w:hAnsiTheme="minorHAnsi"/>
          <w:sz w:val="22"/>
          <w:szCs w:val="22"/>
        </w:rPr>
        <w:t xml:space="preserve">, </w:t>
      </w:r>
      <w:r w:rsidRPr="00DC3652">
        <w:rPr>
          <w:rFonts w:asciiTheme="minorHAnsi" w:hAnsiTheme="minorHAnsi"/>
          <w:sz w:val="22"/>
          <w:szCs w:val="22"/>
        </w:rPr>
        <w:t>Broersen, J., &amp; Nadort, M. (2008</w:t>
      </w:r>
      <w:r w:rsidR="00A47522" w:rsidRPr="00DC3652">
        <w:rPr>
          <w:rFonts w:asciiTheme="minorHAnsi" w:hAnsiTheme="minorHAnsi"/>
          <w:sz w:val="22"/>
          <w:szCs w:val="22"/>
        </w:rPr>
        <w:t xml:space="preserve">). </w:t>
      </w:r>
      <w:r w:rsidR="00A47522" w:rsidRPr="00DC3652">
        <w:rPr>
          <w:rFonts w:asciiTheme="minorHAnsi" w:hAnsiTheme="minorHAnsi"/>
          <w:i/>
          <w:sz w:val="22"/>
          <w:szCs w:val="22"/>
        </w:rPr>
        <w:t xml:space="preserve">Handboek </w:t>
      </w:r>
      <w:r w:rsidRPr="00DC3652">
        <w:rPr>
          <w:rFonts w:asciiTheme="minorHAnsi" w:hAnsiTheme="minorHAnsi"/>
          <w:i/>
          <w:sz w:val="22"/>
          <w:szCs w:val="22"/>
        </w:rPr>
        <w:t>schematherapie</w:t>
      </w:r>
      <w:r w:rsidR="00A47522" w:rsidRPr="00DC3652">
        <w:rPr>
          <w:rFonts w:asciiTheme="minorHAnsi" w:hAnsiTheme="minorHAnsi"/>
          <w:i/>
          <w:sz w:val="22"/>
          <w:szCs w:val="22"/>
        </w:rPr>
        <w:t>.</w:t>
      </w:r>
      <w:r w:rsidRPr="00DC3652">
        <w:rPr>
          <w:rFonts w:asciiTheme="minorHAnsi" w:hAnsiTheme="minorHAnsi"/>
          <w:sz w:val="22"/>
          <w:szCs w:val="22"/>
        </w:rPr>
        <w:t xml:space="preserve"> </w:t>
      </w:r>
      <w:r w:rsidRPr="00DC3652">
        <w:rPr>
          <w:rFonts w:asciiTheme="minorHAnsi" w:hAnsiTheme="minorHAnsi"/>
          <w:i/>
          <w:sz w:val="22"/>
          <w:szCs w:val="22"/>
        </w:rPr>
        <w:t>Theorie, praktijk</w:t>
      </w:r>
      <w:r w:rsidRPr="00DC3652">
        <w:rPr>
          <w:rFonts w:asciiTheme="minorHAnsi" w:hAnsiTheme="minorHAnsi"/>
          <w:sz w:val="22"/>
          <w:szCs w:val="22"/>
        </w:rPr>
        <w:t xml:space="preserve"> </w:t>
      </w:r>
      <w:r w:rsidRPr="00DC3652">
        <w:rPr>
          <w:rFonts w:asciiTheme="minorHAnsi" w:hAnsiTheme="minorHAnsi"/>
          <w:i/>
          <w:sz w:val="22"/>
          <w:szCs w:val="22"/>
        </w:rPr>
        <w:t>en onderzoek</w:t>
      </w:r>
      <w:r w:rsidRPr="00DC3652">
        <w:rPr>
          <w:rFonts w:asciiTheme="minorHAnsi" w:hAnsiTheme="minorHAnsi"/>
          <w:sz w:val="22"/>
          <w:szCs w:val="22"/>
        </w:rPr>
        <w:t>. Houten</w:t>
      </w:r>
      <w:r w:rsidR="00A47522" w:rsidRPr="00DC3652">
        <w:rPr>
          <w:rFonts w:asciiTheme="minorHAnsi" w:hAnsiTheme="minorHAnsi"/>
          <w:sz w:val="22"/>
          <w:szCs w:val="22"/>
        </w:rPr>
        <w:t xml:space="preserve">: </w:t>
      </w:r>
      <w:r w:rsidRPr="00DC3652">
        <w:rPr>
          <w:rFonts w:asciiTheme="minorHAnsi" w:hAnsiTheme="minorHAnsi"/>
          <w:sz w:val="22"/>
          <w:szCs w:val="22"/>
        </w:rPr>
        <w:t xml:space="preserve">Bohn Stafleu Van Loghum. </w:t>
      </w:r>
    </w:p>
    <w:p w14:paraId="07FEDE97" w14:textId="77777777" w:rsidR="00A47522" w:rsidRPr="00DC3652" w:rsidRDefault="006B5F64" w:rsidP="00B01637">
      <w:pPr>
        <w:pStyle w:val="Geenafstand1"/>
        <w:ind w:left="720"/>
        <w:rPr>
          <w:rFonts w:asciiTheme="minorHAnsi" w:hAnsiTheme="minorHAnsi"/>
          <w:sz w:val="22"/>
          <w:szCs w:val="22"/>
        </w:rPr>
      </w:pPr>
      <w:r w:rsidRPr="00DC3652">
        <w:rPr>
          <w:rFonts w:asciiTheme="minorHAnsi" w:hAnsiTheme="minorHAnsi"/>
          <w:sz w:val="22"/>
          <w:szCs w:val="22"/>
        </w:rPr>
        <w:t>Hoof</w:t>
      </w:r>
      <w:r w:rsidR="00276E24" w:rsidRPr="00DC3652">
        <w:rPr>
          <w:rFonts w:asciiTheme="minorHAnsi" w:hAnsiTheme="minorHAnsi"/>
          <w:sz w:val="22"/>
          <w:szCs w:val="22"/>
        </w:rPr>
        <w:t xml:space="preserve">dstuk </w:t>
      </w:r>
      <w:r w:rsidRPr="00DC3652">
        <w:rPr>
          <w:rFonts w:asciiTheme="minorHAnsi" w:hAnsiTheme="minorHAnsi"/>
          <w:sz w:val="22"/>
          <w:szCs w:val="22"/>
        </w:rPr>
        <w:t xml:space="preserve">2 </w:t>
      </w:r>
      <w:r w:rsidR="007B260A" w:rsidRPr="00DC3652">
        <w:rPr>
          <w:rFonts w:asciiTheme="minorHAnsi" w:hAnsiTheme="minorHAnsi"/>
          <w:sz w:val="22"/>
          <w:szCs w:val="22"/>
        </w:rPr>
        <w:t>(een beknopte geschiedenis van schematherapie)</w:t>
      </w:r>
      <w:r w:rsidRPr="00DC3652">
        <w:rPr>
          <w:rFonts w:asciiTheme="minorHAnsi" w:hAnsiTheme="minorHAnsi"/>
          <w:sz w:val="22"/>
          <w:szCs w:val="22"/>
        </w:rPr>
        <w:t xml:space="preserve">, p. </w:t>
      </w:r>
      <w:r w:rsidR="00276E24" w:rsidRPr="00DC3652">
        <w:rPr>
          <w:rFonts w:asciiTheme="minorHAnsi" w:hAnsiTheme="minorHAnsi"/>
          <w:sz w:val="22"/>
          <w:szCs w:val="22"/>
        </w:rPr>
        <w:t>9</w:t>
      </w:r>
      <w:r w:rsidR="00BA2AF6" w:rsidRPr="00DC3652">
        <w:rPr>
          <w:rFonts w:asciiTheme="minorHAnsi" w:hAnsiTheme="minorHAnsi"/>
          <w:sz w:val="22"/>
          <w:szCs w:val="22"/>
        </w:rPr>
        <w:t>-16</w:t>
      </w:r>
      <w:r w:rsidR="00A47522" w:rsidRPr="00DC3652">
        <w:rPr>
          <w:rFonts w:asciiTheme="minorHAnsi" w:hAnsiTheme="minorHAnsi"/>
          <w:sz w:val="22"/>
          <w:szCs w:val="22"/>
        </w:rPr>
        <w:t>.</w:t>
      </w:r>
    </w:p>
    <w:p w14:paraId="57AE04E5" w14:textId="77777777" w:rsidR="007B260A" w:rsidRPr="00DC3652" w:rsidRDefault="00373631" w:rsidP="00B01637">
      <w:pPr>
        <w:pStyle w:val="Geenafstand1"/>
        <w:ind w:left="720"/>
        <w:rPr>
          <w:rFonts w:asciiTheme="minorHAnsi" w:hAnsiTheme="minorHAnsi"/>
          <w:sz w:val="22"/>
          <w:szCs w:val="22"/>
        </w:rPr>
      </w:pPr>
      <w:r w:rsidRPr="00DC3652">
        <w:rPr>
          <w:rFonts w:asciiTheme="minorHAnsi" w:hAnsiTheme="minorHAnsi"/>
          <w:sz w:val="22"/>
          <w:szCs w:val="22"/>
        </w:rPr>
        <w:t>Hoofdstuk 3 (t</w:t>
      </w:r>
      <w:r w:rsidR="007B260A" w:rsidRPr="00DC3652">
        <w:rPr>
          <w:rFonts w:asciiTheme="minorHAnsi" w:hAnsiTheme="minorHAnsi"/>
          <w:sz w:val="22"/>
          <w:szCs w:val="22"/>
        </w:rPr>
        <w:t>heoretisch model schema’s copingstrategieën en modi), 17-31.</w:t>
      </w:r>
    </w:p>
    <w:p w14:paraId="4A722D32" w14:textId="5C076AD5" w:rsidR="00355109" w:rsidRPr="00B01637" w:rsidRDefault="00432F32" w:rsidP="00B01637">
      <w:pPr>
        <w:pStyle w:val="Geenafstand1"/>
        <w:ind w:left="720"/>
        <w:rPr>
          <w:rFonts w:asciiTheme="minorHAnsi" w:hAnsiTheme="minorHAnsi"/>
          <w:sz w:val="22"/>
          <w:szCs w:val="22"/>
        </w:rPr>
      </w:pPr>
      <w:r w:rsidRPr="00DC3652">
        <w:rPr>
          <w:rFonts w:asciiTheme="minorHAnsi" w:hAnsiTheme="minorHAnsi"/>
          <w:sz w:val="22"/>
          <w:szCs w:val="22"/>
        </w:rPr>
        <w:t>Hoofdstuk 6</w:t>
      </w:r>
      <w:r w:rsidR="007B260A" w:rsidRPr="00DC3652">
        <w:rPr>
          <w:rFonts w:asciiTheme="minorHAnsi" w:hAnsiTheme="minorHAnsi"/>
          <w:sz w:val="22"/>
          <w:szCs w:val="22"/>
        </w:rPr>
        <w:t xml:space="preserve"> (het gebruik van vragenlijsten)</w:t>
      </w:r>
      <w:r w:rsidR="002B5C6B" w:rsidRPr="00DC3652">
        <w:rPr>
          <w:rFonts w:asciiTheme="minorHAnsi" w:hAnsiTheme="minorHAnsi"/>
          <w:sz w:val="22"/>
          <w:szCs w:val="22"/>
        </w:rPr>
        <w:t>, p. 57-71</w:t>
      </w:r>
      <w:r w:rsidR="007B260A" w:rsidRPr="00DC3652">
        <w:rPr>
          <w:rFonts w:asciiTheme="minorHAnsi" w:hAnsiTheme="minorHAnsi"/>
          <w:sz w:val="22"/>
          <w:szCs w:val="22"/>
        </w:rPr>
        <w:t>.</w:t>
      </w:r>
    </w:p>
    <w:p w14:paraId="193CB3DA" w14:textId="1E8EC207" w:rsidR="00355109" w:rsidRPr="00DC3652" w:rsidRDefault="008F0BA4" w:rsidP="00B01637">
      <w:pPr>
        <w:pStyle w:val="Geenafstand1"/>
        <w:rPr>
          <w:rFonts w:asciiTheme="minorHAnsi" w:hAnsiTheme="minorHAnsi"/>
          <w:color w:val="000000" w:themeColor="text1"/>
          <w:sz w:val="22"/>
          <w:szCs w:val="22"/>
        </w:rPr>
      </w:pPr>
      <w:r w:rsidRPr="00DC3652">
        <w:rPr>
          <w:rFonts w:asciiTheme="minorHAnsi" w:hAnsiTheme="minorHAnsi"/>
          <w:color w:val="000000" w:themeColor="text1"/>
          <w:sz w:val="22"/>
          <w:szCs w:val="22"/>
        </w:rPr>
        <w:t>Totaal 102</w:t>
      </w:r>
      <w:r w:rsidR="00355109" w:rsidRPr="00DC3652">
        <w:rPr>
          <w:rFonts w:asciiTheme="minorHAnsi" w:hAnsiTheme="minorHAnsi"/>
          <w:color w:val="000000" w:themeColor="text1"/>
          <w:sz w:val="22"/>
          <w:szCs w:val="22"/>
        </w:rPr>
        <w:t xml:space="preserve"> pagina’s</w:t>
      </w:r>
    </w:p>
    <w:p w14:paraId="72DB87CB" w14:textId="77777777" w:rsidR="00B01637" w:rsidRDefault="00B01637" w:rsidP="00B01637">
      <w:pPr>
        <w:pStyle w:val="Geenafstand1"/>
        <w:rPr>
          <w:rFonts w:asciiTheme="minorHAnsi" w:hAnsiTheme="minorHAnsi"/>
          <w:b/>
          <w:bCs/>
          <w:color w:val="000000" w:themeColor="text1"/>
          <w:sz w:val="22"/>
          <w:szCs w:val="22"/>
        </w:rPr>
      </w:pPr>
    </w:p>
    <w:p w14:paraId="6AF57885" w14:textId="100F72B8" w:rsidR="00B01637" w:rsidRDefault="00337972" w:rsidP="00B01637">
      <w:pPr>
        <w:pStyle w:val="Geenafstand1"/>
        <w:rPr>
          <w:rFonts w:asciiTheme="minorHAnsi" w:hAnsiTheme="minorHAnsi"/>
          <w:color w:val="000000" w:themeColor="text1"/>
          <w:sz w:val="22"/>
          <w:szCs w:val="22"/>
        </w:rPr>
      </w:pPr>
      <w:r>
        <w:rPr>
          <w:rFonts w:asciiTheme="minorHAnsi" w:hAnsiTheme="minorHAnsi"/>
          <w:b/>
          <w:bCs/>
          <w:color w:val="000000" w:themeColor="text1"/>
          <w:sz w:val="22"/>
          <w:szCs w:val="22"/>
        </w:rPr>
        <w:t>Huiswerko</w:t>
      </w:r>
      <w:r w:rsidR="00712669" w:rsidRPr="00DC3652">
        <w:rPr>
          <w:rFonts w:asciiTheme="minorHAnsi" w:hAnsiTheme="minorHAnsi"/>
          <w:b/>
          <w:bCs/>
          <w:color w:val="000000" w:themeColor="text1"/>
          <w:sz w:val="22"/>
          <w:szCs w:val="22"/>
        </w:rPr>
        <w:t>pdracht</w:t>
      </w:r>
      <w:r w:rsidR="00712669" w:rsidRPr="00DC3652">
        <w:rPr>
          <w:rFonts w:asciiTheme="minorHAnsi" w:hAnsiTheme="minorHAnsi"/>
          <w:color w:val="000000" w:themeColor="text1"/>
          <w:sz w:val="22"/>
          <w:szCs w:val="22"/>
        </w:rPr>
        <w:t xml:space="preserve">: </w:t>
      </w:r>
    </w:p>
    <w:p w14:paraId="65B64089" w14:textId="0B149229" w:rsidR="00712669" w:rsidRPr="00DC3652" w:rsidRDefault="00B01637" w:rsidP="00B01637">
      <w:pPr>
        <w:pStyle w:val="Geenafstand1"/>
        <w:rPr>
          <w:rFonts w:asciiTheme="minorHAnsi" w:hAnsiTheme="minorHAnsi"/>
          <w:color w:val="000000" w:themeColor="text1"/>
          <w:sz w:val="22"/>
          <w:szCs w:val="22"/>
        </w:rPr>
      </w:pPr>
      <w:r>
        <w:rPr>
          <w:rFonts w:asciiTheme="minorHAnsi" w:hAnsiTheme="minorHAnsi"/>
          <w:color w:val="000000" w:themeColor="text1"/>
          <w:sz w:val="22"/>
          <w:szCs w:val="22"/>
        </w:rPr>
        <w:t xml:space="preserve">Bedenk een cliënt die lastig in het contact is </w:t>
      </w:r>
    </w:p>
    <w:p w14:paraId="48CC801F" w14:textId="77777777" w:rsidR="00A47522" w:rsidRPr="00DC3652" w:rsidRDefault="00A47522" w:rsidP="00A47522">
      <w:pPr>
        <w:spacing w:line="240" w:lineRule="auto"/>
        <w:ind w:left="0"/>
        <w:rPr>
          <w:rFonts w:asciiTheme="minorHAnsi" w:hAnsiTheme="minorHAnsi"/>
          <w:b/>
          <w:sz w:val="22"/>
          <w:szCs w:val="22"/>
        </w:rPr>
      </w:pPr>
    </w:p>
    <w:p w14:paraId="685BFB81" w14:textId="77777777" w:rsidR="00A47522" w:rsidRPr="00DC3652" w:rsidRDefault="000B6804" w:rsidP="00A47522">
      <w:pPr>
        <w:spacing w:line="240" w:lineRule="auto"/>
        <w:ind w:left="0"/>
        <w:rPr>
          <w:rFonts w:asciiTheme="minorHAnsi" w:hAnsiTheme="minorHAnsi"/>
          <w:b/>
          <w:sz w:val="22"/>
          <w:szCs w:val="22"/>
        </w:rPr>
      </w:pPr>
      <w:r w:rsidRPr="00DC3652">
        <w:rPr>
          <w:rFonts w:asciiTheme="minorHAnsi" w:hAnsiTheme="minorHAnsi"/>
          <w:b/>
          <w:sz w:val="22"/>
          <w:szCs w:val="22"/>
        </w:rPr>
        <w:t>Aanbevolen literatuur:</w:t>
      </w:r>
    </w:p>
    <w:p w14:paraId="5A982F89" w14:textId="56A8B7E4" w:rsidR="000B6804" w:rsidRPr="00DC3652" w:rsidRDefault="000B6804" w:rsidP="00337972">
      <w:pPr>
        <w:spacing w:line="240" w:lineRule="auto"/>
        <w:ind w:left="708" w:hanging="424"/>
        <w:rPr>
          <w:rFonts w:asciiTheme="minorHAnsi" w:hAnsiTheme="minorHAnsi"/>
          <w:sz w:val="22"/>
          <w:szCs w:val="22"/>
        </w:rPr>
      </w:pPr>
      <w:r w:rsidRPr="00DC3652">
        <w:rPr>
          <w:rFonts w:asciiTheme="minorHAnsi" w:hAnsiTheme="minorHAnsi"/>
          <w:b/>
          <w:sz w:val="22"/>
          <w:szCs w:val="22"/>
        </w:rPr>
        <w:t>•</w:t>
      </w:r>
      <w:r w:rsidRPr="00DC3652">
        <w:rPr>
          <w:rFonts w:asciiTheme="minorHAnsi" w:hAnsiTheme="minorHAnsi"/>
          <w:b/>
          <w:sz w:val="22"/>
          <w:szCs w:val="22"/>
        </w:rPr>
        <w:tab/>
      </w:r>
      <w:r w:rsidRPr="00DC3652">
        <w:rPr>
          <w:rFonts w:asciiTheme="minorHAnsi" w:hAnsiTheme="minorHAnsi"/>
          <w:sz w:val="22"/>
          <w:szCs w:val="22"/>
        </w:rPr>
        <w:t>Young, J.E., Klosko, J.S., Weishaar, M. (20</w:t>
      </w:r>
      <w:r w:rsidR="00931F7E" w:rsidRPr="00DC3652">
        <w:rPr>
          <w:rFonts w:asciiTheme="minorHAnsi" w:hAnsiTheme="minorHAnsi"/>
          <w:sz w:val="22"/>
          <w:szCs w:val="22"/>
        </w:rPr>
        <w:t>20</w:t>
      </w:r>
      <w:r w:rsidRPr="00DC3652">
        <w:rPr>
          <w:rFonts w:asciiTheme="minorHAnsi" w:hAnsiTheme="minorHAnsi"/>
          <w:sz w:val="22"/>
          <w:szCs w:val="22"/>
        </w:rPr>
        <w:t xml:space="preserve">). </w:t>
      </w:r>
      <w:r w:rsidRPr="00DC3652">
        <w:rPr>
          <w:rFonts w:asciiTheme="minorHAnsi" w:hAnsiTheme="minorHAnsi"/>
          <w:i/>
          <w:sz w:val="22"/>
          <w:szCs w:val="22"/>
        </w:rPr>
        <w:t xml:space="preserve">Schemagerichte therapie. Handboek voor </w:t>
      </w:r>
      <w:r w:rsidRPr="00DC3652">
        <w:rPr>
          <w:rFonts w:asciiTheme="minorHAnsi" w:hAnsiTheme="minorHAnsi"/>
          <w:i/>
          <w:sz w:val="22"/>
          <w:szCs w:val="22"/>
        </w:rPr>
        <w:tab/>
        <w:t>therapeuten</w:t>
      </w:r>
      <w:r w:rsidR="007B260A" w:rsidRPr="00DC3652">
        <w:rPr>
          <w:rFonts w:asciiTheme="minorHAnsi" w:hAnsiTheme="minorHAnsi"/>
          <w:sz w:val="22"/>
          <w:szCs w:val="22"/>
        </w:rPr>
        <w:t xml:space="preserve">. </w:t>
      </w:r>
      <w:r w:rsidRPr="00DC3652">
        <w:rPr>
          <w:rFonts w:asciiTheme="minorHAnsi" w:hAnsiTheme="minorHAnsi"/>
          <w:sz w:val="22"/>
          <w:szCs w:val="22"/>
        </w:rPr>
        <w:t>Bohn Stafleu Van Loghum. Hoofdstuk 1, p. 1-66.</w:t>
      </w:r>
    </w:p>
    <w:p w14:paraId="1B647D61" w14:textId="77777777" w:rsidR="000B6804" w:rsidRPr="00DC3652" w:rsidRDefault="000B6804" w:rsidP="00A47522">
      <w:pPr>
        <w:spacing w:line="240" w:lineRule="auto"/>
        <w:ind w:left="0"/>
        <w:rPr>
          <w:rFonts w:asciiTheme="minorHAnsi" w:hAnsiTheme="minorHAnsi"/>
          <w:sz w:val="22"/>
          <w:szCs w:val="22"/>
        </w:rPr>
      </w:pPr>
    </w:p>
    <w:p w14:paraId="0E6DD50A" w14:textId="77777777" w:rsidR="00300820" w:rsidRDefault="00300820" w:rsidP="00A47522">
      <w:pPr>
        <w:spacing w:line="240" w:lineRule="auto"/>
        <w:ind w:left="0"/>
        <w:rPr>
          <w:rFonts w:asciiTheme="minorHAnsi" w:hAnsiTheme="minorHAnsi"/>
          <w:b/>
          <w:sz w:val="22"/>
          <w:szCs w:val="22"/>
        </w:rPr>
      </w:pPr>
    </w:p>
    <w:p w14:paraId="26929203" w14:textId="77777777" w:rsidR="00300820" w:rsidRDefault="00300820" w:rsidP="00A47522">
      <w:pPr>
        <w:spacing w:line="240" w:lineRule="auto"/>
        <w:ind w:left="0"/>
        <w:rPr>
          <w:rFonts w:asciiTheme="minorHAnsi" w:hAnsiTheme="minorHAnsi"/>
          <w:b/>
          <w:sz w:val="22"/>
          <w:szCs w:val="22"/>
        </w:rPr>
      </w:pPr>
    </w:p>
    <w:p w14:paraId="5FF84B77" w14:textId="77777777" w:rsidR="00300820" w:rsidRDefault="00300820" w:rsidP="00A47522">
      <w:pPr>
        <w:spacing w:line="240" w:lineRule="auto"/>
        <w:ind w:left="0"/>
        <w:rPr>
          <w:rFonts w:asciiTheme="minorHAnsi" w:hAnsiTheme="minorHAnsi"/>
          <w:b/>
          <w:sz w:val="22"/>
          <w:szCs w:val="22"/>
        </w:rPr>
      </w:pPr>
    </w:p>
    <w:p w14:paraId="21A38FDB" w14:textId="77777777" w:rsidR="00337972" w:rsidRDefault="00337972" w:rsidP="00A47522">
      <w:pPr>
        <w:spacing w:line="240" w:lineRule="auto"/>
        <w:ind w:left="0"/>
        <w:rPr>
          <w:rFonts w:asciiTheme="minorHAnsi" w:hAnsiTheme="minorHAnsi"/>
          <w:b/>
          <w:sz w:val="22"/>
          <w:szCs w:val="22"/>
        </w:rPr>
      </w:pPr>
    </w:p>
    <w:p w14:paraId="745DAC90" w14:textId="5AFD2E1A" w:rsidR="00A47522" w:rsidRPr="00DC3652" w:rsidRDefault="00A47522" w:rsidP="00A47522">
      <w:pPr>
        <w:spacing w:line="240" w:lineRule="auto"/>
        <w:ind w:left="0"/>
        <w:rPr>
          <w:rFonts w:asciiTheme="minorHAnsi" w:hAnsiTheme="minorHAnsi"/>
          <w:b/>
          <w:sz w:val="22"/>
          <w:szCs w:val="22"/>
        </w:rPr>
      </w:pPr>
      <w:r w:rsidRPr="00300820">
        <w:rPr>
          <w:rFonts w:asciiTheme="minorHAnsi" w:hAnsiTheme="minorHAnsi"/>
          <w:b/>
          <w:sz w:val="22"/>
          <w:szCs w:val="22"/>
        </w:rPr>
        <w:lastRenderedPageBreak/>
        <w:t>Tijdschema</w:t>
      </w:r>
      <w:r w:rsidR="00B01637" w:rsidRPr="00300820">
        <w:rPr>
          <w:rFonts w:asciiTheme="minorHAnsi" w:hAnsiTheme="minorHAnsi"/>
          <w:b/>
          <w:sz w:val="22"/>
          <w:szCs w:val="22"/>
        </w:rPr>
        <w:t xml:space="preserve"> lesdag 1</w:t>
      </w:r>
    </w:p>
    <w:tbl>
      <w:tblPr>
        <w:tblW w:w="9754" w:type="dxa"/>
        <w:tblInd w:w="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CellMar>
          <w:left w:w="70" w:type="dxa"/>
          <w:right w:w="70" w:type="dxa"/>
        </w:tblCellMar>
        <w:tblLook w:val="00A0" w:firstRow="1" w:lastRow="0" w:firstColumn="1" w:lastColumn="0" w:noHBand="0" w:noVBand="0"/>
      </w:tblPr>
      <w:tblGrid>
        <w:gridCol w:w="1579"/>
        <w:gridCol w:w="5385"/>
        <w:gridCol w:w="895"/>
        <w:gridCol w:w="1895"/>
      </w:tblGrid>
      <w:tr w:rsidR="00427B09" w:rsidRPr="00300820" w14:paraId="4BD65A6E" w14:textId="77777777" w:rsidTr="00712669">
        <w:trPr>
          <w:trHeight w:val="330"/>
        </w:trPr>
        <w:tc>
          <w:tcPr>
            <w:tcW w:w="1579" w:type="dxa"/>
            <w:shd w:val="clear" w:color="auto" w:fill="FFFFFF"/>
            <w:noWrap/>
            <w:vAlign w:val="bottom"/>
          </w:tcPr>
          <w:p w14:paraId="155222FA" w14:textId="45A2AA84" w:rsidR="00427B09" w:rsidRPr="00300820" w:rsidRDefault="00300820" w:rsidP="00847B65">
            <w:pPr>
              <w:spacing w:line="240" w:lineRule="auto"/>
              <w:ind w:left="0"/>
              <w:rPr>
                <w:rFonts w:asciiTheme="minorHAnsi" w:hAnsiTheme="minorHAnsi"/>
                <w:b/>
                <w:sz w:val="22"/>
                <w:szCs w:val="22"/>
                <w:lang w:eastAsia="nl-NL"/>
              </w:rPr>
            </w:pPr>
            <w:r w:rsidRPr="00300820">
              <w:rPr>
                <w:rFonts w:asciiTheme="minorHAnsi" w:hAnsiTheme="minorHAnsi"/>
                <w:b/>
                <w:sz w:val="22"/>
                <w:szCs w:val="22"/>
                <w:lang w:eastAsia="nl-NL"/>
              </w:rPr>
              <w:t>tijdstip</w:t>
            </w:r>
          </w:p>
        </w:tc>
        <w:tc>
          <w:tcPr>
            <w:tcW w:w="5385" w:type="dxa"/>
            <w:shd w:val="clear" w:color="auto" w:fill="FFFFFF"/>
            <w:noWrap/>
            <w:vAlign w:val="bottom"/>
          </w:tcPr>
          <w:p w14:paraId="0B148DAA" w14:textId="0C745436" w:rsidR="00427B09" w:rsidRPr="00300820" w:rsidRDefault="00300820" w:rsidP="00A47522">
            <w:pPr>
              <w:spacing w:line="240" w:lineRule="auto"/>
              <w:ind w:left="0"/>
              <w:rPr>
                <w:rFonts w:asciiTheme="minorHAnsi" w:hAnsiTheme="minorHAnsi"/>
                <w:b/>
                <w:sz w:val="22"/>
                <w:szCs w:val="22"/>
                <w:lang w:eastAsia="nl-NL"/>
              </w:rPr>
            </w:pPr>
            <w:r w:rsidRPr="00300820">
              <w:rPr>
                <w:rFonts w:asciiTheme="minorHAnsi" w:hAnsiTheme="minorHAnsi"/>
                <w:b/>
                <w:sz w:val="22"/>
                <w:szCs w:val="22"/>
                <w:lang w:eastAsia="nl-NL"/>
              </w:rPr>
              <w:t>activiteit</w:t>
            </w:r>
          </w:p>
        </w:tc>
        <w:tc>
          <w:tcPr>
            <w:tcW w:w="881" w:type="dxa"/>
            <w:shd w:val="clear" w:color="auto" w:fill="FFFFFF"/>
          </w:tcPr>
          <w:p w14:paraId="2E8B791E" w14:textId="3C6D0DE7" w:rsidR="00427B09" w:rsidRPr="00300820" w:rsidRDefault="00427B09" w:rsidP="00A47522">
            <w:pPr>
              <w:spacing w:line="240" w:lineRule="auto"/>
              <w:ind w:left="0"/>
              <w:rPr>
                <w:rFonts w:asciiTheme="minorHAnsi" w:hAnsiTheme="minorHAnsi"/>
                <w:b/>
                <w:sz w:val="22"/>
                <w:szCs w:val="22"/>
                <w:lang w:eastAsia="nl-NL"/>
              </w:rPr>
            </w:pPr>
            <w:r w:rsidRPr="00300820">
              <w:rPr>
                <w:rFonts w:asciiTheme="minorHAnsi" w:hAnsiTheme="minorHAnsi"/>
                <w:b/>
                <w:sz w:val="22"/>
                <w:szCs w:val="22"/>
                <w:lang w:eastAsia="nl-NL"/>
              </w:rPr>
              <w:t>leerdoel</w:t>
            </w:r>
          </w:p>
        </w:tc>
        <w:tc>
          <w:tcPr>
            <w:tcW w:w="1909" w:type="dxa"/>
            <w:shd w:val="clear" w:color="auto" w:fill="FFFFFF"/>
          </w:tcPr>
          <w:p w14:paraId="37B23CE1" w14:textId="3FF86677" w:rsidR="00427B09" w:rsidRPr="00300820" w:rsidRDefault="00427B09" w:rsidP="00A47522">
            <w:pPr>
              <w:spacing w:line="240" w:lineRule="auto"/>
              <w:ind w:left="0"/>
              <w:rPr>
                <w:rFonts w:asciiTheme="minorHAnsi" w:hAnsiTheme="minorHAnsi"/>
                <w:b/>
                <w:sz w:val="22"/>
                <w:szCs w:val="22"/>
                <w:lang w:eastAsia="nl-NL"/>
              </w:rPr>
            </w:pPr>
            <w:r w:rsidRPr="00300820">
              <w:rPr>
                <w:rFonts w:asciiTheme="minorHAnsi" w:hAnsiTheme="minorHAnsi"/>
                <w:b/>
                <w:sz w:val="22"/>
                <w:szCs w:val="22"/>
                <w:lang w:eastAsia="nl-NL"/>
              </w:rPr>
              <w:t>werkvorm</w:t>
            </w:r>
          </w:p>
        </w:tc>
      </w:tr>
      <w:tr w:rsidR="00700678" w:rsidRPr="00DC3652" w14:paraId="7437A017" w14:textId="77777777" w:rsidTr="00712669">
        <w:trPr>
          <w:trHeight w:val="330"/>
        </w:trPr>
        <w:tc>
          <w:tcPr>
            <w:tcW w:w="1579" w:type="dxa"/>
            <w:shd w:val="clear" w:color="auto" w:fill="FFFFFF"/>
            <w:noWrap/>
            <w:vAlign w:val="bottom"/>
          </w:tcPr>
          <w:p w14:paraId="00634890" w14:textId="160C9312" w:rsidR="00700678" w:rsidRPr="00DC3652" w:rsidRDefault="00700678" w:rsidP="00847B6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07:30 - 08:00</w:t>
            </w:r>
          </w:p>
        </w:tc>
        <w:tc>
          <w:tcPr>
            <w:tcW w:w="5385" w:type="dxa"/>
            <w:shd w:val="clear" w:color="auto" w:fill="FFFFFF"/>
            <w:noWrap/>
            <w:vAlign w:val="bottom"/>
          </w:tcPr>
          <w:p w14:paraId="7BE36F2F" w14:textId="18B99C64" w:rsidR="00700678" w:rsidRPr="00DC3652" w:rsidRDefault="007006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kennismaking, verwachtingen/ leerdoelen</w:t>
            </w:r>
          </w:p>
        </w:tc>
        <w:tc>
          <w:tcPr>
            <w:tcW w:w="881" w:type="dxa"/>
            <w:shd w:val="clear" w:color="auto" w:fill="FFFFFF"/>
          </w:tcPr>
          <w:p w14:paraId="5F2D6B17" w14:textId="77777777" w:rsidR="00700678" w:rsidRPr="00DC3652" w:rsidRDefault="00700678" w:rsidP="00A47522">
            <w:pPr>
              <w:spacing w:line="240" w:lineRule="auto"/>
              <w:ind w:left="0"/>
              <w:rPr>
                <w:rFonts w:asciiTheme="minorHAnsi" w:hAnsiTheme="minorHAnsi"/>
                <w:sz w:val="22"/>
                <w:szCs w:val="22"/>
                <w:lang w:eastAsia="nl-NL"/>
              </w:rPr>
            </w:pPr>
          </w:p>
        </w:tc>
        <w:tc>
          <w:tcPr>
            <w:tcW w:w="1909" w:type="dxa"/>
            <w:shd w:val="clear" w:color="auto" w:fill="FFFFFF"/>
          </w:tcPr>
          <w:p w14:paraId="6C7233BC" w14:textId="018142F9" w:rsidR="00700678" w:rsidRPr="00DC3652" w:rsidRDefault="007006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r w:rsidR="000B6778" w:rsidRPr="00DC3652" w14:paraId="5052C122" w14:textId="11BE3624" w:rsidTr="00712669">
        <w:trPr>
          <w:trHeight w:val="330"/>
        </w:trPr>
        <w:tc>
          <w:tcPr>
            <w:tcW w:w="1579" w:type="dxa"/>
            <w:shd w:val="clear" w:color="auto" w:fill="FFFFFF"/>
            <w:noWrap/>
            <w:vAlign w:val="bottom"/>
          </w:tcPr>
          <w:p w14:paraId="48B20A85" w14:textId="77777777" w:rsidR="000B6778" w:rsidRPr="00DC3652" w:rsidRDefault="000B6778" w:rsidP="00847B6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08:00 - 08:40</w:t>
            </w:r>
          </w:p>
        </w:tc>
        <w:tc>
          <w:tcPr>
            <w:tcW w:w="5385" w:type="dxa"/>
            <w:shd w:val="clear" w:color="auto" w:fill="FFFFFF"/>
            <w:noWrap/>
            <w:vAlign w:val="bottom"/>
          </w:tcPr>
          <w:p w14:paraId="714A740B" w14:textId="0FE096F2" w:rsidR="000B6778" w:rsidRPr="00DC3652" w:rsidRDefault="007006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Beck’s schematheorie, conceptualisatie v</w:t>
            </w:r>
            <w:r w:rsidR="00300820">
              <w:rPr>
                <w:rFonts w:asciiTheme="minorHAnsi" w:hAnsiTheme="minorHAnsi"/>
                <w:sz w:val="22"/>
                <w:szCs w:val="22"/>
                <w:lang w:eastAsia="nl-NL"/>
              </w:rPr>
              <w:t xml:space="preserve">an Beck’s (stoornisspecifieke) </w:t>
            </w:r>
            <w:r w:rsidRPr="00DC3652">
              <w:rPr>
                <w:rFonts w:asciiTheme="minorHAnsi" w:hAnsiTheme="minorHAnsi"/>
                <w:sz w:val="22"/>
                <w:szCs w:val="22"/>
                <w:lang w:eastAsia="nl-NL"/>
              </w:rPr>
              <w:t>kerngedachten en strategieën versus de kernschema’s en coping binnen schematherapie en relatie tot de holische theorie en betekenis en functieanalyses (zie Sprey)</w:t>
            </w:r>
          </w:p>
        </w:tc>
        <w:tc>
          <w:tcPr>
            <w:tcW w:w="881" w:type="dxa"/>
            <w:shd w:val="clear" w:color="auto" w:fill="FFFFFF"/>
          </w:tcPr>
          <w:p w14:paraId="099DF2E1" w14:textId="2599B5CA" w:rsidR="000B6778" w:rsidRPr="00DC3652" w:rsidRDefault="007006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909" w:type="dxa"/>
            <w:shd w:val="clear" w:color="auto" w:fill="FFFFFF"/>
          </w:tcPr>
          <w:p w14:paraId="492FB92D" w14:textId="76E998F8" w:rsidR="000B6778" w:rsidRPr="00DC3652" w:rsidRDefault="00300820"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700678" w:rsidRPr="00DC3652">
              <w:rPr>
                <w:rFonts w:asciiTheme="minorHAnsi" w:hAnsiTheme="minorHAnsi"/>
                <w:sz w:val="22"/>
                <w:szCs w:val="22"/>
                <w:lang w:eastAsia="nl-NL"/>
              </w:rPr>
              <w:t>resentatie en plenaire voorbeelden</w:t>
            </w:r>
          </w:p>
        </w:tc>
      </w:tr>
      <w:tr w:rsidR="000B6778" w:rsidRPr="00DC3652" w14:paraId="6F46F1D7" w14:textId="46DFD2BB" w:rsidTr="00712669">
        <w:trPr>
          <w:trHeight w:val="330"/>
        </w:trPr>
        <w:tc>
          <w:tcPr>
            <w:tcW w:w="1579" w:type="dxa"/>
            <w:shd w:val="clear" w:color="auto" w:fill="FFFFFF"/>
            <w:noWrap/>
            <w:vAlign w:val="bottom"/>
          </w:tcPr>
          <w:p w14:paraId="11C80800" w14:textId="593146F1" w:rsidR="000B6778" w:rsidRPr="00DC3652" w:rsidRDefault="000B6778" w:rsidP="00847B6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08:40 </w:t>
            </w:r>
            <w:r w:rsidR="00700678" w:rsidRPr="00DC3652">
              <w:rPr>
                <w:rFonts w:asciiTheme="minorHAnsi" w:hAnsiTheme="minorHAnsi"/>
                <w:sz w:val="22"/>
                <w:szCs w:val="22"/>
                <w:lang w:eastAsia="nl-NL"/>
              </w:rPr>
              <w:t>–</w:t>
            </w:r>
            <w:r w:rsidRPr="00DC3652">
              <w:rPr>
                <w:rFonts w:asciiTheme="minorHAnsi" w:hAnsiTheme="minorHAnsi"/>
                <w:sz w:val="22"/>
                <w:szCs w:val="22"/>
                <w:lang w:eastAsia="nl-NL"/>
              </w:rPr>
              <w:t xml:space="preserve"> 0</w:t>
            </w:r>
            <w:r w:rsidR="00700678" w:rsidRPr="00DC3652">
              <w:rPr>
                <w:rFonts w:asciiTheme="minorHAnsi" w:hAnsiTheme="minorHAnsi"/>
                <w:sz w:val="22"/>
                <w:szCs w:val="22"/>
                <w:lang w:eastAsia="nl-NL"/>
              </w:rPr>
              <w:t>8:50</w:t>
            </w:r>
          </w:p>
        </w:tc>
        <w:tc>
          <w:tcPr>
            <w:tcW w:w="5385" w:type="dxa"/>
            <w:shd w:val="clear" w:color="auto" w:fill="FFFFFF"/>
            <w:noWrap/>
            <w:vAlign w:val="bottom"/>
          </w:tcPr>
          <w:p w14:paraId="41E7A8E3" w14:textId="60CD0EC1" w:rsidR="000B6778" w:rsidRPr="00DC3652" w:rsidRDefault="00700678" w:rsidP="00BA2AF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Video schema’s</w:t>
            </w:r>
          </w:p>
        </w:tc>
        <w:tc>
          <w:tcPr>
            <w:tcW w:w="881" w:type="dxa"/>
            <w:shd w:val="clear" w:color="auto" w:fill="FFFFFF"/>
          </w:tcPr>
          <w:p w14:paraId="186C4F08" w14:textId="14DFDE20" w:rsidR="000B6778" w:rsidRPr="00DC3652" w:rsidRDefault="00AD2DE8" w:rsidP="00BA2AF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909" w:type="dxa"/>
            <w:shd w:val="clear" w:color="auto" w:fill="FFFFFF"/>
          </w:tcPr>
          <w:p w14:paraId="13A4328B" w14:textId="263411B4" w:rsidR="000B6778" w:rsidRPr="00DC3652" w:rsidRDefault="00300820" w:rsidP="00BA2AF6">
            <w:pPr>
              <w:spacing w:line="240" w:lineRule="auto"/>
              <w:ind w:left="0"/>
              <w:rPr>
                <w:rFonts w:asciiTheme="minorHAnsi" w:hAnsiTheme="minorHAnsi"/>
                <w:sz w:val="22"/>
                <w:szCs w:val="22"/>
                <w:lang w:eastAsia="nl-NL"/>
              </w:rPr>
            </w:pPr>
            <w:r>
              <w:rPr>
                <w:rFonts w:asciiTheme="minorHAnsi" w:hAnsiTheme="minorHAnsi"/>
                <w:sz w:val="22"/>
                <w:szCs w:val="22"/>
                <w:lang w:eastAsia="nl-NL"/>
              </w:rPr>
              <w:t>v</w:t>
            </w:r>
            <w:r w:rsidR="00712669" w:rsidRPr="00DC3652">
              <w:rPr>
                <w:rFonts w:asciiTheme="minorHAnsi" w:hAnsiTheme="minorHAnsi"/>
                <w:sz w:val="22"/>
                <w:szCs w:val="22"/>
                <w:lang w:eastAsia="nl-NL"/>
              </w:rPr>
              <w:t>ideo</w:t>
            </w:r>
          </w:p>
        </w:tc>
      </w:tr>
      <w:tr w:rsidR="000B6778" w:rsidRPr="00DC3652" w14:paraId="5CAEEA59" w14:textId="1D33B379" w:rsidTr="00712669">
        <w:trPr>
          <w:trHeight w:val="330"/>
        </w:trPr>
        <w:tc>
          <w:tcPr>
            <w:tcW w:w="1579" w:type="dxa"/>
            <w:shd w:val="clear" w:color="auto" w:fill="FFFFFF"/>
            <w:noWrap/>
            <w:vAlign w:val="bottom"/>
          </w:tcPr>
          <w:p w14:paraId="0FB8BC18" w14:textId="52A18E7D"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w:t>
            </w:r>
            <w:r w:rsidR="00712669" w:rsidRPr="00DC3652">
              <w:rPr>
                <w:rFonts w:asciiTheme="minorHAnsi" w:hAnsiTheme="minorHAnsi"/>
                <w:sz w:val="22"/>
                <w:szCs w:val="22"/>
                <w:lang w:eastAsia="nl-NL"/>
              </w:rPr>
              <w:t>8</w:t>
            </w:r>
            <w:r w:rsidRPr="00DC3652">
              <w:rPr>
                <w:rFonts w:asciiTheme="minorHAnsi" w:hAnsiTheme="minorHAnsi"/>
                <w:sz w:val="22"/>
                <w:szCs w:val="22"/>
                <w:lang w:eastAsia="nl-NL"/>
              </w:rPr>
              <w:t>:</w:t>
            </w:r>
            <w:r w:rsidR="00712669" w:rsidRPr="00DC3652">
              <w:rPr>
                <w:rFonts w:asciiTheme="minorHAnsi" w:hAnsiTheme="minorHAnsi"/>
                <w:sz w:val="22"/>
                <w:szCs w:val="22"/>
                <w:lang w:eastAsia="nl-NL"/>
              </w:rPr>
              <w:t>5</w:t>
            </w:r>
            <w:r w:rsidRPr="00DC3652">
              <w:rPr>
                <w:rFonts w:asciiTheme="minorHAnsi" w:hAnsiTheme="minorHAnsi"/>
                <w:sz w:val="22"/>
                <w:szCs w:val="22"/>
                <w:lang w:eastAsia="nl-NL"/>
              </w:rPr>
              <w:t>0 - 09:</w:t>
            </w:r>
            <w:r w:rsidR="00712669" w:rsidRPr="00DC3652">
              <w:rPr>
                <w:rFonts w:asciiTheme="minorHAnsi" w:hAnsiTheme="minorHAnsi"/>
                <w:sz w:val="22"/>
                <w:szCs w:val="22"/>
                <w:lang w:eastAsia="nl-NL"/>
              </w:rPr>
              <w:t>2</w:t>
            </w:r>
            <w:r w:rsidRPr="00DC3652">
              <w:rPr>
                <w:rFonts w:asciiTheme="minorHAnsi" w:hAnsiTheme="minorHAnsi"/>
                <w:sz w:val="22"/>
                <w:szCs w:val="22"/>
                <w:lang w:eastAsia="nl-NL"/>
              </w:rPr>
              <w:t>0</w:t>
            </w:r>
          </w:p>
        </w:tc>
        <w:tc>
          <w:tcPr>
            <w:tcW w:w="5385" w:type="dxa"/>
            <w:shd w:val="clear" w:color="auto" w:fill="FFFFFF"/>
            <w:noWrap/>
            <w:vAlign w:val="bottom"/>
          </w:tcPr>
          <w:p w14:paraId="3D14A947" w14:textId="6C309966" w:rsidR="000B6778" w:rsidRPr="00DC3652" w:rsidRDefault="00700678" w:rsidP="0018111E">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schemavermijding, overgave en overcompensatie</w:t>
            </w:r>
          </w:p>
        </w:tc>
        <w:tc>
          <w:tcPr>
            <w:tcW w:w="881" w:type="dxa"/>
            <w:shd w:val="clear" w:color="auto" w:fill="FFFFFF"/>
          </w:tcPr>
          <w:p w14:paraId="13FF5266" w14:textId="6B593FFF" w:rsidR="000B6778" w:rsidRPr="00DC3652" w:rsidRDefault="00AD2DE8" w:rsidP="0018111E">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 xml:space="preserve">4 </w:t>
            </w:r>
          </w:p>
        </w:tc>
        <w:tc>
          <w:tcPr>
            <w:tcW w:w="1909" w:type="dxa"/>
            <w:shd w:val="clear" w:color="auto" w:fill="FFFFFF"/>
          </w:tcPr>
          <w:p w14:paraId="6378EC8A" w14:textId="1186474B" w:rsidR="000B6778" w:rsidRPr="00DC3652" w:rsidRDefault="00712669" w:rsidP="0018111E">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plenair</w:t>
            </w:r>
          </w:p>
        </w:tc>
      </w:tr>
      <w:tr w:rsidR="000B6778" w:rsidRPr="00DC3652" w14:paraId="7DE07DA5" w14:textId="31176431" w:rsidTr="00712669">
        <w:trPr>
          <w:trHeight w:val="330"/>
        </w:trPr>
        <w:tc>
          <w:tcPr>
            <w:tcW w:w="1579" w:type="dxa"/>
            <w:shd w:val="clear" w:color="auto" w:fill="F2F2F2" w:themeFill="background1" w:themeFillShade="F2"/>
            <w:noWrap/>
            <w:vAlign w:val="bottom"/>
          </w:tcPr>
          <w:p w14:paraId="3D614534"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09:30 - 09:40</w:t>
            </w:r>
          </w:p>
        </w:tc>
        <w:tc>
          <w:tcPr>
            <w:tcW w:w="5385" w:type="dxa"/>
            <w:shd w:val="clear" w:color="auto" w:fill="F2F2F2" w:themeFill="background1" w:themeFillShade="F2"/>
            <w:noWrap/>
            <w:vAlign w:val="bottom"/>
          </w:tcPr>
          <w:p w14:paraId="57A8B2CE" w14:textId="66B8ADF5"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881" w:type="dxa"/>
            <w:shd w:val="clear" w:color="auto" w:fill="F2F2F2" w:themeFill="background1" w:themeFillShade="F2"/>
          </w:tcPr>
          <w:p w14:paraId="7B5C3098" w14:textId="77777777" w:rsidR="000B6778" w:rsidRPr="00DC3652" w:rsidRDefault="000B6778" w:rsidP="00A47522">
            <w:pPr>
              <w:spacing w:line="240" w:lineRule="auto"/>
              <w:ind w:left="0"/>
              <w:rPr>
                <w:rFonts w:asciiTheme="minorHAnsi" w:hAnsiTheme="minorHAnsi"/>
                <w:sz w:val="22"/>
                <w:szCs w:val="22"/>
                <w:lang w:eastAsia="nl-NL"/>
              </w:rPr>
            </w:pPr>
          </w:p>
        </w:tc>
        <w:tc>
          <w:tcPr>
            <w:tcW w:w="1909" w:type="dxa"/>
            <w:shd w:val="clear" w:color="auto" w:fill="F2F2F2" w:themeFill="background1" w:themeFillShade="F2"/>
          </w:tcPr>
          <w:p w14:paraId="696B8184"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3F14298E" w14:textId="5C549D5D" w:rsidTr="00712669">
        <w:trPr>
          <w:trHeight w:val="330"/>
        </w:trPr>
        <w:tc>
          <w:tcPr>
            <w:tcW w:w="1579" w:type="dxa"/>
            <w:shd w:val="clear" w:color="auto" w:fill="FFFFFF"/>
            <w:noWrap/>
            <w:vAlign w:val="bottom"/>
          </w:tcPr>
          <w:p w14:paraId="284129F7" w14:textId="542311AA"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09:40 - </w:t>
            </w:r>
            <w:r w:rsidR="006A12E6" w:rsidRPr="00DC3652">
              <w:rPr>
                <w:rFonts w:asciiTheme="minorHAnsi" w:hAnsiTheme="minorHAnsi"/>
                <w:sz w:val="22"/>
                <w:szCs w:val="22"/>
                <w:lang w:eastAsia="nl-NL"/>
              </w:rPr>
              <w:t>09</w:t>
            </w:r>
            <w:r w:rsidRPr="00DC3652">
              <w:rPr>
                <w:rFonts w:asciiTheme="minorHAnsi" w:hAnsiTheme="minorHAnsi"/>
                <w:sz w:val="22"/>
                <w:szCs w:val="22"/>
                <w:lang w:eastAsia="nl-NL"/>
              </w:rPr>
              <w:t>:</w:t>
            </w:r>
            <w:r w:rsidR="006A12E6" w:rsidRPr="00DC3652">
              <w:rPr>
                <w:rFonts w:asciiTheme="minorHAnsi" w:hAnsiTheme="minorHAnsi"/>
                <w:sz w:val="22"/>
                <w:szCs w:val="22"/>
                <w:lang w:eastAsia="nl-NL"/>
              </w:rPr>
              <w:t>5</w:t>
            </w:r>
            <w:r w:rsidRPr="00DC3652">
              <w:rPr>
                <w:rFonts w:asciiTheme="minorHAnsi" w:hAnsiTheme="minorHAnsi"/>
                <w:sz w:val="22"/>
                <w:szCs w:val="22"/>
                <w:lang w:eastAsia="nl-NL"/>
              </w:rPr>
              <w:t>0</w:t>
            </w:r>
          </w:p>
        </w:tc>
        <w:tc>
          <w:tcPr>
            <w:tcW w:w="5385" w:type="dxa"/>
            <w:shd w:val="clear" w:color="auto" w:fill="FFFFFF"/>
            <w:noWrap/>
            <w:vAlign w:val="bottom"/>
          </w:tcPr>
          <w:p w14:paraId="2C93D9B8" w14:textId="052FA263" w:rsidR="000B6778" w:rsidRPr="00DC3652" w:rsidRDefault="00712669" w:rsidP="001626AC">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herkennen overgave, vermijding, overcompensatie</w:t>
            </w:r>
          </w:p>
        </w:tc>
        <w:tc>
          <w:tcPr>
            <w:tcW w:w="881" w:type="dxa"/>
            <w:shd w:val="clear" w:color="auto" w:fill="FFFFFF"/>
          </w:tcPr>
          <w:p w14:paraId="00C5C401" w14:textId="59F919B0" w:rsidR="000B6778" w:rsidRPr="00DC3652" w:rsidRDefault="00197DCE"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4</w:t>
            </w:r>
          </w:p>
        </w:tc>
        <w:tc>
          <w:tcPr>
            <w:tcW w:w="1909" w:type="dxa"/>
            <w:shd w:val="clear" w:color="auto" w:fill="FFFFFF"/>
          </w:tcPr>
          <w:p w14:paraId="3525CEA7" w14:textId="7F453500" w:rsidR="000B6778" w:rsidRPr="00DC3652" w:rsidRDefault="00300820" w:rsidP="0018111E">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712669" w:rsidRPr="00DC3652">
              <w:rPr>
                <w:rFonts w:asciiTheme="minorHAnsi" w:hAnsiTheme="minorHAnsi"/>
                <w:sz w:val="22"/>
                <w:szCs w:val="22"/>
                <w:lang w:eastAsia="nl-NL"/>
              </w:rPr>
              <w:t>lenaire oefening</w:t>
            </w:r>
          </w:p>
        </w:tc>
      </w:tr>
      <w:tr w:rsidR="006A12E6" w:rsidRPr="00DC3652" w14:paraId="0E7701AE" w14:textId="77777777" w:rsidTr="00712669">
        <w:trPr>
          <w:trHeight w:val="330"/>
        </w:trPr>
        <w:tc>
          <w:tcPr>
            <w:tcW w:w="1579" w:type="dxa"/>
            <w:shd w:val="clear" w:color="auto" w:fill="FFFFFF"/>
            <w:noWrap/>
            <w:vAlign w:val="bottom"/>
          </w:tcPr>
          <w:p w14:paraId="6E108223" w14:textId="391782BB" w:rsidR="006A12E6" w:rsidRPr="00DC3652" w:rsidRDefault="006A12E6"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09.50-10.00 </w:t>
            </w:r>
          </w:p>
        </w:tc>
        <w:tc>
          <w:tcPr>
            <w:tcW w:w="5385" w:type="dxa"/>
            <w:shd w:val="clear" w:color="auto" w:fill="FFFFFF"/>
            <w:noWrap/>
            <w:vAlign w:val="bottom"/>
          </w:tcPr>
          <w:p w14:paraId="222EFB94" w14:textId="77777777" w:rsidR="006A12E6" w:rsidRPr="00DC3652" w:rsidRDefault="006A12E6"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Rijdende Rechter schemaovergave, </w:t>
            </w:r>
          </w:p>
          <w:p w14:paraId="0A5D5841" w14:textId="150AC235" w:rsidR="006A12E6" w:rsidRPr="00DC3652" w:rsidRDefault="00976A60"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w:t>
            </w:r>
            <w:r w:rsidR="006A12E6" w:rsidRPr="00DC3652">
              <w:rPr>
                <w:rFonts w:asciiTheme="minorHAnsi" w:hAnsiTheme="minorHAnsi"/>
                <w:sz w:val="22"/>
                <w:szCs w:val="22"/>
                <w:lang w:eastAsia="nl-NL"/>
              </w:rPr>
              <w:t>Precious</w:t>
            </w:r>
            <w:r w:rsidRPr="00DC3652">
              <w:rPr>
                <w:rFonts w:asciiTheme="minorHAnsi" w:hAnsiTheme="minorHAnsi"/>
                <w:sz w:val="22"/>
                <w:szCs w:val="22"/>
                <w:lang w:eastAsia="nl-NL"/>
              </w:rPr>
              <w:t>’</w:t>
            </w:r>
            <w:r w:rsidR="006A12E6" w:rsidRPr="00DC3652">
              <w:rPr>
                <w:rFonts w:asciiTheme="minorHAnsi" w:hAnsiTheme="minorHAnsi"/>
                <w:sz w:val="22"/>
                <w:szCs w:val="22"/>
                <w:lang w:eastAsia="nl-NL"/>
              </w:rPr>
              <w:t xml:space="preserve"> schemaovercompensatie </w:t>
            </w:r>
          </w:p>
        </w:tc>
        <w:tc>
          <w:tcPr>
            <w:tcW w:w="881" w:type="dxa"/>
            <w:shd w:val="clear" w:color="auto" w:fill="FFFFFF"/>
          </w:tcPr>
          <w:p w14:paraId="3A0F5981" w14:textId="445B5F1C" w:rsidR="006A12E6" w:rsidRPr="00DC3652" w:rsidRDefault="006A12E6"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4</w:t>
            </w:r>
          </w:p>
        </w:tc>
        <w:tc>
          <w:tcPr>
            <w:tcW w:w="1909" w:type="dxa"/>
            <w:shd w:val="clear" w:color="auto" w:fill="FFFFFF"/>
          </w:tcPr>
          <w:p w14:paraId="79E983ED" w14:textId="770EC18B" w:rsidR="006A12E6" w:rsidRPr="00DC3652" w:rsidRDefault="006A12E6"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video</w:t>
            </w:r>
          </w:p>
        </w:tc>
      </w:tr>
      <w:tr w:rsidR="000B6778" w:rsidRPr="00DC3652" w14:paraId="655C72C0" w14:textId="0675BCA8" w:rsidTr="00712669">
        <w:trPr>
          <w:trHeight w:val="330"/>
        </w:trPr>
        <w:tc>
          <w:tcPr>
            <w:tcW w:w="1579" w:type="dxa"/>
            <w:shd w:val="clear" w:color="auto" w:fill="FFFFFF" w:themeFill="background1"/>
            <w:noWrap/>
            <w:vAlign w:val="bottom"/>
          </w:tcPr>
          <w:p w14:paraId="038B11E5" w14:textId="42983D2D" w:rsidR="000B6778" w:rsidRPr="00DC3652" w:rsidRDefault="000B6778"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10:00-1</w:t>
            </w:r>
            <w:r w:rsidR="001626AC" w:rsidRPr="00DC3652">
              <w:rPr>
                <w:rFonts w:asciiTheme="minorHAnsi" w:hAnsiTheme="minorHAnsi"/>
                <w:color w:val="auto"/>
                <w:sz w:val="22"/>
                <w:szCs w:val="22"/>
                <w:lang w:eastAsia="nl-NL"/>
              </w:rPr>
              <w:t>0.40</w:t>
            </w:r>
          </w:p>
        </w:tc>
        <w:tc>
          <w:tcPr>
            <w:tcW w:w="5385" w:type="dxa"/>
            <w:shd w:val="clear" w:color="auto" w:fill="FFFFFF" w:themeFill="background1"/>
            <w:noWrap/>
            <w:vAlign w:val="bottom"/>
          </w:tcPr>
          <w:p w14:paraId="16235ABB" w14:textId="74A9F23D" w:rsidR="000B6778" w:rsidRPr="00DC3652" w:rsidRDefault="000B6778" w:rsidP="001626AC">
            <w:pPr>
              <w:spacing w:line="240" w:lineRule="auto"/>
              <w:ind w:left="0"/>
              <w:rPr>
                <w:rFonts w:asciiTheme="minorHAnsi" w:hAnsiTheme="minorHAnsi"/>
                <w:color w:val="FF0000"/>
                <w:sz w:val="22"/>
                <w:szCs w:val="22"/>
                <w:lang w:eastAsia="nl-NL"/>
              </w:rPr>
            </w:pPr>
            <w:r w:rsidRPr="00DC3652">
              <w:rPr>
                <w:rFonts w:asciiTheme="minorHAnsi" w:hAnsiTheme="minorHAnsi"/>
                <w:color w:val="auto"/>
                <w:sz w:val="22"/>
                <w:szCs w:val="22"/>
                <w:lang w:eastAsia="nl-NL"/>
              </w:rPr>
              <w:t>Presentatie: Diverse modi, bijpassende operanten en responten, ‘onderliggende emotionele behoeften’ en uitleg schematherapie</w:t>
            </w:r>
          </w:p>
        </w:tc>
        <w:tc>
          <w:tcPr>
            <w:tcW w:w="881" w:type="dxa"/>
            <w:shd w:val="clear" w:color="auto" w:fill="FFFFFF" w:themeFill="background1"/>
          </w:tcPr>
          <w:p w14:paraId="2F0EAE08" w14:textId="005C9DC7" w:rsidR="000B6778" w:rsidRPr="00DC3652" w:rsidRDefault="001626AC" w:rsidP="00847B65">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4</w:t>
            </w:r>
          </w:p>
        </w:tc>
        <w:tc>
          <w:tcPr>
            <w:tcW w:w="1909" w:type="dxa"/>
            <w:shd w:val="clear" w:color="auto" w:fill="FFFFFF" w:themeFill="background1"/>
          </w:tcPr>
          <w:p w14:paraId="6DD3204B" w14:textId="591A5593" w:rsidR="000B6778" w:rsidRPr="00DC3652" w:rsidRDefault="001626AC" w:rsidP="00847B65">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plenair</w:t>
            </w:r>
          </w:p>
        </w:tc>
      </w:tr>
      <w:tr w:rsidR="001626AC" w:rsidRPr="00DC3652" w14:paraId="7897D51F" w14:textId="77777777" w:rsidTr="00712669">
        <w:trPr>
          <w:trHeight w:val="330"/>
        </w:trPr>
        <w:tc>
          <w:tcPr>
            <w:tcW w:w="1579" w:type="dxa"/>
            <w:shd w:val="clear" w:color="auto" w:fill="FFFFFF" w:themeFill="background1"/>
            <w:noWrap/>
            <w:vAlign w:val="bottom"/>
          </w:tcPr>
          <w:p w14:paraId="022CC4E6" w14:textId="2A41DB67" w:rsidR="001626AC" w:rsidRPr="00DC3652" w:rsidRDefault="001626AC"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10.40-11.00</w:t>
            </w:r>
          </w:p>
        </w:tc>
        <w:tc>
          <w:tcPr>
            <w:tcW w:w="5385" w:type="dxa"/>
            <w:shd w:val="clear" w:color="auto" w:fill="FFFFFF" w:themeFill="background1"/>
            <w:noWrap/>
            <w:vAlign w:val="bottom"/>
          </w:tcPr>
          <w:p w14:paraId="0A8A59DD" w14:textId="5B54BCE1" w:rsidR="001626AC" w:rsidRPr="00DC3652" w:rsidRDefault="00F339DF" w:rsidP="00847B65">
            <w:pPr>
              <w:spacing w:line="240" w:lineRule="auto"/>
              <w:ind w:left="0"/>
              <w:rPr>
                <w:rFonts w:asciiTheme="minorHAnsi" w:hAnsiTheme="minorHAnsi"/>
                <w:color w:val="000000" w:themeColor="text1"/>
                <w:sz w:val="22"/>
                <w:szCs w:val="22"/>
                <w:lang w:eastAsia="nl-NL"/>
              </w:rPr>
            </w:pPr>
            <w:r w:rsidRPr="00DC3652">
              <w:rPr>
                <w:rFonts w:asciiTheme="minorHAnsi" w:hAnsiTheme="minorHAnsi"/>
                <w:color w:val="000000" w:themeColor="text1"/>
                <w:sz w:val="22"/>
                <w:szCs w:val="22"/>
                <w:lang w:eastAsia="nl-NL"/>
              </w:rPr>
              <w:t>Oefening geven van uitleg over schematherapie</w:t>
            </w:r>
          </w:p>
        </w:tc>
        <w:tc>
          <w:tcPr>
            <w:tcW w:w="881" w:type="dxa"/>
            <w:shd w:val="clear" w:color="auto" w:fill="FFFFFF" w:themeFill="background1"/>
          </w:tcPr>
          <w:p w14:paraId="78A63080" w14:textId="7C1D7E48" w:rsidR="001626AC" w:rsidRPr="00DC3652" w:rsidRDefault="008C7E3E" w:rsidP="00847B65">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6</w:t>
            </w:r>
          </w:p>
        </w:tc>
        <w:tc>
          <w:tcPr>
            <w:tcW w:w="1909" w:type="dxa"/>
            <w:shd w:val="clear" w:color="auto" w:fill="FFFFFF" w:themeFill="background1"/>
          </w:tcPr>
          <w:p w14:paraId="1A9F9EB2" w14:textId="373726B3" w:rsidR="001626AC" w:rsidRPr="00DC3652" w:rsidRDefault="00805D9D" w:rsidP="00847B65">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O</w:t>
            </w:r>
            <w:r w:rsidR="00F339DF" w:rsidRPr="00DC3652">
              <w:rPr>
                <w:rFonts w:asciiTheme="minorHAnsi" w:hAnsiTheme="minorHAnsi"/>
                <w:color w:val="auto"/>
                <w:sz w:val="22"/>
                <w:szCs w:val="22"/>
                <w:lang w:eastAsia="nl-NL"/>
              </w:rPr>
              <w:t>efening</w:t>
            </w:r>
            <w:r w:rsidR="00300820">
              <w:rPr>
                <w:rFonts w:asciiTheme="minorHAnsi" w:hAnsiTheme="minorHAnsi"/>
                <w:color w:val="auto"/>
                <w:sz w:val="22"/>
                <w:szCs w:val="22"/>
                <w:lang w:eastAsia="nl-NL"/>
              </w:rPr>
              <w:t>en</w:t>
            </w:r>
            <w:r>
              <w:rPr>
                <w:rFonts w:asciiTheme="minorHAnsi" w:hAnsiTheme="minorHAnsi"/>
                <w:color w:val="auto"/>
                <w:sz w:val="22"/>
                <w:szCs w:val="22"/>
                <w:lang w:eastAsia="nl-NL"/>
              </w:rPr>
              <w:t xml:space="preserve"> in 3-tallen</w:t>
            </w:r>
          </w:p>
        </w:tc>
      </w:tr>
      <w:tr w:rsidR="000B6778" w:rsidRPr="00DC3652" w14:paraId="3BA71086" w14:textId="578ABDFA" w:rsidTr="00712669">
        <w:trPr>
          <w:trHeight w:val="330"/>
        </w:trPr>
        <w:tc>
          <w:tcPr>
            <w:tcW w:w="1579" w:type="dxa"/>
            <w:shd w:val="clear" w:color="auto" w:fill="F2F2F2" w:themeFill="background1" w:themeFillShade="F2"/>
            <w:noWrap/>
            <w:vAlign w:val="bottom"/>
          </w:tcPr>
          <w:p w14:paraId="26AB2025"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11:00-12:00</w:t>
            </w:r>
          </w:p>
        </w:tc>
        <w:tc>
          <w:tcPr>
            <w:tcW w:w="5385" w:type="dxa"/>
            <w:shd w:val="clear" w:color="auto" w:fill="F2F2F2" w:themeFill="background1" w:themeFillShade="F2"/>
            <w:noWrap/>
            <w:vAlign w:val="bottom"/>
          </w:tcPr>
          <w:p w14:paraId="0DFCF09B"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881" w:type="dxa"/>
            <w:shd w:val="clear" w:color="auto" w:fill="F2F2F2" w:themeFill="background1" w:themeFillShade="F2"/>
          </w:tcPr>
          <w:p w14:paraId="1DEC0360" w14:textId="77777777" w:rsidR="000B6778" w:rsidRPr="00DC3652" w:rsidRDefault="000B6778" w:rsidP="00A47522">
            <w:pPr>
              <w:spacing w:line="240" w:lineRule="auto"/>
              <w:ind w:left="0"/>
              <w:rPr>
                <w:rFonts w:asciiTheme="minorHAnsi" w:hAnsiTheme="minorHAnsi"/>
                <w:sz w:val="22"/>
                <w:szCs w:val="22"/>
                <w:lang w:eastAsia="nl-NL"/>
              </w:rPr>
            </w:pPr>
          </w:p>
        </w:tc>
        <w:tc>
          <w:tcPr>
            <w:tcW w:w="1909" w:type="dxa"/>
            <w:shd w:val="clear" w:color="auto" w:fill="F2F2F2" w:themeFill="background1" w:themeFillShade="F2"/>
          </w:tcPr>
          <w:p w14:paraId="00A70CD8"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409D64A3" w14:textId="23A478F6" w:rsidTr="00712669">
        <w:trPr>
          <w:trHeight w:val="330"/>
        </w:trPr>
        <w:tc>
          <w:tcPr>
            <w:tcW w:w="1579" w:type="dxa"/>
            <w:shd w:val="clear" w:color="auto" w:fill="FFFFFF" w:themeFill="background1"/>
            <w:noWrap/>
            <w:vAlign w:val="bottom"/>
          </w:tcPr>
          <w:p w14:paraId="1331B096"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12:00 - 12:45</w:t>
            </w:r>
          </w:p>
        </w:tc>
        <w:tc>
          <w:tcPr>
            <w:tcW w:w="5385" w:type="dxa"/>
            <w:shd w:val="clear" w:color="auto" w:fill="FFFFFF"/>
            <w:noWrap/>
            <w:vAlign w:val="bottom"/>
          </w:tcPr>
          <w:p w14:paraId="74501E0A" w14:textId="061D568A" w:rsidR="000B6778" w:rsidRPr="00DC3652" w:rsidRDefault="00F339DF"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activatie van </w:t>
            </w:r>
            <w:r w:rsidR="008C7E3E" w:rsidRPr="00DC3652">
              <w:rPr>
                <w:rFonts w:asciiTheme="minorHAnsi" w:hAnsiTheme="minorHAnsi"/>
                <w:sz w:val="22"/>
                <w:szCs w:val="22"/>
                <w:lang w:eastAsia="nl-NL"/>
              </w:rPr>
              <w:t xml:space="preserve">eigen </w:t>
            </w:r>
            <w:r w:rsidRPr="00DC3652">
              <w:rPr>
                <w:rFonts w:asciiTheme="minorHAnsi" w:hAnsiTheme="minorHAnsi"/>
                <w:sz w:val="22"/>
                <w:szCs w:val="22"/>
                <w:lang w:eastAsia="nl-NL"/>
              </w:rPr>
              <w:t xml:space="preserve">schema’s, in interactie met client, het ‘gevoel’ omzetten in </w:t>
            </w:r>
            <w:r w:rsidR="008C7E3E" w:rsidRPr="00DC3652">
              <w:rPr>
                <w:rFonts w:asciiTheme="minorHAnsi" w:hAnsiTheme="minorHAnsi"/>
                <w:sz w:val="22"/>
                <w:szCs w:val="22"/>
                <w:lang w:eastAsia="nl-NL"/>
              </w:rPr>
              <w:t xml:space="preserve">BA’s, </w:t>
            </w:r>
            <w:r w:rsidRPr="00DC3652">
              <w:rPr>
                <w:rFonts w:asciiTheme="minorHAnsi" w:hAnsiTheme="minorHAnsi"/>
                <w:sz w:val="22"/>
                <w:szCs w:val="22"/>
                <w:lang w:eastAsia="nl-NL"/>
              </w:rPr>
              <w:t>FA’s conform Sprey</w:t>
            </w:r>
          </w:p>
        </w:tc>
        <w:tc>
          <w:tcPr>
            <w:tcW w:w="881" w:type="dxa"/>
            <w:shd w:val="clear" w:color="auto" w:fill="FFFFFF"/>
          </w:tcPr>
          <w:p w14:paraId="73C8DB35" w14:textId="128289B2" w:rsidR="000B6778" w:rsidRPr="00DC3652" w:rsidRDefault="008C7E3E"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5</w:t>
            </w:r>
          </w:p>
        </w:tc>
        <w:tc>
          <w:tcPr>
            <w:tcW w:w="1909" w:type="dxa"/>
            <w:shd w:val="clear" w:color="auto" w:fill="FFFFFF"/>
          </w:tcPr>
          <w:p w14:paraId="77C13B93" w14:textId="482D5958" w:rsidR="000B6778" w:rsidRPr="00DC3652" w:rsidRDefault="00F339DF" w:rsidP="0018111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presentatie</w:t>
            </w:r>
          </w:p>
        </w:tc>
      </w:tr>
      <w:tr w:rsidR="000B6778" w:rsidRPr="00DC3652" w14:paraId="41B2CF94" w14:textId="4B17634F" w:rsidTr="00712669">
        <w:trPr>
          <w:trHeight w:val="330"/>
        </w:trPr>
        <w:tc>
          <w:tcPr>
            <w:tcW w:w="1579" w:type="dxa"/>
            <w:shd w:val="clear" w:color="auto" w:fill="FFFFFF"/>
            <w:noWrap/>
            <w:vAlign w:val="bottom"/>
          </w:tcPr>
          <w:p w14:paraId="712A968E"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12:45 - 13:45</w:t>
            </w:r>
          </w:p>
        </w:tc>
        <w:tc>
          <w:tcPr>
            <w:tcW w:w="5385" w:type="dxa"/>
            <w:shd w:val="clear" w:color="auto" w:fill="FFFFFF"/>
            <w:noWrap/>
            <w:vAlign w:val="bottom"/>
          </w:tcPr>
          <w:p w14:paraId="09DEC185" w14:textId="5B16F380" w:rsidR="000B6778" w:rsidRPr="00DC3652" w:rsidRDefault="00F339DF" w:rsidP="001A77FD">
            <w:pPr>
              <w:spacing w:line="240" w:lineRule="auto"/>
              <w:ind w:left="0"/>
              <w:rPr>
                <w:rFonts w:asciiTheme="minorHAnsi" w:hAnsiTheme="minorHAnsi"/>
                <w:color w:val="FFC000"/>
                <w:sz w:val="22"/>
                <w:szCs w:val="22"/>
                <w:lang w:eastAsia="nl-NL"/>
              </w:rPr>
            </w:pPr>
            <w:r w:rsidRPr="00DC3652">
              <w:rPr>
                <w:rFonts w:asciiTheme="minorHAnsi" w:hAnsiTheme="minorHAnsi"/>
                <w:color w:val="000000" w:themeColor="text1"/>
                <w:sz w:val="22"/>
                <w:szCs w:val="22"/>
                <w:lang w:eastAsia="nl-NL"/>
              </w:rPr>
              <w:t>Oefening maken FA, BA van client en jezelf</w:t>
            </w:r>
          </w:p>
        </w:tc>
        <w:tc>
          <w:tcPr>
            <w:tcW w:w="881" w:type="dxa"/>
            <w:shd w:val="clear" w:color="auto" w:fill="FFFFFF"/>
          </w:tcPr>
          <w:p w14:paraId="2441F86C" w14:textId="34E924FE" w:rsidR="000B6778" w:rsidRPr="00DC3652" w:rsidRDefault="008C7E3E" w:rsidP="001A77FD">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5</w:t>
            </w:r>
          </w:p>
        </w:tc>
        <w:tc>
          <w:tcPr>
            <w:tcW w:w="1909" w:type="dxa"/>
            <w:shd w:val="clear" w:color="auto" w:fill="FFFFFF"/>
          </w:tcPr>
          <w:p w14:paraId="5B49BB51" w14:textId="6C87822C" w:rsidR="000B6778" w:rsidRPr="00DC3652" w:rsidRDefault="00300820" w:rsidP="001A77FD">
            <w:pPr>
              <w:spacing w:line="240" w:lineRule="auto"/>
              <w:ind w:left="0"/>
              <w:rPr>
                <w:rFonts w:asciiTheme="minorHAnsi" w:hAnsiTheme="minorHAnsi"/>
                <w:sz w:val="22"/>
                <w:szCs w:val="22"/>
                <w:lang w:eastAsia="nl-NL"/>
              </w:rPr>
            </w:pPr>
            <w:r>
              <w:rPr>
                <w:rFonts w:asciiTheme="minorHAnsi" w:hAnsiTheme="minorHAnsi"/>
                <w:sz w:val="22"/>
                <w:szCs w:val="22"/>
                <w:lang w:eastAsia="nl-NL"/>
              </w:rPr>
              <w:t>o</w:t>
            </w:r>
            <w:r w:rsidR="00F339DF" w:rsidRPr="00DC3652">
              <w:rPr>
                <w:rFonts w:asciiTheme="minorHAnsi" w:hAnsiTheme="minorHAnsi"/>
                <w:sz w:val="22"/>
                <w:szCs w:val="22"/>
                <w:lang w:eastAsia="nl-NL"/>
              </w:rPr>
              <w:t>efening plenair</w:t>
            </w:r>
          </w:p>
        </w:tc>
      </w:tr>
      <w:tr w:rsidR="000B6778" w:rsidRPr="00DC3652" w14:paraId="6BD0BAFB" w14:textId="36A408AA" w:rsidTr="00712669">
        <w:trPr>
          <w:trHeight w:val="330"/>
        </w:trPr>
        <w:tc>
          <w:tcPr>
            <w:tcW w:w="1579" w:type="dxa"/>
            <w:shd w:val="clear" w:color="auto" w:fill="F2F2F2" w:themeFill="background1" w:themeFillShade="F2"/>
            <w:noWrap/>
            <w:vAlign w:val="bottom"/>
          </w:tcPr>
          <w:p w14:paraId="03D22674"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13:45 - 13:55</w:t>
            </w:r>
          </w:p>
        </w:tc>
        <w:tc>
          <w:tcPr>
            <w:tcW w:w="5385" w:type="dxa"/>
            <w:shd w:val="clear" w:color="auto" w:fill="F2F2F2" w:themeFill="background1" w:themeFillShade="F2"/>
            <w:noWrap/>
            <w:vAlign w:val="bottom"/>
          </w:tcPr>
          <w:p w14:paraId="3019E0C5" w14:textId="3B027EE5"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881" w:type="dxa"/>
            <w:shd w:val="clear" w:color="auto" w:fill="F2F2F2" w:themeFill="background1" w:themeFillShade="F2"/>
          </w:tcPr>
          <w:p w14:paraId="768276D5" w14:textId="77777777" w:rsidR="000B6778" w:rsidRPr="00DC3652" w:rsidRDefault="000B6778" w:rsidP="00A47522">
            <w:pPr>
              <w:spacing w:line="240" w:lineRule="auto"/>
              <w:ind w:left="0"/>
              <w:rPr>
                <w:rFonts w:asciiTheme="minorHAnsi" w:hAnsiTheme="minorHAnsi"/>
                <w:sz w:val="22"/>
                <w:szCs w:val="22"/>
                <w:lang w:eastAsia="nl-NL"/>
              </w:rPr>
            </w:pPr>
          </w:p>
        </w:tc>
        <w:tc>
          <w:tcPr>
            <w:tcW w:w="1909" w:type="dxa"/>
            <w:shd w:val="clear" w:color="auto" w:fill="F2F2F2" w:themeFill="background1" w:themeFillShade="F2"/>
          </w:tcPr>
          <w:p w14:paraId="4DED2D5C"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66EE9C89" w14:textId="1EF206D4" w:rsidTr="00712669">
        <w:trPr>
          <w:trHeight w:val="330"/>
        </w:trPr>
        <w:tc>
          <w:tcPr>
            <w:tcW w:w="1579" w:type="dxa"/>
            <w:shd w:val="clear" w:color="auto" w:fill="FFFFFF"/>
            <w:noWrap/>
            <w:vAlign w:val="bottom"/>
          </w:tcPr>
          <w:p w14:paraId="41A23215"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13:55 - 14:40</w:t>
            </w:r>
          </w:p>
        </w:tc>
        <w:tc>
          <w:tcPr>
            <w:tcW w:w="5385" w:type="dxa"/>
            <w:shd w:val="clear" w:color="auto" w:fill="FFFFFF"/>
            <w:noWrap/>
            <w:vAlign w:val="bottom"/>
          </w:tcPr>
          <w:p w14:paraId="0668360F" w14:textId="34103DB5" w:rsidR="000B6778" w:rsidRPr="00DC3652" w:rsidRDefault="000B6778" w:rsidP="004508F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Oorsprong van schema’s: Schemavragenlijsten en diagnostische imaginaties</w:t>
            </w:r>
          </w:p>
        </w:tc>
        <w:tc>
          <w:tcPr>
            <w:tcW w:w="881" w:type="dxa"/>
            <w:shd w:val="clear" w:color="auto" w:fill="FFFFFF"/>
          </w:tcPr>
          <w:p w14:paraId="0AF4C120" w14:textId="49D274F9" w:rsidR="000B6778" w:rsidRPr="00DC3652" w:rsidRDefault="00300820" w:rsidP="004508F5">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2, </w:t>
            </w:r>
            <w:r w:rsidR="00AD2DE8" w:rsidRPr="00DC3652">
              <w:rPr>
                <w:rFonts w:asciiTheme="minorHAnsi" w:hAnsiTheme="minorHAnsi"/>
                <w:sz w:val="22"/>
                <w:szCs w:val="22"/>
                <w:lang w:eastAsia="nl-NL"/>
              </w:rPr>
              <w:t>3</w:t>
            </w:r>
          </w:p>
        </w:tc>
        <w:tc>
          <w:tcPr>
            <w:tcW w:w="1909" w:type="dxa"/>
            <w:shd w:val="clear" w:color="auto" w:fill="FFFFFF"/>
          </w:tcPr>
          <w:p w14:paraId="45FCB5C7" w14:textId="66735444" w:rsidR="000B6778" w:rsidRPr="00DC3652" w:rsidRDefault="00D2221D" w:rsidP="004508F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presentatie</w:t>
            </w:r>
          </w:p>
        </w:tc>
      </w:tr>
      <w:tr w:rsidR="000B6778" w:rsidRPr="00DC3652" w14:paraId="489AC7A8" w14:textId="0AD66711" w:rsidTr="00712669">
        <w:trPr>
          <w:trHeight w:val="330"/>
        </w:trPr>
        <w:tc>
          <w:tcPr>
            <w:tcW w:w="1579" w:type="dxa"/>
            <w:shd w:val="clear" w:color="auto" w:fill="FFFFFF"/>
            <w:noWrap/>
            <w:vAlign w:val="bottom"/>
          </w:tcPr>
          <w:p w14:paraId="6AF831B9"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14:40 - 15:00</w:t>
            </w:r>
          </w:p>
        </w:tc>
        <w:tc>
          <w:tcPr>
            <w:tcW w:w="5385" w:type="dxa"/>
            <w:shd w:val="clear" w:color="auto" w:fill="FFFFFF"/>
            <w:noWrap/>
            <w:vAlign w:val="bottom"/>
          </w:tcPr>
          <w:p w14:paraId="4E986D02" w14:textId="77777777" w:rsidR="000B6778" w:rsidRPr="00DC3652" w:rsidRDefault="000B6778" w:rsidP="009C78F9">
            <w:pPr>
              <w:spacing w:line="240" w:lineRule="auto"/>
              <w:ind w:left="0"/>
              <w:rPr>
                <w:rFonts w:asciiTheme="minorHAnsi" w:hAnsiTheme="minorHAnsi"/>
                <w:sz w:val="22"/>
                <w:szCs w:val="22"/>
                <w:lang w:eastAsia="nl-NL"/>
              </w:rPr>
            </w:pPr>
            <w:r w:rsidRPr="00DC3652">
              <w:rPr>
                <w:rFonts w:asciiTheme="minorHAnsi" w:hAnsiTheme="minorHAnsi"/>
                <w:color w:val="auto"/>
                <w:sz w:val="22"/>
                <w:szCs w:val="22"/>
                <w:lang w:eastAsia="nl-NL"/>
              </w:rPr>
              <w:t>Oefenen met rollenspel: introductie schema’s en modi bij cliënt, eerste diagnostische imaginatie</w:t>
            </w:r>
          </w:p>
        </w:tc>
        <w:tc>
          <w:tcPr>
            <w:tcW w:w="881" w:type="dxa"/>
            <w:shd w:val="clear" w:color="auto" w:fill="FFFFFF"/>
          </w:tcPr>
          <w:p w14:paraId="52E61A86" w14:textId="29DE4E39" w:rsidR="000B6778" w:rsidRPr="00DC3652" w:rsidRDefault="00690863" w:rsidP="009C78F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7</w:t>
            </w:r>
          </w:p>
        </w:tc>
        <w:tc>
          <w:tcPr>
            <w:tcW w:w="1909" w:type="dxa"/>
            <w:shd w:val="clear" w:color="auto" w:fill="FFFFFF"/>
          </w:tcPr>
          <w:p w14:paraId="5E3CAD7F" w14:textId="131BF7EC" w:rsidR="000B6778" w:rsidRPr="00DC3652" w:rsidRDefault="00805D9D" w:rsidP="009C78F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1626AC" w:rsidRPr="00DC3652">
              <w:rPr>
                <w:rFonts w:asciiTheme="minorHAnsi" w:hAnsiTheme="minorHAnsi"/>
                <w:sz w:val="22"/>
                <w:szCs w:val="22"/>
                <w:lang w:eastAsia="nl-NL"/>
              </w:rPr>
              <w:t>efening</w:t>
            </w:r>
            <w:r w:rsidR="00300820">
              <w:rPr>
                <w:rFonts w:asciiTheme="minorHAnsi" w:hAnsiTheme="minorHAnsi"/>
                <w:sz w:val="22"/>
                <w:szCs w:val="22"/>
                <w:lang w:eastAsia="nl-NL"/>
              </w:rPr>
              <w:t>en</w:t>
            </w:r>
            <w:r>
              <w:rPr>
                <w:rFonts w:asciiTheme="minorHAnsi" w:hAnsiTheme="minorHAnsi"/>
                <w:sz w:val="22"/>
                <w:szCs w:val="22"/>
                <w:lang w:eastAsia="nl-NL"/>
              </w:rPr>
              <w:t xml:space="preserve"> in 2-tallen</w:t>
            </w:r>
          </w:p>
        </w:tc>
      </w:tr>
      <w:tr w:rsidR="000B6778" w:rsidRPr="00DC3652" w14:paraId="3B911768" w14:textId="58D8D56D" w:rsidTr="00712669">
        <w:trPr>
          <w:trHeight w:val="330"/>
        </w:trPr>
        <w:tc>
          <w:tcPr>
            <w:tcW w:w="1579" w:type="dxa"/>
            <w:shd w:val="clear" w:color="auto" w:fill="FFFFFF"/>
            <w:noWrap/>
            <w:vAlign w:val="bottom"/>
          </w:tcPr>
          <w:p w14:paraId="74EA6161" w14:textId="7356104D"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15:00 - 15:</w:t>
            </w:r>
            <w:r w:rsidR="008C7F22" w:rsidRPr="00DC3652">
              <w:rPr>
                <w:rFonts w:asciiTheme="minorHAnsi" w:hAnsiTheme="minorHAnsi"/>
                <w:sz w:val="22"/>
                <w:szCs w:val="22"/>
                <w:lang w:eastAsia="nl-NL"/>
              </w:rPr>
              <w:t>30</w:t>
            </w:r>
          </w:p>
        </w:tc>
        <w:tc>
          <w:tcPr>
            <w:tcW w:w="5385" w:type="dxa"/>
            <w:shd w:val="clear" w:color="auto" w:fill="FFFFFF"/>
            <w:noWrap/>
            <w:vAlign w:val="bottom"/>
          </w:tcPr>
          <w:p w14:paraId="5EA6AEE9" w14:textId="4D9BB8A8" w:rsidR="000B6778" w:rsidRPr="00DC3652" w:rsidRDefault="00300820"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discussie/</w:t>
            </w:r>
            <w:r w:rsidR="000B6778" w:rsidRPr="00DC3652">
              <w:rPr>
                <w:rFonts w:asciiTheme="minorHAnsi" w:hAnsiTheme="minorHAnsi"/>
                <w:sz w:val="22"/>
                <w:szCs w:val="22"/>
                <w:lang w:eastAsia="nl-NL"/>
              </w:rPr>
              <w:t>vragen</w:t>
            </w:r>
            <w:r w:rsidR="008C7F22" w:rsidRPr="00DC3652">
              <w:rPr>
                <w:rFonts w:asciiTheme="minorHAnsi" w:hAnsiTheme="minorHAnsi"/>
                <w:sz w:val="22"/>
                <w:szCs w:val="22"/>
                <w:lang w:eastAsia="nl-NL"/>
              </w:rPr>
              <w:t>, toepassingen in de praktijk</w:t>
            </w:r>
          </w:p>
        </w:tc>
        <w:tc>
          <w:tcPr>
            <w:tcW w:w="881" w:type="dxa"/>
            <w:shd w:val="clear" w:color="auto" w:fill="FFFFFF"/>
          </w:tcPr>
          <w:p w14:paraId="39C2E368" w14:textId="77777777" w:rsidR="000B6778" w:rsidRPr="00DC3652" w:rsidRDefault="000B6778" w:rsidP="00A47522">
            <w:pPr>
              <w:spacing w:line="240" w:lineRule="auto"/>
              <w:ind w:left="0"/>
              <w:rPr>
                <w:rFonts w:asciiTheme="minorHAnsi" w:hAnsiTheme="minorHAnsi"/>
                <w:sz w:val="22"/>
                <w:szCs w:val="22"/>
                <w:lang w:eastAsia="nl-NL"/>
              </w:rPr>
            </w:pPr>
          </w:p>
        </w:tc>
        <w:tc>
          <w:tcPr>
            <w:tcW w:w="1909" w:type="dxa"/>
            <w:shd w:val="clear" w:color="auto" w:fill="FFFFFF"/>
          </w:tcPr>
          <w:p w14:paraId="11808CD8" w14:textId="77777777" w:rsidR="000B6778" w:rsidRPr="00DC3652" w:rsidRDefault="000B6778" w:rsidP="00A47522">
            <w:pPr>
              <w:spacing w:line="240" w:lineRule="auto"/>
              <w:ind w:left="0"/>
              <w:rPr>
                <w:rFonts w:asciiTheme="minorHAnsi" w:hAnsiTheme="minorHAnsi"/>
                <w:sz w:val="22"/>
                <w:szCs w:val="22"/>
                <w:lang w:eastAsia="nl-NL"/>
              </w:rPr>
            </w:pPr>
          </w:p>
        </w:tc>
      </w:tr>
    </w:tbl>
    <w:p w14:paraId="483BC6CC" w14:textId="77777777" w:rsidR="00A47522" w:rsidRPr="00DC3652" w:rsidRDefault="00A47522" w:rsidP="00A47522">
      <w:pPr>
        <w:spacing w:line="240" w:lineRule="auto"/>
        <w:ind w:left="0"/>
        <w:rPr>
          <w:rFonts w:asciiTheme="minorHAnsi" w:hAnsiTheme="minorHAnsi"/>
          <w:b/>
          <w:sz w:val="22"/>
          <w:szCs w:val="22"/>
        </w:rPr>
      </w:pPr>
    </w:p>
    <w:p w14:paraId="38466E08" w14:textId="77777777" w:rsidR="00A47522" w:rsidRPr="00DC3652" w:rsidRDefault="00A47522" w:rsidP="00A47522">
      <w:pPr>
        <w:spacing w:line="240" w:lineRule="auto"/>
        <w:ind w:left="0"/>
        <w:rPr>
          <w:rFonts w:asciiTheme="minorHAnsi" w:hAnsiTheme="minorHAnsi"/>
          <w:b/>
          <w:sz w:val="22"/>
          <w:szCs w:val="22"/>
        </w:rPr>
      </w:pPr>
    </w:p>
    <w:p w14:paraId="00F7EE4B" w14:textId="77777777" w:rsidR="00A47522" w:rsidRPr="00DC3652" w:rsidRDefault="00A47522" w:rsidP="00A47522">
      <w:pPr>
        <w:spacing w:line="240" w:lineRule="auto"/>
        <w:ind w:left="0"/>
        <w:rPr>
          <w:rFonts w:asciiTheme="minorHAnsi" w:hAnsiTheme="minorHAnsi"/>
          <w:b/>
          <w:sz w:val="22"/>
          <w:szCs w:val="22"/>
        </w:rPr>
      </w:pPr>
    </w:p>
    <w:p w14:paraId="427D6E5D" w14:textId="6878CBA6" w:rsidR="00A47522" w:rsidRPr="00DC3652" w:rsidRDefault="00A47522" w:rsidP="00A47522">
      <w:pPr>
        <w:spacing w:line="240" w:lineRule="auto"/>
        <w:ind w:left="0"/>
        <w:rPr>
          <w:rFonts w:asciiTheme="minorHAnsi" w:hAnsiTheme="minorHAnsi"/>
          <w:b/>
          <w:sz w:val="22"/>
          <w:szCs w:val="22"/>
        </w:rPr>
      </w:pPr>
    </w:p>
    <w:p w14:paraId="7D299204" w14:textId="77777777" w:rsidR="00FD7F3C" w:rsidRPr="00DC3652" w:rsidRDefault="00FD7F3C" w:rsidP="00A47522">
      <w:pPr>
        <w:spacing w:line="240" w:lineRule="auto"/>
        <w:ind w:left="0"/>
        <w:rPr>
          <w:rFonts w:asciiTheme="minorHAnsi" w:hAnsiTheme="minorHAnsi"/>
          <w:b/>
          <w:sz w:val="22"/>
          <w:szCs w:val="22"/>
        </w:rPr>
      </w:pPr>
    </w:p>
    <w:p w14:paraId="60FFCBB0" w14:textId="77777777" w:rsidR="00A47522" w:rsidRPr="00DC3652" w:rsidRDefault="00A47522" w:rsidP="00A47522">
      <w:pPr>
        <w:spacing w:line="240" w:lineRule="auto"/>
        <w:ind w:left="0"/>
        <w:rPr>
          <w:rFonts w:asciiTheme="minorHAnsi" w:hAnsiTheme="minorHAnsi"/>
          <w:b/>
          <w:sz w:val="22"/>
          <w:szCs w:val="22"/>
        </w:rPr>
      </w:pPr>
    </w:p>
    <w:p w14:paraId="23BFE39B" w14:textId="138B7B6A" w:rsidR="00C71486" w:rsidRPr="00DC3652" w:rsidRDefault="00C71486" w:rsidP="00A47522">
      <w:pPr>
        <w:ind w:left="0"/>
        <w:rPr>
          <w:rFonts w:asciiTheme="minorHAnsi" w:hAnsiTheme="minorHAnsi"/>
          <w:color w:val="FF0000"/>
          <w:sz w:val="22"/>
          <w:szCs w:val="22"/>
        </w:rPr>
      </w:pPr>
    </w:p>
    <w:p w14:paraId="690A5DA2" w14:textId="4DCAE909" w:rsidR="00300820" w:rsidRDefault="00300820">
      <w:pPr>
        <w:spacing w:line="240" w:lineRule="auto"/>
        <w:ind w:left="0"/>
        <w:rPr>
          <w:rFonts w:asciiTheme="minorHAnsi" w:hAnsiTheme="minorHAnsi"/>
          <w:sz w:val="22"/>
          <w:szCs w:val="22"/>
        </w:rPr>
      </w:pPr>
      <w:r>
        <w:rPr>
          <w:rFonts w:asciiTheme="minorHAnsi" w:hAnsiTheme="minorHAnsi"/>
          <w:sz w:val="22"/>
          <w:szCs w:val="22"/>
        </w:rPr>
        <w:br w:type="page"/>
      </w:r>
    </w:p>
    <w:p w14:paraId="580AA799" w14:textId="2091D74E" w:rsidR="00A47522" w:rsidRPr="00A72285" w:rsidRDefault="00A72285" w:rsidP="00CF24AE">
      <w:pPr>
        <w:spacing w:line="240" w:lineRule="auto"/>
        <w:ind w:left="0"/>
        <w:rPr>
          <w:rFonts w:asciiTheme="minorHAnsi" w:hAnsiTheme="minorHAnsi"/>
          <w:b/>
          <w:u w:val="single"/>
        </w:rPr>
      </w:pPr>
      <w:r>
        <w:rPr>
          <w:rFonts w:asciiTheme="minorHAnsi" w:hAnsiTheme="minorHAnsi"/>
          <w:b/>
          <w:u w:val="single"/>
        </w:rPr>
        <w:lastRenderedPageBreak/>
        <w:t>Lesd</w:t>
      </w:r>
      <w:r w:rsidR="00A47522" w:rsidRPr="00A72285">
        <w:rPr>
          <w:rFonts w:asciiTheme="minorHAnsi" w:hAnsiTheme="minorHAnsi"/>
          <w:b/>
          <w:u w:val="single"/>
        </w:rPr>
        <w:t>ag 2</w:t>
      </w:r>
      <w:r>
        <w:rPr>
          <w:rFonts w:asciiTheme="minorHAnsi" w:hAnsiTheme="minorHAnsi"/>
          <w:b/>
          <w:u w:val="single"/>
        </w:rPr>
        <w:t xml:space="preserve"> (ontmoeting 3 &amp; 4)</w:t>
      </w:r>
      <w:r w:rsidR="00A47522" w:rsidRPr="00A72285">
        <w:rPr>
          <w:rFonts w:asciiTheme="minorHAnsi" w:hAnsiTheme="minorHAnsi"/>
          <w:b/>
          <w:u w:val="single"/>
        </w:rPr>
        <w:tab/>
      </w:r>
      <w:r w:rsidR="00A47522" w:rsidRPr="00A72285">
        <w:rPr>
          <w:rFonts w:asciiTheme="minorHAnsi" w:hAnsiTheme="minorHAnsi"/>
          <w:b/>
          <w:u w:val="single"/>
        </w:rPr>
        <w:tab/>
      </w:r>
      <w:r w:rsidR="00A47522" w:rsidRPr="00A72285">
        <w:rPr>
          <w:rFonts w:asciiTheme="minorHAnsi" w:hAnsiTheme="minorHAnsi"/>
          <w:b/>
          <w:u w:val="single"/>
        </w:rPr>
        <w:tab/>
      </w:r>
      <w:r w:rsidR="00A47522" w:rsidRPr="00A72285">
        <w:rPr>
          <w:rFonts w:asciiTheme="minorHAnsi" w:hAnsiTheme="minorHAnsi"/>
          <w:b/>
          <w:u w:val="single"/>
        </w:rPr>
        <w:tab/>
      </w:r>
      <w:r w:rsidR="00A47522" w:rsidRPr="00A72285">
        <w:rPr>
          <w:rFonts w:asciiTheme="minorHAnsi" w:hAnsiTheme="minorHAnsi"/>
          <w:b/>
          <w:u w:val="single"/>
        </w:rPr>
        <w:tab/>
      </w:r>
      <w:r w:rsidR="00A47522" w:rsidRPr="00A72285">
        <w:rPr>
          <w:rFonts w:asciiTheme="minorHAnsi" w:hAnsiTheme="minorHAnsi"/>
          <w:b/>
          <w:u w:val="single"/>
        </w:rPr>
        <w:tab/>
      </w:r>
      <w:r w:rsidR="00A47522" w:rsidRPr="00A72285">
        <w:rPr>
          <w:rFonts w:asciiTheme="minorHAnsi" w:hAnsiTheme="minorHAnsi"/>
          <w:b/>
          <w:u w:val="single"/>
        </w:rPr>
        <w:tab/>
      </w:r>
      <w:r w:rsidR="002A112E" w:rsidRPr="00A72285">
        <w:rPr>
          <w:rFonts w:asciiTheme="minorHAnsi" w:hAnsiTheme="minorHAnsi"/>
          <w:b/>
          <w:u w:val="single"/>
        </w:rPr>
        <w:t>VERVOLG</w:t>
      </w:r>
      <w:r w:rsidR="00951917" w:rsidRPr="00A72285">
        <w:rPr>
          <w:rFonts w:asciiTheme="minorHAnsi" w:hAnsiTheme="minorHAnsi"/>
          <w:b/>
          <w:u w:val="single"/>
        </w:rPr>
        <w:t>MODULE</w:t>
      </w:r>
    </w:p>
    <w:p w14:paraId="2BCC744C" w14:textId="77777777" w:rsidR="00A47522" w:rsidRPr="00DC3652" w:rsidRDefault="00A47522" w:rsidP="00A47522">
      <w:pPr>
        <w:spacing w:line="240" w:lineRule="auto"/>
        <w:ind w:left="0"/>
        <w:rPr>
          <w:rFonts w:asciiTheme="minorHAnsi" w:hAnsiTheme="minorHAnsi"/>
          <w:sz w:val="22"/>
          <w:szCs w:val="22"/>
        </w:rPr>
      </w:pPr>
    </w:p>
    <w:p w14:paraId="5D9647AC" w14:textId="15FD7E24"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Onderwerpen</w:t>
      </w:r>
      <w:r w:rsidR="00A72285">
        <w:rPr>
          <w:rFonts w:asciiTheme="minorHAnsi" w:hAnsiTheme="minorHAnsi"/>
          <w:b/>
          <w:sz w:val="22"/>
          <w:szCs w:val="22"/>
        </w:rPr>
        <w:t>:</w:t>
      </w:r>
    </w:p>
    <w:p w14:paraId="694876EF" w14:textId="77777777" w:rsidR="00A47522" w:rsidRPr="00DC3652" w:rsidRDefault="00944AB0" w:rsidP="00B30B5F">
      <w:pPr>
        <w:pStyle w:val="Kleurrijkelijst-accent11"/>
        <w:numPr>
          <w:ilvl w:val="0"/>
          <w:numId w:val="3"/>
        </w:numPr>
        <w:spacing w:line="240" w:lineRule="auto"/>
        <w:rPr>
          <w:rFonts w:asciiTheme="minorHAnsi" w:hAnsiTheme="minorHAnsi"/>
          <w:sz w:val="22"/>
          <w:szCs w:val="22"/>
        </w:rPr>
      </w:pPr>
      <w:r w:rsidRPr="00DC3652">
        <w:rPr>
          <w:rFonts w:asciiTheme="minorHAnsi" w:hAnsiTheme="minorHAnsi"/>
          <w:sz w:val="22"/>
          <w:szCs w:val="22"/>
        </w:rPr>
        <w:t xml:space="preserve">Omgaan met de modus van de beschermer, </w:t>
      </w:r>
      <w:r w:rsidR="00F348A2" w:rsidRPr="00DC3652">
        <w:rPr>
          <w:rFonts w:asciiTheme="minorHAnsi" w:hAnsiTheme="minorHAnsi"/>
          <w:sz w:val="22"/>
          <w:szCs w:val="22"/>
        </w:rPr>
        <w:t xml:space="preserve">en </w:t>
      </w:r>
      <w:r w:rsidRPr="00DC3652">
        <w:rPr>
          <w:rFonts w:asciiTheme="minorHAnsi" w:hAnsiTheme="minorHAnsi"/>
          <w:sz w:val="22"/>
          <w:szCs w:val="22"/>
        </w:rPr>
        <w:t xml:space="preserve">kwetsbaar kind </w:t>
      </w:r>
    </w:p>
    <w:p w14:paraId="7FE49795" w14:textId="77777777" w:rsidR="00690863" w:rsidRPr="00DC3652" w:rsidRDefault="003F6511" w:rsidP="00B30B5F">
      <w:pPr>
        <w:pStyle w:val="Kleurrijkelijst-accent11"/>
        <w:numPr>
          <w:ilvl w:val="0"/>
          <w:numId w:val="3"/>
        </w:numPr>
        <w:spacing w:line="240" w:lineRule="auto"/>
        <w:rPr>
          <w:rFonts w:asciiTheme="minorHAnsi" w:hAnsiTheme="minorHAnsi"/>
          <w:sz w:val="22"/>
          <w:szCs w:val="22"/>
        </w:rPr>
      </w:pPr>
      <w:r w:rsidRPr="00DC3652">
        <w:rPr>
          <w:rFonts w:asciiTheme="minorHAnsi" w:hAnsiTheme="minorHAnsi"/>
          <w:sz w:val="22"/>
          <w:szCs w:val="22"/>
        </w:rPr>
        <w:t>Limited reparenting</w:t>
      </w:r>
      <w:r w:rsidR="00690863" w:rsidRPr="00DC3652">
        <w:rPr>
          <w:rFonts w:asciiTheme="minorHAnsi" w:hAnsiTheme="minorHAnsi"/>
          <w:sz w:val="22"/>
          <w:szCs w:val="22"/>
        </w:rPr>
        <w:t xml:space="preserve"> als basishouding</w:t>
      </w:r>
    </w:p>
    <w:p w14:paraId="6D7C3518" w14:textId="76B14A3B" w:rsidR="003F6511" w:rsidRPr="00DC3652" w:rsidRDefault="00690863" w:rsidP="00B30B5F">
      <w:pPr>
        <w:pStyle w:val="Kleurrijkelijst-accent11"/>
        <w:numPr>
          <w:ilvl w:val="0"/>
          <w:numId w:val="3"/>
        </w:numPr>
        <w:spacing w:line="240" w:lineRule="auto"/>
        <w:rPr>
          <w:rFonts w:asciiTheme="minorHAnsi" w:hAnsiTheme="minorHAnsi"/>
          <w:sz w:val="22"/>
          <w:szCs w:val="22"/>
        </w:rPr>
      </w:pPr>
      <w:r w:rsidRPr="00DC3652">
        <w:rPr>
          <w:rFonts w:asciiTheme="minorHAnsi" w:hAnsiTheme="minorHAnsi"/>
          <w:sz w:val="22"/>
          <w:szCs w:val="22"/>
        </w:rPr>
        <w:t xml:space="preserve">Basisinterventies: </w:t>
      </w:r>
      <w:r w:rsidR="003F6511" w:rsidRPr="00DC3652">
        <w:rPr>
          <w:rFonts w:asciiTheme="minorHAnsi" w:hAnsiTheme="minorHAnsi"/>
          <w:sz w:val="22"/>
          <w:szCs w:val="22"/>
        </w:rPr>
        <w:t>imaginatie met rescripting, meerstoelentechniek</w:t>
      </w:r>
    </w:p>
    <w:p w14:paraId="510DBBA6" w14:textId="77777777" w:rsidR="00A47522" w:rsidRPr="00DC3652" w:rsidRDefault="00A47522" w:rsidP="00A47522">
      <w:pPr>
        <w:spacing w:line="240" w:lineRule="auto"/>
        <w:ind w:left="0"/>
        <w:rPr>
          <w:rFonts w:asciiTheme="minorHAnsi" w:hAnsiTheme="minorHAnsi"/>
          <w:sz w:val="22"/>
          <w:szCs w:val="22"/>
        </w:rPr>
      </w:pPr>
    </w:p>
    <w:p w14:paraId="16E4B8BB" w14:textId="77777777" w:rsidR="00A47522" w:rsidRPr="00DC3652" w:rsidRDefault="00A47522" w:rsidP="00A47522">
      <w:pPr>
        <w:spacing w:line="240" w:lineRule="auto"/>
        <w:ind w:left="0"/>
        <w:rPr>
          <w:rFonts w:asciiTheme="minorHAnsi" w:hAnsiTheme="minorHAnsi"/>
          <w:sz w:val="22"/>
          <w:szCs w:val="22"/>
        </w:rPr>
      </w:pPr>
      <w:r w:rsidRPr="00DC3652">
        <w:rPr>
          <w:rFonts w:asciiTheme="minorHAnsi" w:hAnsiTheme="minorHAnsi"/>
          <w:b/>
          <w:sz w:val="22"/>
          <w:szCs w:val="22"/>
        </w:rPr>
        <w:t>Leerdoelen</w:t>
      </w:r>
      <w:r w:rsidR="00944AB0" w:rsidRPr="00DC3652">
        <w:rPr>
          <w:rFonts w:asciiTheme="minorHAnsi" w:hAnsiTheme="minorHAnsi"/>
          <w:b/>
          <w:sz w:val="22"/>
          <w:szCs w:val="22"/>
        </w:rPr>
        <w:t>: aanleren van de volgende competenties:</w:t>
      </w:r>
    </w:p>
    <w:p w14:paraId="5F8FA736" w14:textId="3E64525B" w:rsidR="00944AB0" w:rsidRPr="00DC3652" w:rsidRDefault="00944AB0"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Het kunnen herkennen van activatie van de kwetsbaar k</w:t>
      </w:r>
      <w:r w:rsidR="00F348A2" w:rsidRPr="00DC3652">
        <w:rPr>
          <w:rFonts w:asciiTheme="minorHAnsi" w:hAnsiTheme="minorHAnsi"/>
          <w:sz w:val="22"/>
          <w:szCs w:val="22"/>
        </w:rPr>
        <w:t>indmodus</w:t>
      </w:r>
      <w:r w:rsidR="00202B79" w:rsidRPr="00DC3652">
        <w:rPr>
          <w:rFonts w:asciiTheme="minorHAnsi" w:hAnsiTheme="minorHAnsi"/>
          <w:sz w:val="22"/>
          <w:szCs w:val="22"/>
        </w:rPr>
        <w:t xml:space="preserve">, </w:t>
      </w:r>
      <w:r w:rsidR="00F348A2" w:rsidRPr="00DC3652">
        <w:rPr>
          <w:rFonts w:asciiTheme="minorHAnsi" w:hAnsiTheme="minorHAnsi"/>
          <w:sz w:val="22"/>
          <w:szCs w:val="22"/>
        </w:rPr>
        <w:t>beschermer</w:t>
      </w:r>
      <w:r w:rsidR="00202B79" w:rsidRPr="00DC3652">
        <w:rPr>
          <w:rFonts w:asciiTheme="minorHAnsi" w:hAnsiTheme="minorHAnsi"/>
          <w:sz w:val="22"/>
          <w:szCs w:val="22"/>
        </w:rPr>
        <w:t>, blije kindmodus en gezonde volwassene.</w:t>
      </w:r>
    </w:p>
    <w:p w14:paraId="250EB52F" w14:textId="33649BE7" w:rsidR="003F6511" w:rsidRPr="00DC3652" w:rsidRDefault="003F6511"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 xml:space="preserve">Het kunnen toepassen van </w:t>
      </w:r>
      <w:r w:rsidR="00756953" w:rsidRPr="00DC3652">
        <w:rPr>
          <w:rFonts w:asciiTheme="minorHAnsi" w:hAnsiTheme="minorHAnsi"/>
          <w:sz w:val="22"/>
          <w:szCs w:val="22"/>
        </w:rPr>
        <w:t>experentiële</w:t>
      </w:r>
      <w:r w:rsidRPr="00DC3652">
        <w:rPr>
          <w:rFonts w:asciiTheme="minorHAnsi" w:hAnsiTheme="minorHAnsi"/>
          <w:sz w:val="22"/>
          <w:szCs w:val="22"/>
        </w:rPr>
        <w:t xml:space="preserve"> technieken om de kwetsbaar kindmodus te activeren, of </w:t>
      </w:r>
      <w:r w:rsidR="00F339DF" w:rsidRPr="00DC3652">
        <w:rPr>
          <w:rFonts w:asciiTheme="minorHAnsi" w:hAnsiTheme="minorHAnsi"/>
          <w:sz w:val="22"/>
          <w:szCs w:val="22"/>
        </w:rPr>
        <w:t>gekoppelde herstructurering te laten plaatsvinden (veiligheid, verbondenheid, acceptatie, expressie en spel)</w:t>
      </w:r>
      <w:r w:rsidRPr="00DC3652">
        <w:rPr>
          <w:rFonts w:asciiTheme="minorHAnsi" w:hAnsiTheme="minorHAnsi"/>
          <w:sz w:val="22"/>
          <w:szCs w:val="22"/>
        </w:rPr>
        <w:t>.</w:t>
      </w:r>
      <w:r w:rsidR="001D08AD" w:rsidRPr="00DC3652">
        <w:rPr>
          <w:rFonts w:asciiTheme="minorHAnsi" w:hAnsiTheme="minorHAnsi"/>
          <w:sz w:val="22"/>
          <w:szCs w:val="22"/>
        </w:rPr>
        <w:t xml:space="preserve"> Het doorbreken van gevoelsvermijding.</w:t>
      </w:r>
    </w:p>
    <w:p w14:paraId="1444BC49" w14:textId="77777777" w:rsidR="0091405E" w:rsidRPr="00DC3652" w:rsidRDefault="00F348A2"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Het kunnen uitvoeren van een socratische dialoog/kosten batenanalyse over de effecten van het (operante gedrag) van de beschermer en hoe het de basale schema’s en voorwaardelijke schema’s en lijden in stand houdt.</w:t>
      </w:r>
    </w:p>
    <w:p w14:paraId="366B047D" w14:textId="0BC2EE87" w:rsidR="0091405E" w:rsidRPr="00DC3652" w:rsidRDefault="00F348A2"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 xml:space="preserve">Het kunnen toepassen van een meerstoelentechniek waarin de modus van de beschermer gemotiveerd wordt de therapeut </w:t>
      </w:r>
      <w:r w:rsidR="00F339DF" w:rsidRPr="00DC3652">
        <w:rPr>
          <w:rFonts w:asciiTheme="minorHAnsi" w:hAnsiTheme="minorHAnsi"/>
          <w:sz w:val="22"/>
          <w:szCs w:val="22"/>
        </w:rPr>
        <w:t xml:space="preserve">(en of client) </w:t>
      </w:r>
      <w:r w:rsidRPr="00DC3652">
        <w:rPr>
          <w:rFonts w:asciiTheme="minorHAnsi" w:hAnsiTheme="minorHAnsi"/>
          <w:sz w:val="22"/>
          <w:szCs w:val="22"/>
        </w:rPr>
        <w:t xml:space="preserve">de modus van kwetsbaar kind te laten steunen. </w:t>
      </w:r>
    </w:p>
    <w:p w14:paraId="21A18ABC" w14:textId="79E71946" w:rsidR="0091405E" w:rsidRPr="00DC3652" w:rsidRDefault="00944AB0"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 xml:space="preserve">Het kunnen toepassen van limited reparenting </w:t>
      </w:r>
      <w:r w:rsidR="00690863" w:rsidRPr="00DC3652">
        <w:rPr>
          <w:rFonts w:asciiTheme="minorHAnsi" w:hAnsiTheme="minorHAnsi"/>
          <w:sz w:val="22"/>
          <w:szCs w:val="22"/>
        </w:rPr>
        <w:t xml:space="preserve">als basishouding en specifiek </w:t>
      </w:r>
      <w:r w:rsidRPr="00DC3652">
        <w:rPr>
          <w:rFonts w:asciiTheme="minorHAnsi" w:hAnsiTheme="minorHAnsi"/>
          <w:sz w:val="22"/>
          <w:szCs w:val="22"/>
        </w:rPr>
        <w:t>bij activ</w:t>
      </w:r>
      <w:r w:rsidR="003F6511" w:rsidRPr="00DC3652">
        <w:rPr>
          <w:rFonts w:asciiTheme="minorHAnsi" w:hAnsiTheme="minorHAnsi"/>
          <w:sz w:val="22"/>
          <w:szCs w:val="22"/>
        </w:rPr>
        <w:t>atie van de kwetsbaar kindmodus om oude schema’s te wijzigen.</w:t>
      </w:r>
    </w:p>
    <w:p w14:paraId="0EAABCFD" w14:textId="06E386F2" w:rsidR="00944AB0" w:rsidRPr="00DC3652" w:rsidRDefault="00944AB0"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 xml:space="preserve">Het kunnen </w:t>
      </w:r>
      <w:r w:rsidR="003F6511" w:rsidRPr="00DC3652">
        <w:rPr>
          <w:rFonts w:asciiTheme="minorHAnsi" w:hAnsiTheme="minorHAnsi"/>
          <w:sz w:val="22"/>
          <w:szCs w:val="22"/>
        </w:rPr>
        <w:t>creëren</w:t>
      </w:r>
      <w:r w:rsidRPr="00DC3652">
        <w:rPr>
          <w:rFonts w:asciiTheme="minorHAnsi" w:hAnsiTheme="minorHAnsi"/>
          <w:sz w:val="22"/>
          <w:szCs w:val="22"/>
        </w:rPr>
        <w:t xml:space="preserve"> van een veilige plek voor de </w:t>
      </w:r>
      <w:r w:rsidR="003F6511" w:rsidRPr="00DC3652">
        <w:rPr>
          <w:rFonts w:asciiTheme="minorHAnsi" w:hAnsiTheme="minorHAnsi"/>
          <w:sz w:val="22"/>
          <w:szCs w:val="22"/>
        </w:rPr>
        <w:t>cliënt</w:t>
      </w:r>
      <w:r w:rsidRPr="00DC3652">
        <w:rPr>
          <w:rFonts w:asciiTheme="minorHAnsi" w:hAnsiTheme="minorHAnsi"/>
          <w:sz w:val="22"/>
          <w:szCs w:val="22"/>
        </w:rPr>
        <w:t xml:space="preserve"> als manier om bij referentiele gevoelens van onveiligheid coping toe te passen en om na imaginaties in therapie </w:t>
      </w:r>
      <w:r w:rsidR="001626AC" w:rsidRPr="00DC3652">
        <w:rPr>
          <w:rFonts w:asciiTheme="minorHAnsi" w:hAnsiTheme="minorHAnsi"/>
          <w:sz w:val="22"/>
          <w:szCs w:val="22"/>
        </w:rPr>
        <w:t xml:space="preserve">een gevoel van </w:t>
      </w:r>
      <w:r w:rsidRPr="00DC3652">
        <w:rPr>
          <w:rFonts w:asciiTheme="minorHAnsi" w:hAnsiTheme="minorHAnsi"/>
          <w:sz w:val="22"/>
          <w:szCs w:val="22"/>
        </w:rPr>
        <w:t xml:space="preserve">veiligheid te </w:t>
      </w:r>
      <w:r w:rsidR="001626AC" w:rsidRPr="00DC3652">
        <w:rPr>
          <w:rFonts w:asciiTheme="minorHAnsi" w:hAnsiTheme="minorHAnsi"/>
          <w:sz w:val="22"/>
          <w:szCs w:val="22"/>
        </w:rPr>
        <w:t>bewerkstelligen</w:t>
      </w:r>
      <w:r w:rsidRPr="00DC3652">
        <w:rPr>
          <w:rFonts w:asciiTheme="minorHAnsi" w:hAnsiTheme="minorHAnsi"/>
          <w:sz w:val="22"/>
          <w:szCs w:val="22"/>
        </w:rPr>
        <w:t>.</w:t>
      </w:r>
    </w:p>
    <w:p w14:paraId="61BCA490" w14:textId="1FFE6D60" w:rsidR="00202B79" w:rsidRPr="00DC3652" w:rsidRDefault="00202B79" w:rsidP="00B30B5F">
      <w:pPr>
        <w:pStyle w:val="Geenafstand1"/>
        <w:numPr>
          <w:ilvl w:val="0"/>
          <w:numId w:val="16"/>
        </w:numPr>
        <w:rPr>
          <w:rFonts w:asciiTheme="minorHAnsi" w:hAnsiTheme="minorHAnsi"/>
          <w:sz w:val="22"/>
          <w:szCs w:val="22"/>
        </w:rPr>
      </w:pPr>
      <w:r w:rsidRPr="00DC3652">
        <w:rPr>
          <w:rFonts w:asciiTheme="minorHAnsi" w:hAnsiTheme="minorHAnsi"/>
          <w:sz w:val="22"/>
          <w:szCs w:val="22"/>
        </w:rPr>
        <w:t>De modus van het blije kind kunnen toepassen als emotieregulatie in therapie</w:t>
      </w:r>
    </w:p>
    <w:p w14:paraId="4720F872" w14:textId="77777777" w:rsidR="00A47522" w:rsidRPr="00DC3652" w:rsidRDefault="00A47522" w:rsidP="00A47522">
      <w:pPr>
        <w:spacing w:line="240" w:lineRule="auto"/>
        <w:ind w:left="0"/>
        <w:rPr>
          <w:rFonts w:asciiTheme="minorHAnsi" w:hAnsiTheme="minorHAnsi"/>
          <w:sz w:val="22"/>
          <w:szCs w:val="22"/>
        </w:rPr>
      </w:pPr>
    </w:p>
    <w:p w14:paraId="56E812A4" w14:textId="38DCE466" w:rsidR="00A47522" w:rsidRPr="00DC3652" w:rsidRDefault="002F7818" w:rsidP="00A47522">
      <w:pPr>
        <w:spacing w:line="240" w:lineRule="auto"/>
        <w:ind w:left="0"/>
        <w:rPr>
          <w:rFonts w:asciiTheme="minorHAnsi" w:hAnsiTheme="minorHAnsi"/>
          <w:b/>
          <w:sz w:val="22"/>
          <w:szCs w:val="22"/>
        </w:rPr>
      </w:pPr>
      <w:r w:rsidRPr="00DC3652">
        <w:rPr>
          <w:rFonts w:asciiTheme="minorHAnsi" w:hAnsiTheme="minorHAnsi"/>
          <w:b/>
          <w:sz w:val="22"/>
          <w:szCs w:val="22"/>
        </w:rPr>
        <w:lastRenderedPageBreak/>
        <w:t>Verplichte l</w:t>
      </w:r>
      <w:r w:rsidR="00A47522" w:rsidRPr="00DC3652">
        <w:rPr>
          <w:rFonts w:asciiTheme="minorHAnsi" w:hAnsiTheme="minorHAnsi"/>
          <w:b/>
          <w:sz w:val="22"/>
          <w:szCs w:val="22"/>
        </w:rPr>
        <w:t>iteratuur</w:t>
      </w:r>
      <w:r w:rsidR="004176F6" w:rsidRPr="00DC3652">
        <w:rPr>
          <w:rFonts w:asciiTheme="minorHAnsi" w:hAnsiTheme="minorHAnsi"/>
          <w:b/>
          <w:sz w:val="22"/>
          <w:szCs w:val="22"/>
        </w:rPr>
        <w:t xml:space="preserve"> voor dag 2</w:t>
      </w:r>
      <w:r w:rsidR="00A72285">
        <w:rPr>
          <w:rFonts w:asciiTheme="minorHAnsi" w:hAnsiTheme="minorHAnsi"/>
          <w:b/>
          <w:sz w:val="22"/>
          <w:szCs w:val="22"/>
        </w:rPr>
        <w:t>:</w:t>
      </w:r>
    </w:p>
    <w:p w14:paraId="202006A1" w14:textId="77777777" w:rsidR="004A64CA" w:rsidRPr="00DC3652" w:rsidRDefault="004A64CA" w:rsidP="004A64CA">
      <w:pPr>
        <w:numPr>
          <w:ilvl w:val="0"/>
          <w:numId w:val="1"/>
        </w:numPr>
        <w:spacing w:line="240" w:lineRule="auto"/>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 xml:space="preserve">Farrell, J.M., Reiss, N., Shaw, I.A. (2014). </w:t>
      </w:r>
      <w:r w:rsidRPr="00DC3652">
        <w:rPr>
          <w:rFonts w:asciiTheme="minorHAnsi" w:eastAsia="Times New Roman" w:hAnsiTheme="minorHAnsi"/>
          <w:i/>
          <w:color w:val="auto"/>
          <w:sz w:val="22"/>
          <w:szCs w:val="22"/>
          <w:lang w:val="en-US" w:eastAsia="nl-NL"/>
        </w:rPr>
        <w:t>The schema Therapy Clinician’s Guide. A complete resource for building and delivering individual, group and integrated schema mode treatments programs</w:t>
      </w:r>
      <w:r w:rsidRPr="00DC3652">
        <w:rPr>
          <w:rFonts w:asciiTheme="minorHAnsi" w:eastAsia="Times New Roman" w:hAnsiTheme="minorHAnsi"/>
          <w:color w:val="auto"/>
          <w:sz w:val="22"/>
          <w:szCs w:val="22"/>
          <w:lang w:val="en-US" w:eastAsia="nl-NL"/>
        </w:rPr>
        <w:t>.</w:t>
      </w:r>
    </w:p>
    <w:p w14:paraId="07AB1B4B" w14:textId="77777777" w:rsidR="007715C2" w:rsidRPr="00DC3652" w:rsidRDefault="004A64CA" w:rsidP="007715C2">
      <w:pPr>
        <w:spacing w:line="240" w:lineRule="auto"/>
        <w:ind w:left="720"/>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Hoofdstuk 5</w:t>
      </w:r>
      <w:r w:rsidR="00BF2257" w:rsidRPr="00DC3652">
        <w:rPr>
          <w:rFonts w:asciiTheme="minorHAnsi" w:eastAsia="Times New Roman" w:hAnsiTheme="minorHAnsi"/>
          <w:color w:val="auto"/>
          <w:sz w:val="22"/>
          <w:szCs w:val="22"/>
          <w:lang w:val="en-US" w:eastAsia="nl-NL"/>
        </w:rPr>
        <w:t xml:space="preserve"> (The individual Schema Therapy sessions</w:t>
      </w:r>
      <w:r w:rsidR="00BC6F5E" w:rsidRPr="00DC3652">
        <w:rPr>
          <w:rFonts w:asciiTheme="minorHAnsi" w:eastAsia="Times New Roman" w:hAnsiTheme="minorHAnsi"/>
          <w:color w:val="auto"/>
          <w:sz w:val="22"/>
          <w:szCs w:val="22"/>
          <w:lang w:val="en-US" w:eastAsia="nl-NL"/>
        </w:rPr>
        <w:t>)</w:t>
      </w:r>
      <w:r w:rsidR="00BF2257" w:rsidRPr="00DC3652">
        <w:rPr>
          <w:rFonts w:asciiTheme="minorHAnsi" w:eastAsia="Times New Roman" w:hAnsiTheme="minorHAnsi"/>
          <w:color w:val="auto"/>
          <w:sz w:val="22"/>
          <w:szCs w:val="22"/>
          <w:lang w:val="en-US" w:eastAsia="nl-NL"/>
        </w:rPr>
        <w:t>:</w:t>
      </w:r>
      <w:r w:rsidR="007715C2" w:rsidRPr="00DC3652">
        <w:rPr>
          <w:rFonts w:asciiTheme="minorHAnsi" w:hAnsiTheme="minorHAnsi"/>
          <w:sz w:val="22"/>
          <w:szCs w:val="22"/>
          <w:lang w:val="en-US" w:eastAsia="nl-NL"/>
        </w:rPr>
        <w:t xml:space="preserve"> </w:t>
      </w:r>
    </w:p>
    <w:p w14:paraId="4A42C6B1" w14:textId="77777777" w:rsidR="007715C2" w:rsidRPr="00DC3652" w:rsidRDefault="00BC6F5E" w:rsidP="007715C2">
      <w:pPr>
        <w:spacing w:line="240" w:lineRule="auto"/>
        <w:ind w:left="720"/>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p</w:t>
      </w:r>
      <w:r w:rsidR="007715C2" w:rsidRPr="00DC3652">
        <w:rPr>
          <w:rFonts w:asciiTheme="minorHAnsi" w:eastAsia="Times New Roman" w:hAnsiTheme="minorHAnsi"/>
          <w:color w:val="auto"/>
          <w:sz w:val="22"/>
          <w:szCs w:val="22"/>
          <w:lang w:val="en-US" w:eastAsia="nl-NL"/>
        </w:rPr>
        <w:t xml:space="preserve">aragraaf 5.1 (Schema Therapy Conceptualization and Goals), p </w:t>
      </w:r>
      <w:r w:rsidRPr="00DC3652">
        <w:rPr>
          <w:rFonts w:asciiTheme="minorHAnsi" w:eastAsia="Times New Roman" w:hAnsiTheme="minorHAnsi"/>
          <w:color w:val="auto"/>
          <w:sz w:val="22"/>
          <w:szCs w:val="22"/>
          <w:lang w:val="en-US" w:eastAsia="nl-NL"/>
        </w:rPr>
        <w:t>265-267</w:t>
      </w:r>
    </w:p>
    <w:p w14:paraId="7ECD41D9" w14:textId="77777777" w:rsidR="004A64CA" w:rsidRPr="00DC3652" w:rsidRDefault="004A64CA" w:rsidP="004A64CA">
      <w:pPr>
        <w:spacing w:line="240" w:lineRule="auto"/>
        <w:ind w:left="720"/>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paragraaf 5.</w:t>
      </w:r>
      <w:r w:rsidR="00BF2257" w:rsidRPr="00DC3652">
        <w:rPr>
          <w:rFonts w:asciiTheme="minorHAnsi" w:eastAsia="Times New Roman" w:hAnsiTheme="minorHAnsi"/>
          <w:color w:val="auto"/>
          <w:sz w:val="22"/>
          <w:szCs w:val="22"/>
          <w:lang w:val="en-US" w:eastAsia="nl-NL"/>
        </w:rPr>
        <w:t>2 (Maladaptive Mode sessions</w:t>
      </w:r>
      <w:r w:rsidRPr="00DC3652">
        <w:rPr>
          <w:rFonts w:asciiTheme="minorHAnsi" w:eastAsia="Times New Roman" w:hAnsiTheme="minorHAnsi"/>
          <w:color w:val="auto"/>
          <w:sz w:val="22"/>
          <w:szCs w:val="22"/>
          <w:lang w:val="en-US" w:eastAsia="nl-NL"/>
        </w:rPr>
        <w:t>)</w:t>
      </w:r>
      <w:r w:rsidR="007715C2" w:rsidRPr="00DC3652">
        <w:rPr>
          <w:rFonts w:asciiTheme="minorHAnsi" w:eastAsia="Times New Roman" w:hAnsiTheme="minorHAnsi"/>
          <w:color w:val="auto"/>
          <w:sz w:val="22"/>
          <w:szCs w:val="22"/>
          <w:lang w:val="en-US" w:eastAsia="nl-NL"/>
        </w:rPr>
        <w:t>,</w:t>
      </w:r>
      <w:r w:rsidR="00BC6F5E" w:rsidRPr="00DC3652">
        <w:rPr>
          <w:rFonts w:asciiTheme="minorHAnsi" w:eastAsia="Times New Roman" w:hAnsiTheme="minorHAnsi"/>
          <w:color w:val="auto"/>
          <w:sz w:val="22"/>
          <w:szCs w:val="22"/>
          <w:lang w:val="en-US" w:eastAsia="nl-NL"/>
        </w:rPr>
        <w:t xml:space="preserve"> p 267-279</w:t>
      </w:r>
    </w:p>
    <w:p w14:paraId="236421F6" w14:textId="77777777" w:rsidR="00BF2257" w:rsidRPr="00DC3652" w:rsidRDefault="00BF2257" w:rsidP="00BF2257">
      <w:pPr>
        <w:spacing w:line="240" w:lineRule="auto"/>
        <w:ind w:left="720"/>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paragraaf 5.4 (Vulnerable Child Mode sessions)</w:t>
      </w:r>
      <w:r w:rsidR="007715C2" w:rsidRPr="00DC3652">
        <w:rPr>
          <w:rFonts w:asciiTheme="minorHAnsi" w:eastAsia="Times New Roman" w:hAnsiTheme="minorHAnsi"/>
          <w:color w:val="auto"/>
          <w:sz w:val="22"/>
          <w:szCs w:val="22"/>
          <w:lang w:val="en-US" w:eastAsia="nl-NL"/>
        </w:rPr>
        <w:t>,</w:t>
      </w:r>
      <w:r w:rsidR="00BC6F5E" w:rsidRPr="00DC3652">
        <w:rPr>
          <w:rFonts w:asciiTheme="minorHAnsi" w:eastAsia="Times New Roman" w:hAnsiTheme="minorHAnsi"/>
          <w:color w:val="auto"/>
          <w:sz w:val="22"/>
          <w:szCs w:val="22"/>
          <w:lang w:val="en-US" w:eastAsia="nl-NL"/>
        </w:rPr>
        <w:t xml:space="preserve"> p 292-301</w:t>
      </w:r>
      <w:r w:rsidRPr="00DC3652">
        <w:rPr>
          <w:rFonts w:asciiTheme="minorHAnsi" w:eastAsia="Times New Roman" w:hAnsiTheme="minorHAnsi"/>
          <w:color w:val="auto"/>
          <w:sz w:val="22"/>
          <w:szCs w:val="22"/>
          <w:lang w:val="en-US" w:eastAsia="nl-NL"/>
        </w:rPr>
        <w:t>.</w:t>
      </w:r>
    </w:p>
    <w:p w14:paraId="5377A538" w14:textId="77777777" w:rsidR="00432F32" w:rsidRPr="00DC3652" w:rsidRDefault="00944AB0" w:rsidP="00944AB0">
      <w:pPr>
        <w:numPr>
          <w:ilvl w:val="0"/>
          <w:numId w:val="1"/>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 xml:space="preserve">Vreeswijk, M., Broersen, J., &amp; Nadort, M. (2008). </w:t>
      </w:r>
      <w:r w:rsidRPr="00DC3652">
        <w:rPr>
          <w:rFonts w:asciiTheme="minorHAnsi" w:eastAsia="Times New Roman" w:hAnsiTheme="minorHAnsi"/>
          <w:i/>
          <w:color w:val="auto"/>
          <w:sz w:val="22"/>
          <w:szCs w:val="22"/>
          <w:lang w:eastAsia="nl-NL"/>
        </w:rPr>
        <w:t>Handboek schematherapie.</w:t>
      </w:r>
      <w:r w:rsidRPr="00DC3652">
        <w:rPr>
          <w:rFonts w:asciiTheme="minorHAnsi" w:eastAsia="Times New Roman" w:hAnsiTheme="minorHAnsi"/>
          <w:color w:val="auto"/>
          <w:sz w:val="22"/>
          <w:szCs w:val="22"/>
          <w:lang w:eastAsia="nl-NL"/>
        </w:rPr>
        <w:t xml:space="preserve"> </w:t>
      </w:r>
      <w:r w:rsidRPr="00DC3652">
        <w:rPr>
          <w:rFonts w:asciiTheme="minorHAnsi" w:eastAsia="Times New Roman" w:hAnsiTheme="minorHAnsi"/>
          <w:i/>
          <w:color w:val="auto"/>
          <w:sz w:val="22"/>
          <w:szCs w:val="22"/>
          <w:lang w:eastAsia="nl-NL"/>
        </w:rPr>
        <w:t>Theorie, praktijk</w:t>
      </w:r>
      <w:r w:rsidRPr="00DC3652">
        <w:rPr>
          <w:rFonts w:asciiTheme="minorHAnsi" w:eastAsia="Times New Roman" w:hAnsiTheme="minorHAnsi"/>
          <w:color w:val="auto"/>
          <w:sz w:val="22"/>
          <w:szCs w:val="22"/>
          <w:lang w:eastAsia="nl-NL"/>
        </w:rPr>
        <w:t xml:space="preserve"> en onderzoek. Houten: Bohn</w:t>
      </w:r>
      <w:r w:rsidR="00F80806" w:rsidRPr="00DC3652">
        <w:rPr>
          <w:rFonts w:asciiTheme="minorHAnsi" w:eastAsia="Times New Roman" w:hAnsiTheme="minorHAnsi"/>
          <w:color w:val="auto"/>
          <w:sz w:val="22"/>
          <w:szCs w:val="22"/>
          <w:lang w:eastAsia="nl-NL"/>
        </w:rPr>
        <w:t xml:space="preserve"> Stafleu Van Loghum. </w:t>
      </w:r>
    </w:p>
    <w:p w14:paraId="300A40CB" w14:textId="77777777" w:rsidR="00944AB0" w:rsidRPr="00DC3652" w:rsidRDefault="00F80806" w:rsidP="00432F32">
      <w:pPr>
        <w:spacing w:line="240" w:lineRule="auto"/>
        <w:ind w:left="720"/>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 xml:space="preserve">Hoofdstuk 5, </w:t>
      </w:r>
      <w:r w:rsidR="00E3513E" w:rsidRPr="00DC3652">
        <w:rPr>
          <w:rFonts w:asciiTheme="minorHAnsi" w:eastAsia="Times New Roman" w:hAnsiTheme="minorHAnsi"/>
          <w:color w:val="auto"/>
          <w:sz w:val="22"/>
          <w:szCs w:val="22"/>
          <w:lang w:eastAsia="nl-NL"/>
        </w:rPr>
        <w:t>(</w:t>
      </w:r>
      <w:r w:rsidR="00526BCE" w:rsidRPr="00DC3652">
        <w:rPr>
          <w:rFonts w:asciiTheme="minorHAnsi" w:eastAsia="Times New Roman" w:hAnsiTheme="minorHAnsi"/>
          <w:color w:val="auto"/>
          <w:sz w:val="22"/>
          <w:szCs w:val="22"/>
          <w:lang w:eastAsia="nl-NL"/>
        </w:rPr>
        <w:t xml:space="preserve">gebruik van experientiele technieken voor diagnostiek) </w:t>
      </w:r>
      <w:r w:rsidRPr="00DC3652">
        <w:rPr>
          <w:rFonts w:asciiTheme="minorHAnsi" w:eastAsia="Times New Roman" w:hAnsiTheme="minorHAnsi"/>
          <w:color w:val="auto"/>
          <w:sz w:val="22"/>
          <w:szCs w:val="22"/>
          <w:lang w:eastAsia="nl-NL"/>
        </w:rPr>
        <w:t>p. 47</w:t>
      </w:r>
      <w:r w:rsidR="00432F32" w:rsidRPr="00DC3652">
        <w:rPr>
          <w:rFonts w:asciiTheme="minorHAnsi" w:eastAsia="Times New Roman" w:hAnsiTheme="minorHAnsi"/>
          <w:color w:val="auto"/>
          <w:sz w:val="22"/>
          <w:szCs w:val="22"/>
          <w:lang w:eastAsia="nl-NL"/>
        </w:rPr>
        <w:t>-56</w:t>
      </w:r>
    </w:p>
    <w:p w14:paraId="1464715C" w14:textId="77777777" w:rsidR="00432F32" w:rsidRPr="00DC3652" w:rsidRDefault="00432F32" w:rsidP="00432F32">
      <w:pPr>
        <w:spacing w:line="240" w:lineRule="auto"/>
        <w:ind w:left="720"/>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 xml:space="preserve">Hoofdstuk 7, </w:t>
      </w:r>
      <w:r w:rsidR="00526BCE" w:rsidRPr="00DC3652">
        <w:rPr>
          <w:rFonts w:asciiTheme="minorHAnsi" w:eastAsia="Times New Roman" w:hAnsiTheme="minorHAnsi"/>
          <w:color w:val="auto"/>
          <w:sz w:val="22"/>
          <w:szCs w:val="22"/>
          <w:lang w:eastAsia="nl-NL"/>
        </w:rPr>
        <w:t xml:space="preserve">(casusconceptualisatie in schematherapie) </w:t>
      </w:r>
      <w:r w:rsidR="002B5C6B" w:rsidRPr="00DC3652">
        <w:rPr>
          <w:rFonts w:asciiTheme="minorHAnsi" w:eastAsia="Times New Roman" w:hAnsiTheme="minorHAnsi"/>
          <w:color w:val="auto"/>
          <w:sz w:val="22"/>
          <w:szCs w:val="22"/>
          <w:lang w:eastAsia="nl-NL"/>
        </w:rPr>
        <w:t>p. 73-89</w:t>
      </w:r>
    </w:p>
    <w:p w14:paraId="6C5D8014" w14:textId="17461DD7" w:rsidR="00BC4FD9" w:rsidRPr="00DC3652" w:rsidRDefault="00944AB0" w:rsidP="00432F32">
      <w:pPr>
        <w:numPr>
          <w:ilvl w:val="0"/>
          <w:numId w:val="1"/>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Young, J.E., Klosko, J.S., Weishaar, M. (20</w:t>
      </w:r>
      <w:r w:rsidR="003B49B1" w:rsidRPr="00DC3652">
        <w:rPr>
          <w:rFonts w:asciiTheme="minorHAnsi" w:eastAsia="Times New Roman" w:hAnsiTheme="minorHAnsi"/>
          <w:color w:val="auto"/>
          <w:sz w:val="22"/>
          <w:szCs w:val="22"/>
          <w:lang w:eastAsia="nl-NL"/>
        </w:rPr>
        <w:t>20</w:t>
      </w:r>
      <w:r w:rsidRPr="00DC3652">
        <w:rPr>
          <w:rFonts w:asciiTheme="minorHAnsi" w:eastAsia="Times New Roman" w:hAnsiTheme="minorHAnsi"/>
          <w:color w:val="auto"/>
          <w:sz w:val="22"/>
          <w:szCs w:val="22"/>
          <w:lang w:eastAsia="nl-NL"/>
        </w:rPr>
        <w:t xml:space="preserve">). </w:t>
      </w:r>
      <w:r w:rsidR="00572ED1" w:rsidRPr="00DC3652">
        <w:rPr>
          <w:rFonts w:asciiTheme="minorHAnsi" w:eastAsia="Times New Roman" w:hAnsiTheme="minorHAnsi"/>
          <w:i/>
          <w:color w:val="auto"/>
          <w:sz w:val="22"/>
          <w:szCs w:val="22"/>
          <w:lang w:eastAsia="nl-NL"/>
        </w:rPr>
        <w:t>Schemagerichte therapie. Handboek voor therapeuten</w:t>
      </w:r>
      <w:r w:rsidRPr="00DC3652">
        <w:rPr>
          <w:rFonts w:asciiTheme="minorHAnsi" w:eastAsia="Times New Roman" w:hAnsiTheme="minorHAnsi"/>
          <w:i/>
          <w:color w:val="auto"/>
          <w:sz w:val="22"/>
          <w:szCs w:val="22"/>
          <w:lang w:eastAsia="nl-NL"/>
        </w:rPr>
        <w:t>.</w:t>
      </w:r>
      <w:r w:rsidRPr="00DC3652">
        <w:rPr>
          <w:rFonts w:asciiTheme="minorHAnsi" w:eastAsia="Times New Roman" w:hAnsiTheme="minorHAnsi"/>
          <w:color w:val="auto"/>
          <w:sz w:val="22"/>
          <w:szCs w:val="22"/>
          <w:lang w:eastAsia="nl-NL"/>
        </w:rPr>
        <w:t xml:space="preserve"> Houten: Bohn Stafleu Van Loghum. </w:t>
      </w:r>
    </w:p>
    <w:p w14:paraId="5A077F2B" w14:textId="77777777" w:rsidR="00432F32" w:rsidRPr="00DC3652" w:rsidRDefault="00432F32" w:rsidP="00BC4FD9">
      <w:pPr>
        <w:spacing w:line="240" w:lineRule="auto"/>
        <w:ind w:left="720"/>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Hoofdstuk 2, p. 67-96</w:t>
      </w:r>
    </w:p>
    <w:p w14:paraId="6CA670DB" w14:textId="77777777" w:rsidR="00432F32" w:rsidRPr="00DC3652" w:rsidRDefault="00432F32" w:rsidP="00432F32">
      <w:pPr>
        <w:spacing w:line="240" w:lineRule="auto"/>
        <w:ind w:left="720"/>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 xml:space="preserve">Hoofdstuk 8, </w:t>
      </w:r>
      <w:r w:rsidR="00B026A1" w:rsidRPr="00DC3652">
        <w:rPr>
          <w:rFonts w:asciiTheme="minorHAnsi" w:eastAsia="Times New Roman" w:hAnsiTheme="minorHAnsi"/>
          <w:color w:val="auto"/>
          <w:sz w:val="22"/>
          <w:szCs w:val="22"/>
          <w:lang w:eastAsia="nl-NL"/>
        </w:rPr>
        <w:t>(werken met schemamodi)</w:t>
      </w:r>
      <w:r w:rsidR="00BC4FD9" w:rsidRPr="00DC3652">
        <w:rPr>
          <w:rFonts w:asciiTheme="minorHAnsi" w:eastAsia="Times New Roman" w:hAnsiTheme="minorHAnsi"/>
          <w:color w:val="auto"/>
          <w:sz w:val="22"/>
          <w:szCs w:val="22"/>
          <w:lang w:eastAsia="nl-NL"/>
        </w:rPr>
        <w:t xml:space="preserve"> </w:t>
      </w:r>
      <w:r w:rsidRPr="00DC3652">
        <w:rPr>
          <w:rFonts w:asciiTheme="minorHAnsi" w:eastAsia="Times New Roman" w:hAnsiTheme="minorHAnsi"/>
          <w:color w:val="auto"/>
          <w:sz w:val="22"/>
          <w:szCs w:val="22"/>
          <w:lang w:eastAsia="nl-NL"/>
        </w:rPr>
        <w:t>p. 287-322</w:t>
      </w:r>
      <w:r w:rsidR="00B026A1" w:rsidRPr="00DC3652">
        <w:rPr>
          <w:rFonts w:asciiTheme="minorHAnsi" w:eastAsia="Times New Roman" w:hAnsiTheme="minorHAnsi"/>
          <w:color w:val="auto"/>
          <w:sz w:val="22"/>
          <w:szCs w:val="22"/>
          <w:lang w:eastAsia="nl-NL"/>
        </w:rPr>
        <w:t>.</w:t>
      </w:r>
    </w:p>
    <w:p w14:paraId="04E5A22D" w14:textId="32D4200B" w:rsidR="00355109" w:rsidRPr="00A72285" w:rsidRDefault="00355109" w:rsidP="00A72285">
      <w:pPr>
        <w:spacing w:line="240" w:lineRule="auto"/>
        <w:ind w:left="0"/>
        <w:rPr>
          <w:rFonts w:asciiTheme="minorHAnsi" w:eastAsia="Times New Roman" w:hAnsiTheme="minorHAnsi"/>
          <w:color w:val="000000" w:themeColor="text1"/>
          <w:sz w:val="22"/>
          <w:szCs w:val="22"/>
          <w:lang w:eastAsia="nl-NL"/>
        </w:rPr>
      </w:pPr>
      <w:r w:rsidRPr="00A72285">
        <w:rPr>
          <w:rFonts w:asciiTheme="minorHAnsi" w:eastAsia="Times New Roman" w:hAnsiTheme="minorHAnsi"/>
          <w:color w:val="000000" w:themeColor="text1"/>
          <w:sz w:val="22"/>
          <w:szCs w:val="22"/>
          <w:lang w:eastAsia="nl-NL"/>
        </w:rPr>
        <w:t>Totaal 1</w:t>
      </w:r>
      <w:r w:rsidR="00BC4FD9" w:rsidRPr="00A72285">
        <w:rPr>
          <w:rFonts w:asciiTheme="minorHAnsi" w:eastAsia="Times New Roman" w:hAnsiTheme="minorHAnsi"/>
          <w:color w:val="000000" w:themeColor="text1"/>
          <w:sz w:val="22"/>
          <w:szCs w:val="22"/>
          <w:lang w:eastAsia="nl-NL"/>
        </w:rPr>
        <w:t>1</w:t>
      </w:r>
      <w:r w:rsidR="00ED2128" w:rsidRPr="00A72285">
        <w:rPr>
          <w:rFonts w:asciiTheme="minorHAnsi" w:eastAsia="Times New Roman" w:hAnsiTheme="minorHAnsi"/>
          <w:color w:val="000000" w:themeColor="text1"/>
          <w:sz w:val="22"/>
          <w:szCs w:val="22"/>
          <w:lang w:eastAsia="nl-NL"/>
        </w:rPr>
        <w:t>5</w:t>
      </w:r>
      <w:r w:rsidRPr="00A72285">
        <w:rPr>
          <w:rFonts w:asciiTheme="minorHAnsi" w:eastAsia="Times New Roman" w:hAnsiTheme="minorHAnsi"/>
          <w:color w:val="000000" w:themeColor="text1"/>
          <w:sz w:val="22"/>
          <w:szCs w:val="22"/>
          <w:lang w:eastAsia="nl-NL"/>
        </w:rPr>
        <w:t xml:space="preserve"> pagina’s</w:t>
      </w:r>
    </w:p>
    <w:p w14:paraId="788B5A22" w14:textId="77777777" w:rsidR="002F7818" w:rsidRPr="00DC3652" w:rsidRDefault="002F7818" w:rsidP="00432F32">
      <w:pPr>
        <w:spacing w:line="240" w:lineRule="auto"/>
        <w:ind w:left="720"/>
        <w:rPr>
          <w:rFonts w:asciiTheme="minorHAnsi" w:eastAsia="Times New Roman" w:hAnsiTheme="minorHAnsi"/>
          <w:color w:val="auto"/>
          <w:sz w:val="22"/>
          <w:szCs w:val="22"/>
          <w:lang w:eastAsia="nl-NL"/>
        </w:rPr>
      </w:pPr>
    </w:p>
    <w:p w14:paraId="150DB6A0" w14:textId="77777777" w:rsidR="002F7818" w:rsidRPr="00DC3652" w:rsidRDefault="002F7818" w:rsidP="00A72285">
      <w:pPr>
        <w:spacing w:line="240" w:lineRule="auto"/>
        <w:ind w:left="0"/>
        <w:rPr>
          <w:rFonts w:asciiTheme="minorHAnsi" w:eastAsia="Times New Roman" w:hAnsiTheme="minorHAnsi"/>
          <w:b/>
          <w:color w:val="auto"/>
          <w:sz w:val="22"/>
          <w:szCs w:val="22"/>
          <w:lang w:eastAsia="nl-NL"/>
        </w:rPr>
      </w:pPr>
      <w:r w:rsidRPr="00DC3652">
        <w:rPr>
          <w:rFonts w:asciiTheme="minorHAnsi" w:eastAsia="Times New Roman" w:hAnsiTheme="minorHAnsi"/>
          <w:b/>
          <w:color w:val="auto"/>
          <w:sz w:val="22"/>
          <w:szCs w:val="22"/>
          <w:lang w:eastAsia="nl-NL"/>
        </w:rPr>
        <w:t>Aanbevolen literatuur:</w:t>
      </w:r>
    </w:p>
    <w:p w14:paraId="4A23DDBC" w14:textId="41143C46" w:rsidR="002F7818" w:rsidRPr="00DC3652" w:rsidRDefault="00E4681F" w:rsidP="00BC4FD9">
      <w:pPr>
        <w:pStyle w:val="ListParagraph"/>
        <w:numPr>
          <w:ilvl w:val="0"/>
          <w:numId w:val="1"/>
        </w:numPr>
        <w:spacing w:line="240" w:lineRule="auto"/>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 xml:space="preserve">Farrell, J., Shaw, I.A. (1994). Emotional Awareness Training: A Prerequisite to Effective Cognitive Behavioral Treatment Of Borderline Personality Disorder. </w:t>
      </w:r>
      <w:r w:rsidRPr="00DC3652">
        <w:rPr>
          <w:rFonts w:asciiTheme="minorHAnsi" w:eastAsia="Times New Roman" w:hAnsiTheme="minorHAnsi"/>
          <w:i/>
          <w:color w:val="auto"/>
          <w:sz w:val="22"/>
          <w:szCs w:val="22"/>
          <w:lang w:val="en-US" w:eastAsia="nl-NL"/>
        </w:rPr>
        <w:t>Cognitive and Behavioral Practice</w:t>
      </w:r>
      <w:r w:rsidRPr="00DC3652">
        <w:rPr>
          <w:rFonts w:asciiTheme="minorHAnsi" w:eastAsia="Times New Roman" w:hAnsiTheme="minorHAnsi"/>
          <w:color w:val="auto"/>
          <w:sz w:val="22"/>
          <w:szCs w:val="22"/>
          <w:lang w:val="en-US" w:eastAsia="nl-NL"/>
        </w:rPr>
        <w:t xml:space="preserve"> 1, p. 71-91 </w:t>
      </w:r>
    </w:p>
    <w:p w14:paraId="405917CE" w14:textId="3D1B8BB8" w:rsidR="00B02AB9" w:rsidRPr="00DC3652" w:rsidRDefault="00B02AB9" w:rsidP="00BC4FD9">
      <w:pPr>
        <w:pStyle w:val="ListParagraph"/>
        <w:numPr>
          <w:ilvl w:val="0"/>
          <w:numId w:val="1"/>
        </w:numPr>
        <w:spacing w:line="240" w:lineRule="auto"/>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Kellogg, S. (20</w:t>
      </w:r>
      <w:r w:rsidR="00731DF5" w:rsidRPr="00DC3652">
        <w:rPr>
          <w:rFonts w:asciiTheme="minorHAnsi" w:eastAsia="Times New Roman" w:hAnsiTheme="minorHAnsi"/>
          <w:color w:val="auto"/>
          <w:sz w:val="22"/>
          <w:szCs w:val="22"/>
          <w:lang w:val="en-US" w:eastAsia="nl-NL"/>
        </w:rPr>
        <w:t xml:space="preserve">15). Transformational Chairwork: Using psychotherapeutic dialogues in clinical practice. London: Rowman &amp; Littlefield. </w:t>
      </w:r>
    </w:p>
    <w:p w14:paraId="64CBF19A" w14:textId="624B16B5" w:rsidR="00731DF5" w:rsidRPr="00DC3652" w:rsidRDefault="00731DF5" w:rsidP="00202B79">
      <w:pPr>
        <w:pStyle w:val="ListParagraph"/>
        <w:spacing w:line="240" w:lineRule="auto"/>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Hoofdstuk 6 Internal dialogues; inner critic and negative schema voices. p.87-111.</w:t>
      </w:r>
    </w:p>
    <w:p w14:paraId="5CFE4552" w14:textId="77777777" w:rsidR="00BC4FD9" w:rsidRPr="00DC3652" w:rsidRDefault="00BC4FD9" w:rsidP="00BC4FD9">
      <w:pPr>
        <w:pStyle w:val="ListParagraph"/>
        <w:numPr>
          <w:ilvl w:val="0"/>
          <w:numId w:val="1"/>
        </w:numPr>
        <w:spacing w:line="240" w:lineRule="auto"/>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lastRenderedPageBreak/>
        <w:t xml:space="preserve">Young, J.E., Klosko, J.S., Weishaar, M. (2005). </w:t>
      </w:r>
      <w:r w:rsidRPr="00DC3652">
        <w:rPr>
          <w:rFonts w:asciiTheme="minorHAnsi" w:eastAsia="Times New Roman" w:hAnsiTheme="minorHAnsi"/>
          <w:color w:val="auto"/>
          <w:sz w:val="22"/>
          <w:szCs w:val="22"/>
          <w:lang w:eastAsia="nl-NL"/>
        </w:rPr>
        <w:t xml:space="preserve">Schemagerichte therapie. Handboek voor therapeuten. </w:t>
      </w:r>
      <w:r w:rsidRPr="00DC3652">
        <w:rPr>
          <w:rFonts w:asciiTheme="minorHAnsi" w:eastAsia="Times New Roman" w:hAnsiTheme="minorHAnsi"/>
          <w:color w:val="auto"/>
          <w:sz w:val="22"/>
          <w:szCs w:val="22"/>
          <w:lang w:val="en-US" w:eastAsia="nl-NL"/>
        </w:rPr>
        <w:t>Houten: Bohn Stafleu Van Loghum.</w:t>
      </w:r>
    </w:p>
    <w:p w14:paraId="21B63455" w14:textId="77777777" w:rsidR="00944AB0" w:rsidRPr="00DC3652" w:rsidRDefault="00BC4FD9" w:rsidP="00432F32">
      <w:pPr>
        <w:spacing w:line="240" w:lineRule="auto"/>
        <w:ind w:left="720"/>
        <w:rPr>
          <w:rFonts w:asciiTheme="minorHAnsi" w:eastAsia="Times New Roman" w:hAnsiTheme="minorHAnsi"/>
          <w:color w:val="auto"/>
          <w:sz w:val="22"/>
          <w:szCs w:val="22"/>
          <w:lang w:val="en-US" w:eastAsia="nl-NL"/>
        </w:rPr>
      </w:pPr>
      <w:r w:rsidRPr="00DC3652">
        <w:rPr>
          <w:rFonts w:asciiTheme="minorHAnsi" w:eastAsia="Times New Roman" w:hAnsiTheme="minorHAnsi"/>
          <w:color w:val="auto"/>
          <w:sz w:val="22"/>
          <w:szCs w:val="22"/>
          <w:lang w:val="en-US" w:eastAsia="nl-NL"/>
        </w:rPr>
        <w:t>Hoofdstuk 4, (experientiele strategieen) p. 117-153</w:t>
      </w:r>
    </w:p>
    <w:p w14:paraId="14C467B3" w14:textId="77777777" w:rsidR="00300820" w:rsidRDefault="00300820" w:rsidP="00300820">
      <w:pPr>
        <w:spacing w:line="240" w:lineRule="auto"/>
        <w:ind w:left="0"/>
        <w:rPr>
          <w:rFonts w:asciiTheme="minorHAnsi" w:hAnsiTheme="minorHAnsi"/>
          <w:b/>
          <w:sz w:val="22"/>
          <w:szCs w:val="22"/>
        </w:rPr>
      </w:pPr>
    </w:p>
    <w:p w14:paraId="13AC518D" w14:textId="7BB771BC" w:rsidR="00300820" w:rsidRPr="00DC3652" w:rsidRDefault="00300820" w:rsidP="00300820">
      <w:pPr>
        <w:spacing w:line="240" w:lineRule="auto"/>
        <w:ind w:left="0"/>
        <w:rPr>
          <w:rFonts w:asciiTheme="minorHAnsi" w:hAnsiTheme="minorHAnsi"/>
          <w:b/>
          <w:sz w:val="22"/>
          <w:szCs w:val="22"/>
        </w:rPr>
      </w:pPr>
      <w:r w:rsidRPr="00DC3652">
        <w:rPr>
          <w:rFonts w:asciiTheme="minorHAnsi" w:hAnsiTheme="minorHAnsi"/>
          <w:b/>
          <w:sz w:val="22"/>
          <w:szCs w:val="22"/>
        </w:rPr>
        <w:t xml:space="preserve">Voorbereiding </w:t>
      </w:r>
      <w:r>
        <w:rPr>
          <w:rFonts w:asciiTheme="minorHAnsi" w:hAnsiTheme="minorHAnsi"/>
          <w:b/>
          <w:sz w:val="22"/>
          <w:szCs w:val="22"/>
        </w:rPr>
        <w:t>ontmoeting</w:t>
      </w:r>
    </w:p>
    <w:p w14:paraId="54C13AA7" w14:textId="77777777" w:rsidR="00300820" w:rsidRPr="00C30A27" w:rsidRDefault="00300820" w:rsidP="00C30A27">
      <w:pPr>
        <w:pStyle w:val="ListParagraph"/>
        <w:numPr>
          <w:ilvl w:val="0"/>
          <w:numId w:val="1"/>
        </w:numPr>
        <w:spacing w:line="240" w:lineRule="auto"/>
        <w:rPr>
          <w:rFonts w:asciiTheme="minorHAnsi" w:hAnsiTheme="minorHAnsi"/>
          <w:color w:val="auto"/>
          <w:sz w:val="22"/>
          <w:szCs w:val="22"/>
        </w:rPr>
      </w:pPr>
      <w:r w:rsidRPr="00C30A27">
        <w:rPr>
          <w:rFonts w:asciiTheme="minorHAnsi" w:hAnsiTheme="minorHAnsi"/>
          <w:color w:val="auto"/>
          <w:sz w:val="22"/>
          <w:szCs w:val="22"/>
        </w:rPr>
        <w:t xml:space="preserve">Lezen literatuur </w:t>
      </w:r>
    </w:p>
    <w:p w14:paraId="660256AD" w14:textId="1147D1C0" w:rsidR="00A47522" w:rsidRPr="00325182" w:rsidRDefault="18F15DCE" w:rsidP="18F15DCE">
      <w:pPr>
        <w:pStyle w:val="ListParagraph"/>
        <w:numPr>
          <w:ilvl w:val="0"/>
          <w:numId w:val="1"/>
        </w:numPr>
        <w:spacing w:line="240" w:lineRule="auto"/>
        <w:rPr>
          <w:rFonts w:asciiTheme="minorHAnsi" w:hAnsiTheme="minorHAnsi"/>
          <w:color w:val="auto"/>
          <w:sz w:val="22"/>
          <w:szCs w:val="22"/>
        </w:rPr>
      </w:pPr>
      <w:r w:rsidRPr="18F15DCE">
        <w:rPr>
          <w:rFonts w:asciiTheme="minorHAnsi" w:hAnsiTheme="minorHAnsi"/>
          <w:color w:val="auto"/>
          <w:sz w:val="22"/>
          <w:szCs w:val="22"/>
        </w:rPr>
        <w:t xml:space="preserve">Opdracht: Geef een voorbeeld van </w:t>
      </w:r>
      <w:r w:rsidR="00595128">
        <w:rPr>
          <w:rFonts w:asciiTheme="minorHAnsi" w:hAnsiTheme="minorHAnsi"/>
          <w:color w:val="auto"/>
          <w:sz w:val="22"/>
          <w:szCs w:val="22"/>
        </w:rPr>
        <w:t>operant (willekeurig)</w:t>
      </w:r>
      <w:r w:rsidRPr="18F15DCE">
        <w:rPr>
          <w:rFonts w:asciiTheme="minorHAnsi" w:hAnsiTheme="minorHAnsi"/>
          <w:color w:val="auto"/>
          <w:sz w:val="22"/>
          <w:szCs w:val="22"/>
        </w:rPr>
        <w:t xml:space="preserve">, therapie interfererend gedrag aan en geef aan welke schema’s en modi kunnen zijn geactiveerd bij de cliënt. </w:t>
      </w:r>
    </w:p>
    <w:p w14:paraId="7A2165CC" w14:textId="34F8521F" w:rsidR="18F15DCE" w:rsidRDefault="18F15DCE" w:rsidP="18F15DCE">
      <w:pPr>
        <w:spacing w:line="240" w:lineRule="auto"/>
        <w:ind w:left="0"/>
        <w:rPr>
          <w:rFonts w:asciiTheme="minorHAnsi" w:hAnsiTheme="minorHAnsi"/>
          <w:color w:val="auto"/>
          <w:sz w:val="22"/>
          <w:szCs w:val="22"/>
        </w:rPr>
      </w:pPr>
    </w:p>
    <w:p w14:paraId="375BC9EF" w14:textId="42C8EEBF"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Tijdschema</w:t>
      </w:r>
      <w:r w:rsidR="00A72285">
        <w:rPr>
          <w:rFonts w:asciiTheme="minorHAnsi" w:hAnsiTheme="minorHAnsi"/>
          <w:b/>
          <w:sz w:val="22"/>
          <w:szCs w:val="22"/>
        </w:rPr>
        <w:t xml:space="preserve"> lesdag 2</w:t>
      </w:r>
    </w:p>
    <w:tbl>
      <w:tblPr>
        <w:tblW w:w="9124" w:type="dxa"/>
        <w:tblInd w:w="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firstRow="1" w:lastRow="0" w:firstColumn="1" w:lastColumn="0" w:noHBand="0" w:noVBand="0"/>
      </w:tblPr>
      <w:tblGrid>
        <w:gridCol w:w="1524"/>
        <w:gridCol w:w="4990"/>
        <w:gridCol w:w="943"/>
        <w:gridCol w:w="1667"/>
      </w:tblGrid>
      <w:tr w:rsidR="00AD2DE8" w:rsidRPr="00DC3652" w14:paraId="3EA9B472" w14:textId="77777777" w:rsidTr="002152AA">
        <w:trPr>
          <w:trHeight w:val="330"/>
        </w:trPr>
        <w:tc>
          <w:tcPr>
            <w:tcW w:w="1524" w:type="dxa"/>
            <w:noWrap/>
            <w:vAlign w:val="bottom"/>
          </w:tcPr>
          <w:p w14:paraId="5F8F55BC" w14:textId="64B37B5A" w:rsidR="00AD2DE8" w:rsidRPr="00DC3652" w:rsidRDefault="00AD2DE8" w:rsidP="00A47522">
            <w:pPr>
              <w:spacing w:line="240" w:lineRule="auto"/>
              <w:ind w:left="0"/>
              <w:rPr>
                <w:rFonts w:asciiTheme="minorHAnsi" w:hAnsiTheme="minorHAnsi"/>
                <w:b/>
                <w:bCs/>
                <w:sz w:val="22"/>
                <w:szCs w:val="22"/>
                <w:lang w:eastAsia="nl-NL"/>
              </w:rPr>
            </w:pPr>
            <w:r w:rsidRPr="00DC3652">
              <w:rPr>
                <w:rFonts w:asciiTheme="minorHAnsi" w:hAnsiTheme="minorHAnsi"/>
                <w:b/>
                <w:bCs/>
                <w:sz w:val="22"/>
                <w:szCs w:val="22"/>
                <w:lang w:eastAsia="nl-NL"/>
              </w:rPr>
              <w:t>tijd</w:t>
            </w:r>
          </w:p>
        </w:tc>
        <w:tc>
          <w:tcPr>
            <w:tcW w:w="4990" w:type="dxa"/>
            <w:noWrap/>
            <w:vAlign w:val="bottom"/>
          </w:tcPr>
          <w:p w14:paraId="18D8E617" w14:textId="65030F6C" w:rsidR="00AD2DE8" w:rsidRPr="00DC3652" w:rsidRDefault="00AD2DE8" w:rsidP="00A47522">
            <w:pPr>
              <w:spacing w:line="240" w:lineRule="auto"/>
              <w:ind w:left="0"/>
              <w:rPr>
                <w:rFonts w:asciiTheme="minorHAnsi" w:hAnsiTheme="minorHAnsi"/>
                <w:b/>
                <w:bCs/>
                <w:color w:val="auto"/>
                <w:sz w:val="22"/>
                <w:szCs w:val="22"/>
                <w:lang w:eastAsia="nl-NL"/>
              </w:rPr>
            </w:pPr>
            <w:r w:rsidRPr="00DC3652">
              <w:rPr>
                <w:rFonts w:asciiTheme="minorHAnsi" w:hAnsiTheme="minorHAnsi"/>
                <w:b/>
                <w:bCs/>
                <w:color w:val="auto"/>
                <w:sz w:val="22"/>
                <w:szCs w:val="22"/>
                <w:lang w:eastAsia="nl-NL"/>
              </w:rPr>
              <w:t>activiteit</w:t>
            </w:r>
          </w:p>
        </w:tc>
        <w:tc>
          <w:tcPr>
            <w:tcW w:w="943" w:type="dxa"/>
          </w:tcPr>
          <w:p w14:paraId="53FFBD32" w14:textId="7CCB88F0" w:rsidR="00AD2DE8" w:rsidRPr="00DC3652" w:rsidRDefault="00AD2DE8" w:rsidP="00A47522">
            <w:pPr>
              <w:spacing w:line="240" w:lineRule="auto"/>
              <w:ind w:left="0"/>
              <w:rPr>
                <w:rFonts w:asciiTheme="minorHAnsi" w:hAnsiTheme="minorHAnsi"/>
                <w:b/>
                <w:bCs/>
                <w:color w:val="auto"/>
                <w:sz w:val="22"/>
                <w:szCs w:val="22"/>
                <w:lang w:eastAsia="nl-NL"/>
              </w:rPr>
            </w:pPr>
            <w:r w:rsidRPr="00DC3652">
              <w:rPr>
                <w:rFonts w:asciiTheme="minorHAnsi" w:hAnsiTheme="minorHAnsi"/>
                <w:b/>
                <w:bCs/>
                <w:color w:val="auto"/>
                <w:sz w:val="22"/>
                <w:szCs w:val="22"/>
                <w:lang w:eastAsia="nl-NL"/>
              </w:rPr>
              <w:t>leerdoel</w:t>
            </w:r>
          </w:p>
        </w:tc>
        <w:tc>
          <w:tcPr>
            <w:tcW w:w="1667" w:type="dxa"/>
          </w:tcPr>
          <w:p w14:paraId="150A13E3" w14:textId="16434A43" w:rsidR="00AD2DE8" w:rsidRPr="00DC3652" w:rsidRDefault="00AD2DE8" w:rsidP="00A47522">
            <w:pPr>
              <w:spacing w:line="240" w:lineRule="auto"/>
              <w:ind w:left="0"/>
              <w:rPr>
                <w:rFonts w:asciiTheme="minorHAnsi" w:hAnsiTheme="minorHAnsi"/>
                <w:b/>
                <w:bCs/>
                <w:color w:val="auto"/>
                <w:sz w:val="22"/>
                <w:szCs w:val="22"/>
                <w:lang w:eastAsia="nl-NL"/>
              </w:rPr>
            </w:pPr>
            <w:r w:rsidRPr="00DC3652">
              <w:rPr>
                <w:rFonts w:asciiTheme="minorHAnsi" w:hAnsiTheme="minorHAnsi"/>
                <w:b/>
                <w:bCs/>
                <w:color w:val="auto"/>
                <w:sz w:val="22"/>
                <w:szCs w:val="22"/>
                <w:lang w:eastAsia="nl-NL"/>
              </w:rPr>
              <w:t>werkvorm</w:t>
            </w:r>
          </w:p>
        </w:tc>
      </w:tr>
      <w:tr w:rsidR="008C7F22" w:rsidRPr="00DC3652" w14:paraId="6794835A" w14:textId="77777777" w:rsidTr="002152AA">
        <w:trPr>
          <w:trHeight w:val="330"/>
        </w:trPr>
        <w:tc>
          <w:tcPr>
            <w:tcW w:w="1524" w:type="dxa"/>
            <w:noWrap/>
            <w:vAlign w:val="bottom"/>
          </w:tcPr>
          <w:p w14:paraId="64B7F85C" w14:textId="6AFB0D8B" w:rsidR="008C7F22" w:rsidRPr="00DC3652" w:rsidRDefault="008C7F22"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07:30 - 08:15</w:t>
            </w:r>
          </w:p>
        </w:tc>
        <w:tc>
          <w:tcPr>
            <w:tcW w:w="4990" w:type="dxa"/>
            <w:noWrap/>
            <w:vAlign w:val="bottom"/>
          </w:tcPr>
          <w:p w14:paraId="00BFC59B" w14:textId="2FD5CD4F" w:rsidR="008C7F22" w:rsidRPr="00DC3652" w:rsidRDefault="008C7F22"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Samenvatting vorige dag, huiswerk</w:t>
            </w:r>
          </w:p>
        </w:tc>
        <w:tc>
          <w:tcPr>
            <w:tcW w:w="943" w:type="dxa"/>
          </w:tcPr>
          <w:p w14:paraId="580C792A" w14:textId="77777777" w:rsidR="008C7F22" w:rsidRPr="00DC3652" w:rsidRDefault="008C7F22" w:rsidP="00A47522">
            <w:pPr>
              <w:spacing w:line="240" w:lineRule="auto"/>
              <w:ind w:left="0"/>
              <w:rPr>
                <w:rFonts w:asciiTheme="minorHAnsi" w:hAnsiTheme="minorHAnsi"/>
                <w:color w:val="auto"/>
                <w:sz w:val="22"/>
                <w:szCs w:val="22"/>
                <w:lang w:eastAsia="nl-NL"/>
              </w:rPr>
            </w:pPr>
          </w:p>
        </w:tc>
        <w:tc>
          <w:tcPr>
            <w:tcW w:w="1667" w:type="dxa"/>
          </w:tcPr>
          <w:p w14:paraId="71912064" w14:textId="77777777" w:rsidR="008C7F22" w:rsidRPr="00DC3652" w:rsidRDefault="008C7F22" w:rsidP="00A47522">
            <w:pPr>
              <w:spacing w:line="240" w:lineRule="auto"/>
              <w:ind w:left="0"/>
              <w:rPr>
                <w:rFonts w:asciiTheme="minorHAnsi" w:hAnsiTheme="minorHAnsi"/>
                <w:color w:val="auto"/>
                <w:sz w:val="22"/>
                <w:szCs w:val="22"/>
                <w:lang w:eastAsia="nl-NL"/>
              </w:rPr>
            </w:pPr>
          </w:p>
        </w:tc>
      </w:tr>
      <w:tr w:rsidR="000B6778" w:rsidRPr="00DC3652" w14:paraId="30C08C20" w14:textId="3E65397B" w:rsidTr="002152AA">
        <w:trPr>
          <w:trHeight w:val="330"/>
        </w:trPr>
        <w:tc>
          <w:tcPr>
            <w:tcW w:w="1524" w:type="dxa"/>
            <w:noWrap/>
            <w:vAlign w:val="bottom"/>
          </w:tcPr>
          <w:p w14:paraId="03D2765C" w14:textId="72007881" w:rsidR="000B6778"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w:t>
            </w:r>
            <w:r w:rsidR="008C7F22" w:rsidRPr="00DC3652">
              <w:rPr>
                <w:rFonts w:asciiTheme="minorHAnsi" w:hAnsiTheme="minorHAnsi"/>
                <w:sz w:val="22"/>
                <w:szCs w:val="22"/>
                <w:lang w:eastAsia="nl-NL"/>
              </w:rPr>
              <w:t xml:space="preserve">15 </w:t>
            </w:r>
            <w:r w:rsidRPr="00DC3652">
              <w:rPr>
                <w:rFonts w:asciiTheme="minorHAnsi" w:hAnsiTheme="minorHAnsi"/>
                <w:sz w:val="22"/>
                <w:szCs w:val="22"/>
                <w:lang w:eastAsia="nl-NL"/>
              </w:rPr>
              <w:t>- 08.45</w:t>
            </w:r>
          </w:p>
        </w:tc>
        <w:tc>
          <w:tcPr>
            <w:tcW w:w="4990" w:type="dxa"/>
            <w:noWrap/>
            <w:vAlign w:val="bottom"/>
          </w:tcPr>
          <w:p w14:paraId="4B73B3AB" w14:textId="72A72041" w:rsidR="000B6778" w:rsidRPr="00DC3652" w:rsidRDefault="000B6778" w:rsidP="00202B79">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Presentatie en Dvd: Modus van de beschermer: kosten baten analyse</w:t>
            </w:r>
          </w:p>
        </w:tc>
        <w:tc>
          <w:tcPr>
            <w:tcW w:w="943" w:type="dxa"/>
          </w:tcPr>
          <w:p w14:paraId="38E06228" w14:textId="4465496D" w:rsidR="000B6778" w:rsidRPr="00DC3652" w:rsidRDefault="001626AC"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1</w:t>
            </w:r>
          </w:p>
        </w:tc>
        <w:tc>
          <w:tcPr>
            <w:tcW w:w="1667" w:type="dxa"/>
          </w:tcPr>
          <w:p w14:paraId="4C5AF8E0" w14:textId="47E2C81F" w:rsidR="000B6778" w:rsidRPr="00DC3652" w:rsidRDefault="001626AC"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video</w:t>
            </w:r>
          </w:p>
        </w:tc>
      </w:tr>
      <w:tr w:rsidR="001626AC" w:rsidRPr="00DC3652" w14:paraId="6D302050" w14:textId="77777777" w:rsidTr="002152AA">
        <w:trPr>
          <w:trHeight w:val="330"/>
        </w:trPr>
        <w:tc>
          <w:tcPr>
            <w:tcW w:w="1524" w:type="dxa"/>
            <w:noWrap/>
            <w:vAlign w:val="bottom"/>
          </w:tcPr>
          <w:p w14:paraId="1AD8EE84" w14:textId="09DF49B8" w:rsidR="001626AC"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08:45 - 09:00</w:t>
            </w:r>
          </w:p>
        </w:tc>
        <w:tc>
          <w:tcPr>
            <w:tcW w:w="4990" w:type="dxa"/>
            <w:noWrap/>
            <w:vAlign w:val="bottom"/>
          </w:tcPr>
          <w:p w14:paraId="0F42F088" w14:textId="11038E93" w:rsidR="001626AC" w:rsidRPr="00DC3652" w:rsidRDefault="001626AC"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Oefenen kosten baten analyse</w:t>
            </w:r>
          </w:p>
        </w:tc>
        <w:tc>
          <w:tcPr>
            <w:tcW w:w="943" w:type="dxa"/>
          </w:tcPr>
          <w:p w14:paraId="16125C30" w14:textId="7CBEB4E2" w:rsidR="001626AC" w:rsidRPr="00DC3652" w:rsidRDefault="001626AC" w:rsidP="00A47522">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3</w:t>
            </w:r>
          </w:p>
        </w:tc>
        <w:tc>
          <w:tcPr>
            <w:tcW w:w="1667" w:type="dxa"/>
          </w:tcPr>
          <w:p w14:paraId="59675B8D" w14:textId="6946E3D3" w:rsidR="001626AC" w:rsidRPr="00DC3652" w:rsidRDefault="002152AA" w:rsidP="00A47522">
            <w:pPr>
              <w:spacing w:line="240" w:lineRule="auto"/>
              <w:ind w:left="0"/>
              <w:rPr>
                <w:rFonts w:asciiTheme="minorHAnsi" w:hAnsiTheme="minorHAnsi"/>
                <w:color w:val="auto"/>
                <w:sz w:val="22"/>
                <w:szCs w:val="22"/>
                <w:lang w:eastAsia="nl-NL"/>
              </w:rPr>
            </w:pPr>
            <w:r>
              <w:rPr>
                <w:rFonts w:asciiTheme="minorHAnsi" w:hAnsiTheme="minorHAnsi"/>
                <w:color w:val="auto"/>
                <w:sz w:val="22"/>
                <w:szCs w:val="22"/>
                <w:lang w:eastAsia="nl-NL"/>
              </w:rPr>
              <w:t>o</w:t>
            </w:r>
            <w:r w:rsidR="001626AC" w:rsidRPr="00DC3652">
              <w:rPr>
                <w:rFonts w:asciiTheme="minorHAnsi" w:hAnsiTheme="minorHAnsi"/>
                <w:color w:val="auto"/>
                <w:sz w:val="22"/>
                <w:szCs w:val="22"/>
                <w:lang w:eastAsia="nl-NL"/>
              </w:rPr>
              <w:t>efen</w:t>
            </w:r>
            <w:r>
              <w:rPr>
                <w:rFonts w:asciiTheme="minorHAnsi" w:hAnsiTheme="minorHAnsi"/>
                <w:color w:val="auto"/>
                <w:sz w:val="22"/>
                <w:szCs w:val="22"/>
                <w:lang w:eastAsia="nl-NL"/>
              </w:rPr>
              <w:t xml:space="preserve">ing </w:t>
            </w:r>
            <w:r w:rsidR="001626AC" w:rsidRPr="00DC3652">
              <w:rPr>
                <w:rFonts w:asciiTheme="minorHAnsi" w:hAnsiTheme="minorHAnsi"/>
                <w:color w:val="auto"/>
                <w:sz w:val="22"/>
                <w:szCs w:val="22"/>
                <w:lang w:eastAsia="nl-NL"/>
              </w:rPr>
              <w:t>plenair</w:t>
            </w:r>
          </w:p>
        </w:tc>
      </w:tr>
      <w:tr w:rsidR="000B6778" w:rsidRPr="00DC3652" w14:paraId="6CDC9E9D" w14:textId="590A975E" w:rsidTr="002152AA">
        <w:trPr>
          <w:trHeight w:val="330"/>
        </w:trPr>
        <w:tc>
          <w:tcPr>
            <w:tcW w:w="1524" w:type="dxa"/>
            <w:noWrap/>
            <w:vAlign w:val="bottom"/>
          </w:tcPr>
          <w:p w14:paraId="65CC7BC4"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09:00 - 09:30</w:t>
            </w:r>
          </w:p>
        </w:tc>
        <w:tc>
          <w:tcPr>
            <w:tcW w:w="4990" w:type="dxa"/>
            <w:noWrap/>
            <w:vAlign w:val="bottom"/>
          </w:tcPr>
          <w:p w14:paraId="70B50DBA" w14:textId="77777777" w:rsidR="000B6778" w:rsidRPr="00DC3652" w:rsidRDefault="000B6778" w:rsidP="00C609FD">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Demonstratie: meerstoelentechniek beschermer</w:t>
            </w:r>
          </w:p>
        </w:tc>
        <w:tc>
          <w:tcPr>
            <w:tcW w:w="943" w:type="dxa"/>
          </w:tcPr>
          <w:p w14:paraId="2987EF56" w14:textId="4EF82301" w:rsidR="000B6778" w:rsidRPr="00DC3652" w:rsidRDefault="002152AA" w:rsidP="00C609FD">
            <w:pPr>
              <w:spacing w:line="240" w:lineRule="auto"/>
              <w:ind w:left="0"/>
              <w:rPr>
                <w:rFonts w:asciiTheme="minorHAnsi" w:hAnsiTheme="minorHAnsi"/>
                <w:color w:val="auto"/>
                <w:sz w:val="22"/>
                <w:szCs w:val="22"/>
                <w:lang w:eastAsia="nl-NL"/>
              </w:rPr>
            </w:pPr>
            <w:r>
              <w:rPr>
                <w:rFonts w:asciiTheme="minorHAnsi" w:hAnsiTheme="minorHAnsi"/>
                <w:color w:val="auto"/>
                <w:sz w:val="22"/>
                <w:szCs w:val="22"/>
                <w:lang w:eastAsia="nl-NL"/>
              </w:rPr>
              <w:t xml:space="preserve">2, </w:t>
            </w:r>
            <w:r w:rsidR="00D2221D" w:rsidRPr="00DC3652">
              <w:rPr>
                <w:rFonts w:asciiTheme="minorHAnsi" w:hAnsiTheme="minorHAnsi"/>
                <w:color w:val="auto"/>
                <w:sz w:val="22"/>
                <w:szCs w:val="22"/>
                <w:lang w:eastAsia="nl-NL"/>
              </w:rPr>
              <w:t>4</w:t>
            </w:r>
          </w:p>
        </w:tc>
        <w:tc>
          <w:tcPr>
            <w:tcW w:w="1667" w:type="dxa"/>
          </w:tcPr>
          <w:p w14:paraId="065DE3DE" w14:textId="2ACF0155" w:rsidR="000B6778" w:rsidRPr="00DC3652" w:rsidRDefault="001626AC" w:rsidP="00C609FD">
            <w:pPr>
              <w:spacing w:line="240" w:lineRule="auto"/>
              <w:ind w:left="0"/>
              <w:rPr>
                <w:rFonts w:asciiTheme="minorHAnsi" w:hAnsiTheme="minorHAnsi"/>
                <w:color w:val="auto"/>
                <w:sz w:val="22"/>
                <w:szCs w:val="22"/>
                <w:lang w:eastAsia="nl-NL"/>
              </w:rPr>
            </w:pPr>
            <w:r w:rsidRPr="00DC3652">
              <w:rPr>
                <w:rFonts w:asciiTheme="minorHAnsi" w:hAnsiTheme="minorHAnsi"/>
                <w:color w:val="auto"/>
                <w:sz w:val="22"/>
                <w:szCs w:val="22"/>
                <w:lang w:eastAsia="nl-NL"/>
              </w:rPr>
              <w:t>demonstratie</w:t>
            </w:r>
          </w:p>
        </w:tc>
      </w:tr>
      <w:tr w:rsidR="000B6778" w:rsidRPr="00DC3652" w14:paraId="7092A10B" w14:textId="5AFB72A5" w:rsidTr="002152AA">
        <w:trPr>
          <w:trHeight w:val="330"/>
        </w:trPr>
        <w:tc>
          <w:tcPr>
            <w:tcW w:w="1524" w:type="dxa"/>
            <w:shd w:val="clear" w:color="auto" w:fill="F2F2F2" w:themeFill="background1" w:themeFillShade="F2"/>
            <w:noWrap/>
            <w:vAlign w:val="bottom"/>
          </w:tcPr>
          <w:p w14:paraId="66BDEB96" w14:textId="77777777" w:rsidR="000B6778" w:rsidRPr="00DC3652" w:rsidRDefault="000B6778" w:rsidP="0075087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09:30 - 09:45</w:t>
            </w:r>
          </w:p>
        </w:tc>
        <w:tc>
          <w:tcPr>
            <w:tcW w:w="4990" w:type="dxa"/>
            <w:shd w:val="clear" w:color="000000" w:fill="F2F2F2"/>
            <w:noWrap/>
            <w:vAlign w:val="bottom"/>
          </w:tcPr>
          <w:p w14:paraId="1F03D1C1" w14:textId="22EED183"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43" w:type="dxa"/>
            <w:shd w:val="clear" w:color="000000" w:fill="F2F2F2"/>
          </w:tcPr>
          <w:p w14:paraId="09249B2A" w14:textId="77777777" w:rsidR="000B6778" w:rsidRPr="00DC3652" w:rsidRDefault="000B6778" w:rsidP="00A47522">
            <w:pPr>
              <w:spacing w:line="240" w:lineRule="auto"/>
              <w:ind w:left="0"/>
              <w:rPr>
                <w:rFonts w:asciiTheme="minorHAnsi" w:hAnsiTheme="minorHAnsi"/>
                <w:sz w:val="22"/>
                <w:szCs w:val="22"/>
                <w:lang w:eastAsia="nl-NL"/>
              </w:rPr>
            </w:pPr>
          </w:p>
        </w:tc>
        <w:tc>
          <w:tcPr>
            <w:tcW w:w="1667" w:type="dxa"/>
            <w:shd w:val="clear" w:color="000000" w:fill="F2F2F2"/>
          </w:tcPr>
          <w:p w14:paraId="7B6A0A37"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7FB959C6" w14:textId="2E16DDDD" w:rsidTr="002152AA">
        <w:trPr>
          <w:trHeight w:val="330"/>
        </w:trPr>
        <w:tc>
          <w:tcPr>
            <w:tcW w:w="1524" w:type="dxa"/>
            <w:noWrap/>
            <w:vAlign w:val="bottom"/>
          </w:tcPr>
          <w:p w14:paraId="44390B39" w14:textId="77777777" w:rsidR="000B6778" w:rsidRPr="00DC3652" w:rsidRDefault="000B6778" w:rsidP="0075087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09.45 - 10.30</w:t>
            </w:r>
          </w:p>
        </w:tc>
        <w:tc>
          <w:tcPr>
            <w:tcW w:w="4990" w:type="dxa"/>
            <w:shd w:val="clear" w:color="auto" w:fill="FFFFFF" w:themeFill="background1"/>
            <w:noWrap/>
            <w:vAlign w:val="bottom"/>
          </w:tcPr>
          <w:p w14:paraId="5B7056A8" w14:textId="2C1A2C8E"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rollenspel meerstoelentechniek</w:t>
            </w:r>
            <w:r w:rsidR="001626AC" w:rsidRPr="00DC3652">
              <w:rPr>
                <w:rFonts w:asciiTheme="minorHAnsi" w:hAnsiTheme="minorHAnsi"/>
                <w:sz w:val="22"/>
                <w:szCs w:val="22"/>
                <w:lang w:eastAsia="nl-NL"/>
              </w:rPr>
              <w:t xml:space="preserve"> bij beschermer</w:t>
            </w:r>
          </w:p>
        </w:tc>
        <w:tc>
          <w:tcPr>
            <w:tcW w:w="943" w:type="dxa"/>
            <w:shd w:val="clear" w:color="auto" w:fill="FFFFFF" w:themeFill="background1"/>
          </w:tcPr>
          <w:p w14:paraId="1C4ED2B4" w14:textId="0A46FBE5" w:rsidR="000B6778" w:rsidRPr="00DC3652" w:rsidRDefault="002152AA"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2, </w:t>
            </w:r>
            <w:r w:rsidR="00D2221D" w:rsidRPr="00DC3652">
              <w:rPr>
                <w:rFonts w:asciiTheme="minorHAnsi" w:hAnsiTheme="minorHAnsi"/>
                <w:sz w:val="22"/>
                <w:szCs w:val="22"/>
                <w:lang w:eastAsia="nl-NL"/>
              </w:rPr>
              <w:t>4</w:t>
            </w:r>
          </w:p>
        </w:tc>
        <w:tc>
          <w:tcPr>
            <w:tcW w:w="1667" w:type="dxa"/>
            <w:shd w:val="clear" w:color="auto" w:fill="FFFFFF" w:themeFill="background1"/>
          </w:tcPr>
          <w:p w14:paraId="3E4A20C1" w14:textId="3D3BC902" w:rsidR="000B6778" w:rsidRPr="00DC3652" w:rsidRDefault="00805D9D"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1626AC" w:rsidRPr="00DC3652">
              <w:rPr>
                <w:rFonts w:asciiTheme="minorHAnsi" w:hAnsiTheme="minorHAnsi"/>
                <w:sz w:val="22"/>
                <w:szCs w:val="22"/>
                <w:lang w:eastAsia="nl-NL"/>
              </w:rPr>
              <w:t>efening</w:t>
            </w:r>
            <w:r w:rsidR="002152AA">
              <w:rPr>
                <w:rFonts w:asciiTheme="minorHAnsi" w:hAnsiTheme="minorHAnsi"/>
                <w:sz w:val="22"/>
                <w:szCs w:val="22"/>
                <w:lang w:eastAsia="nl-NL"/>
              </w:rPr>
              <w:t>en</w:t>
            </w:r>
            <w:r>
              <w:rPr>
                <w:rFonts w:asciiTheme="minorHAnsi" w:hAnsiTheme="minorHAnsi"/>
                <w:sz w:val="22"/>
                <w:szCs w:val="22"/>
                <w:lang w:eastAsia="nl-NL"/>
              </w:rPr>
              <w:t xml:space="preserve"> in 3-tallen</w:t>
            </w:r>
          </w:p>
        </w:tc>
      </w:tr>
      <w:tr w:rsidR="000B6778" w:rsidRPr="00DC3652" w14:paraId="62951465" w14:textId="3CD7722B" w:rsidTr="002152AA">
        <w:trPr>
          <w:trHeight w:val="330"/>
        </w:trPr>
        <w:tc>
          <w:tcPr>
            <w:tcW w:w="1524" w:type="dxa"/>
            <w:noWrap/>
            <w:vAlign w:val="bottom"/>
          </w:tcPr>
          <w:p w14:paraId="04B5EC9B"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10:30 - 11:00</w:t>
            </w:r>
          </w:p>
        </w:tc>
        <w:tc>
          <w:tcPr>
            <w:tcW w:w="4990" w:type="dxa"/>
            <w:noWrap/>
            <w:vAlign w:val="bottom"/>
          </w:tcPr>
          <w:p w14:paraId="5242AA88" w14:textId="5E82A660"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Modus Kwetsbaar Kind en Limited Reparenting</w:t>
            </w:r>
          </w:p>
        </w:tc>
        <w:tc>
          <w:tcPr>
            <w:tcW w:w="943" w:type="dxa"/>
          </w:tcPr>
          <w:p w14:paraId="7798F6F6" w14:textId="3F224007" w:rsidR="000B6778" w:rsidRPr="00DC3652" w:rsidRDefault="002152AA"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1, </w:t>
            </w:r>
            <w:r w:rsidR="001626AC" w:rsidRPr="00DC3652">
              <w:rPr>
                <w:rFonts w:asciiTheme="minorHAnsi" w:hAnsiTheme="minorHAnsi"/>
                <w:sz w:val="22"/>
                <w:szCs w:val="22"/>
                <w:lang w:eastAsia="nl-NL"/>
              </w:rPr>
              <w:t>5</w:t>
            </w:r>
          </w:p>
        </w:tc>
        <w:tc>
          <w:tcPr>
            <w:tcW w:w="1667" w:type="dxa"/>
          </w:tcPr>
          <w:p w14:paraId="30439E3C" w14:textId="025EA65F" w:rsidR="000B6778" w:rsidRPr="00DC3652" w:rsidRDefault="002152AA"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1626AC" w:rsidRPr="00DC3652">
              <w:rPr>
                <w:rFonts w:asciiTheme="minorHAnsi" w:hAnsiTheme="minorHAnsi"/>
                <w:sz w:val="22"/>
                <w:szCs w:val="22"/>
                <w:lang w:eastAsia="nl-NL"/>
              </w:rPr>
              <w:t xml:space="preserve">resentatie </w:t>
            </w:r>
          </w:p>
        </w:tc>
      </w:tr>
      <w:tr w:rsidR="000B6778" w:rsidRPr="00DC3652" w14:paraId="52F9347C" w14:textId="2D1A29A2" w:rsidTr="002152AA">
        <w:trPr>
          <w:trHeight w:val="330"/>
        </w:trPr>
        <w:tc>
          <w:tcPr>
            <w:tcW w:w="1524" w:type="dxa"/>
            <w:shd w:val="clear" w:color="auto" w:fill="F2F2F2" w:themeFill="background1" w:themeFillShade="F2"/>
            <w:noWrap/>
            <w:vAlign w:val="bottom"/>
          </w:tcPr>
          <w:p w14:paraId="0C3C639A"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11:</w:t>
            </w:r>
            <w:r w:rsidRPr="00DC3652">
              <w:rPr>
                <w:rFonts w:asciiTheme="minorHAnsi" w:hAnsiTheme="minorHAnsi"/>
                <w:sz w:val="22"/>
                <w:szCs w:val="22"/>
                <w:shd w:val="clear" w:color="auto" w:fill="F2F2F2" w:themeFill="background1" w:themeFillShade="F2"/>
                <w:lang w:eastAsia="nl-NL"/>
              </w:rPr>
              <w:t>00 - 12:00</w:t>
            </w:r>
          </w:p>
        </w:tc>
        <w:tc>
          <w:tcPr>
            <w:tcW w:w="4990" w:type="dxa"/>
            <w:shd w:val="clear" w:color="000000" w:fill="F2F2F2"/>
            <w:noWrap/>
            <w:vAlign w:val="bottom"/>
          </w:tcPr>
          <w:p w14:paraId="03C5B68F" w14:textId="71046348" w:rsidR="000B6778"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w:t>
            </w:r>
            <w:r w:rsidR="000B6778" w:rsidRPr="00DC3652">
              <w:rPr>
                <w:rFonts w:asciiTheme="minorHAnsi" w:hAnsiTheme="minorHAnsi"/>
                <w:sz w:val="22"/>
                <w:szCs w:val="22"/>
                <w:lang w:eastAsia="nl-NL"/>
              </w:rPr>
              <w:t>auze</w:t>
            </w:r>
          </w:p>
        </w:tc>
        <w:tc>
          <w:tcPr>
            <w:tcW w:w="943" w:type="dxa"/>
            <w:shd w:val="clear" w:color="000000" w:fill="F2F2F2"/>
          </w:tcPr>
          <w:p w14:paraId="3F7D9BF7" w14:textId="77777777" w:rsidR="000B6778" w:rsidRPr="00DC3652" w:rsidRDefault="000B6778" w:rsidP="00A47522">
            <w:pPr>
              <w:spacing w:line="240" w:lineRule="auto"/>
              <w:ind w:left="0"/>
              <w:rPr>
                <w:rFonts w:asciiTheme="minorHAnsi" w:hAnsiTheme="minorHAnsi"/>
                <w:sz w:val="22"/>
                <w:szCs w:val="22"/>
                <w:lang w:eastAsia="nl-NL"/>
              </w:rPr>
            </w:pPr>
          </w:p>
        </w:tc>
        <w:tc>
          <w:tcPr>
            <w:tcW w:w="1667" w:type="dxa"/>
            <w:shd w:val="clear" w:color="000000" w:fill="F2F2F2"/>
          </w:tcPr>
          <w:p w14:paraId="5FBBEA6A"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2FE9E320" w14:textId="471CD80C" w:rsidTr="002152AA">
        <w:trPr>
          <w:trHeight w:val="330"/>
        </w:trPr>
        <w:tc>
          <w:tcPr>
            <w:tcW w:w="1524" w:type="dxa"/>
            <w:noWrap/>
            <w:vAlign w:val="bottom"/>
          </w:tcPr>
          <w:p w14:paraId="3D5F5D27"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12:00 - 12:45</w:t>
            </w:r>
          </w:p>
        </w:tc>
        <w:tc>
          <w:tcPr>
            <w:tcW w:w="4990" w:type="dxa"/>
            <w:noWrap/>
            <w:vAlign w:val="bottom"/>
          </w:tcPr>
          <w:p w14:paraId="0E856E6C" w14:textId="5355708B" w:rsidR="000B6778" w:rsidRPr="00DC3652" w:rsidRDefault="00202B79"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Demonstratie </w:t>
            </w:r>
            <w:r w:rsidR="000B6778" w:rsidRPr="00DC3652">
              <w:rPr>
                <w:rFonts w:asciiTheme="minorHAnsi" w:hAnsiTheme="minorHAnsi"/>
                <w:sz w:val="22"/>
                <w:szCs w:val="22"/>
                <w:lang w:eastAsia="nl-NL"/>
              </w:rPr>
              <w:t xml:space="preserve">creëren van veilige plek </w:t>
            </w:r>
          </w:p>
        </w:tc>
        <w:tc>
          <w:tcPr>
            <w:tcW w:w="943" w:type="dxa"/>
          </w:tcPr>
          <w:p w14:paraId="1BEDDC4B" w14:textId="1FFF331F" w:rsidR="000B6778"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6</w:t>
            </w:r>
          </w:p>
        </w:tc>
        <w:tc>
          <w:tcPr>
            <w:tcW w:w="1667" w:type="dxa"/>
          </w:tcPr>
          <w:p w14:paraId="389921A5" w14:textId="7240BC22" w:rsidR="000B6778"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video</w:t>
            </w:r>
          </w:p>
        </w:tc>
      </w:tr>
      <w:tr w:rsidR="000B6778" w:rsidRPr="00DC3652" w14:paraId="677E3356" w14:textId="65AC9640" w:rsidTr="002152AA">
        <w:trPr>
          <w:trHeight w:val="330"/>
        </w:trPr>
        <w:tc>
          <w:tcPr>
            <w:tcW w:w="1524" w:type="dxa"/>
            <w:noWrap/>
            <w:vAlign w:val="bottom"/>
          </w:tcPr>
          <w:p w14:paraId="3ABB1DD0" w14:textId="77777777" w:rsidR="000B6778" w:rsidRPr="00DC3652" w:rsidRDefault="000B6778" w:rsidP="008133B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12:45 - 13:30</w:t>
            </w:r>
          </w:p>
        </w:tc>
        <w:tc>
          <w:tcPr>
            <w:tcW w:w="4990" w:type="dxa"/>
            <w:noWrap/>
            <w:vAlign w:val="bottom"/>
          </w:tcPr>
          <w:p w14:paraId="37739093" w14:textId="3974536A" w:rsidR="000B6778" w:rsidRPr="00DC3652" w:rsidRDefault="001626AC" w:rsidP="008133B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veilige plek</w:t>
            </w:r>
          </w:p>
        </w:tc>
        <w:tc>
          <w:tcPr>
            <w:tcW w:w="943" w:type="dxa"/>
          </w:tcPr>
          <w:p w14:paraId="2F32452A" w14:textId="1C58F94A" w:rsidR="000B6778" w:rsidRPr="00DC3652" w:rsidRDefault="001626AC" w:rsidP="008133B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6</w:t>
            </w:r>
          </w:p>
        </w:tc>
        <w:tc>
          <w:tcPr>
            <w:tcW w:w="1667" w:type="dxa"/>
          </w:tcPr>
          <w:p w14:paraId="290CF0E4" w14:textId="350512EE" w:rsidR="000B6778" w:rsidRPr="00DC3652" w:rsidRDefault="00805D9D" w:rsidP="008133B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1626AC" w:rsidRPr="00DC3652">
              <w:rPr>
                <w:rFonts w:asciiTheme="minorHAnsi" w:hAnsiTheme="minorHAnsi"/>
                <w:sz w:val="22"/>
                <w:szCs w:val="22"/>
                <w:lang w:eastAsia="nl-NL"/>
              </w:rPr>
              <w:t>efening</w:t>
            </w:r>
            <w:r w:rsidR="002152AA">
              <w:rPr>
                <w:rFonts w:asciiTheme="minorHAnsi" w:hAnsiTheme="minorHAnsi"/>
                <w:sz w:val="22"/>
                <w:szCs w:val="22"/>
                <w:lang w:eastAsia="nl-NL"/>
              </w:rPr>
              <w:t>en</w:t>
            </w:r>
            <w:r>
              <w:rPr>
                <w:rFonts w:asciiTheme="minorHAnsi" w:hAnsiTheme="minorHAnsi"/>
                <w:sz w:val="22"/>
                <w:szCs w:val="22"/>
                <w:lang w:eastAsia="nl-NL"/>
              </w:rPr>
              <w:t xml:space="preserve"> in 2-tallen</w:t>
            </w:r>
          </w:p>
        </w:tc>
      </w:tr>
      <w:tr w:rsidR="000B6778" w:rsidRPr="00DC3652" w14:paraId="4C8F6790" w14:textId="708213EC" w:rsidTr="002152AA">
        <w:trPr>
          <w:trHeight w:val="330"/>
        </w:trPr>
        <w:tc>
          <w:tcPr>
            <w:tcW w:w="1524" w:type="dxa"/>
            <w:shd w:val="clear" w:color="auto" w:fill="F2F2F2" w:themeFill="background1" w:themeFillShade="F2"/>
            <w:noWrap/>
            <w:vAlign w:val="bottom"/>
          </w:tcPr>
          <w:p w14:paraId="6F846592"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13:30 - 13:45</w:t>
            </w:r>
          </w:p>
        </w:tc>
        <w:tc>
          <w:tcPr>
            <w:tcW w:w="4990" w:type="dxa"/>
            <w:shd w:val="clear" w:color="000000" w:fill="F2F2F2"/>
            <w:noWrap/>
            <w:vAlign w:val="bottom"/>
          </w:tcPr>
          <w:p w14:paraId="4539917E"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theepauze</w:t>
            </w:r>
          </w:p>
        </w:tc>
        <w:tc>
          <w:tcPr>
            <w:tcW w:w="943" w:type="dxa"/>
            <w:shd w:val="clear" w:color="000000" w:fill="F2F2F2"/>
          </w:tcPr>
          <w:p w14:paraId="6ABBFEFD" w14:textId="77777777" w:rsidR="000B6778" w:rsidRPr="00DC3652" w:rsidRDefault="000B6778" w:rsidP="00A47522">
            <w:pPr>
              <w:spacing w:line="240" w:lineRule="auto"/>
              <w:ind w:left="0"/>
              <w:rPr>
                <w:rFonts w:asciiTheme="minorHAnsi" w:hAnsiTheme="minorHAnsi"/>
                <w:sz w:val="22"/>
                <w:szCs w:val="22"/>
                <w:lang w:eastAsia="nl-NL"/>
              </w:rPr>
            </w:pPr>
          </w:p>
        </w:tc>
        <w:tc>
          <w:tcPr>
            <w:tcW w:w="1667" w:type="dxa"/>
            <w:shd w:val="clear" w:color="000000" w:fill="F2F2F2"/>
          </w:tcPr>
          <w:p w14:paraId="49432E4F"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45EF8BD4" w14:textId="315463FE" w:rsidTr="002152AA">
        <w:trPr>
          <w:trHeight w:val="330"/>
        </w:trPr>
        <w:tc>
          <w:tcPr>
            <w:tcW w:w="1524" w:type="dxa"/>
            <w:noWrap/>
            <w:vAlign w:val="bottom"/>
          </w:tcPr>
          <w:p w14:paraId="3484E285" w14:textId="77777777" w:rsidR="000B6778" w:rsidRPr="00DC3652" w:rsidRDefault="000B6778" w:rsidP="008133BE">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13:45 - 14:15</w:t>
            </w:r>
          </w:p>
        </w:tc>
        <w:tc>
          <w:tcPr>
            <w:tcW w:w="4990" w:type="dxa"/>
            <w:noWrap/>
            <w:vAlign w:val="bottom"/>
          </w:tcPr>
          <w:p w14:paraId="68F2CEAC"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Modus van het Blije Kind en Gezonde Volwassene</w:t>
            </w:r>
          </w:p>
        </w:tc>
        <w:tc>
          <w:tcPr>
            <w:tcW w:w="943" w:type="dxa"/>
          </w:tcPr>
          <w:p w14:paraId="25BFF675" w14:textId="0FCB575F" w:rsidR="000B6778" w:rsidRPr="00DC3652" w:rsidRDefault="00202B79"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667" w:type="dxa"/>
          </w:tcPr>
          <w:p w14:paraId="0D8CD235" w14:textId="378862D5" w:rsidR="000B6778" w:rsidRPr="00DC3652" w:rsidRDefault="002152AA"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presentatie </w:t>
            </w:r>
            <w:r w:rsidR="00202B79" w:rsidRPr="00DC3652">
              <w:rPr>
                <w:rFonts w:asciiTheme="minorHAnsi" w:hAnsiTheme="minorHAnsi"/>
                <w:sz w:val="22"/>
                <w:szCs w:val="22"/>
                <w:lang w:eastAsia="nl-NL"/>
              </w:rPr>
              <w:t>en video</w:t>
            </w:r>
          </w:p>
        </w:tc>
      </w:tr>
      <w:tr w:rsidR="000B6778" w:rsidRPr="00DC3652" w14:paraId="65424D6A" w14:textId="6E68E0F1" w:rsidTr="002152AA">
        <w:trPr>
          <w:trHeight w:val="330"/>
        </w:trPr>
        <w:tc>
          <w:tcPr>
            <w:tcW w:w="1524" w:type="dxa"/>
            <w:noWrap/>
            <w:vAlign w:val="bottom"/>
          </w:tcPr>
          <w:p w14:paraId="11D41AB6"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14:15 - 14:45</w:t>
            </w:r>
          </w:p>
        </w:tc>
        <w:tc>
          <w:tcPr>
            <w:tcW w:w="4990" w:type="dxa"/>
            <w:noWrap/>
            <w:vAlign w:val="bottom"/>
          </w:tcPr>
          <w:p w14:paraId="111171AA"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met blije kind modus</w:t>
            </w:r>
          </w:p>
        </w:tc>
        <w:tc>
          <w:tcPr>
            <w:tcW w:w="943" w:type="dxa"/>
          </w:tcPr>
          <w:p w14:paraId="5D4AEA0C" w14:textId="7EB6B39E" w:rsidR="000B6778" w:rsidRPr="00DC3652" w:rsidRDefault="00202B79"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7</w:t>
            </w:r>
          </w:p>
        </w:tc>
        <w:tc>
          <w:tcPr>
            <w:tcW w:w="1667" w:type="dxa"/>
          </w:tcPr>
          <w:p w14:paraId="488A6567" w14:textId="566458F9" w:rsidR="000B6778" w:rsidRPr="00DC3652" w:rsidRDefault="00805D9D"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202B79" w:rsidRPr="00DC3652">
              <w:rPr>
                <w:rFonts w:asciiTheme="minorHAnsi" w:hAnsiTheme="minorHAnsi"/>
                <w:sz w:val="22"/>
                <w:szCs w:val="22"/>
                <w:lang w:eastAsia="nl-NL"/>
              </w:rPr>
              <w:t>efening</w:t>
            </w:r>
            <w:r w:rsidR="002152AA">
              <w:rPr>
                <w:rFonts w:asciiTheme="minorHAnsi" w:hAnsiTheme="minorHAnsi"/>
                <w:sz w:val="22"/>
                <w:szCs w:val="22"/>
                <w:lang w:eastAsia="nl-NL"/>
              </w:rPr>
              <w:t>en</w:t>
            </w:r>
            <w:r>
              <w:rPr>
                <w:rFonts w:asciiTheme="minorHAnsi" w:hAnsiTheme="minorHAnsi"/>
                <w:sz w:val="22"/>
                <w:szCs w:val="22"/>
                <w:lang w:eastAsia="nl-NL"/>
              </w:rPr>
              <w:t xml:space="preserve"> in 2-tallen</w:t>
            </w:r>
          </w:p>
        </w:tc>
      </w:tr>
      <w:tr w:rsidR="000B6778" w:rsidRPr="00DC3652" w14:paraId="29BB72AF" w14:textId="0060F0F8" w:rsidTr="002152AA">
        <w:trPr>
          <w:trHeight w:val="330"/>
        </w:trPr>
        <w:tc>
          <w:tcPr>
            <w:tcW w:w="1524" w:type="dxa"/>
            <w:noWrap/>
            <w:vAlign w:val="bottom"/>
          </w:tcPr>
          <w:p w14:paraId="3BA0C05D" w14:textId="7845B57C"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14:45 - 15:</w:t>
            </w:r>
            <w:r w:rsidR="008C7F22" w:rsidRPr="00DC3652">
              <w:rPr>
                <w:rFonts w:asciiTheme="minorHAnsi" w:hAnsiTheme="minorHAnsi"/>
                <w:sz w:val="22"/>
                <w:szCs w:val="22"/>
                <w:lang w:eastAsia="nl-NL"/>
              </w:rPr>
              <w:t>45</w:t>
            </w:r>
          </w:p>
        </w:tc>
        <w:tc>
          <w:tcPr>
            <w:tcW w:w="4990" w:type="dxa"/>
            <w:noWrap/>
            <w:vAlign w:val="bottom"/>
          </w:tcPr>
          <w:p w14:paraId="210075FF" w14:textId="683EF1E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Discussie/ vragen</w:t>
            </w:r>
          </w:p>
        </w:tc>
        <w:tc>
          <w:tcPr>
            <w:tcW w:w="943" w:type="dxa"/>
          </w:tcPr>
          <w:p w14:paraId="40736024" w14:textId="77777777" w:rsidR="000B6778" w:rsidRPr="00DC3652" w:rsidRDefault="000B6778" w:rsidP="00A47522">
            <w:pPr>
              <w:spacing w:line="240" w:lineRule="auto"/>
              <w:ind w:left="0"/>
              <w:rPr>
                <w:rFonts w:asciiTheme="minorHAnsi" w:hAnsiTheme="minorHAnsi"/>
                <w:sz w:val="22"/>
                <w:szCs w:val="22"/>
                <w:lang w:eastAsia="nl-NL"/>
              </w:rPr>
            </w:pPr>
          </w:p>
        </w:tc>
        <w:tc>
          <w:tcPr>
            <w:tcW w:w="1667" w:type="dxa"/>
          </w:tcPr>
          <w:p w14:paraId="220917B0" w14:textId="4C619C8A" w:rsidR="000B6778" w:rsidRPr="00DC3652" w:rsidRDefault="00202B79"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bl>
    <w:p w14:paraId="172B5C26" w14:textId="77777777" w:rsidR="00A47522" w:rsidRPr="00DC3652" w:rsidRDefault="00A47522" w:rsidP="00A47522">
      <w:pPr>
        <w:spacing w:line="240" w:lineRule="auto"/>
        <w:ind w:left="0"/>
        <w:rPr>
          <w:rFonts w:asciiTheme="minorHAnsi" w:hAnsiTheme="minorHAnsi"/>
          <w:b/>
          <w:sz w:val="22"/>
          <w:szCs w:val="22"/>
        </w:rPr>
      </w:pPr>
    </w:p>
    <w:p w14:paraId="757AD699" w14:textId="77777777" w:rsidR="00A47522" w:rsidRPr="00DC3652" w:rsidRDefault="00A47522" w:rsidP="00A47522">
      <w:pPr>
        <w:spacing w:line="240" w:lineRule="auto"/>
        <w:ind w:left="0"/>
        <w:rPr>
          <w:rFonts w:asciiTheme="minorHAnsi" w:hAnsiTheme="minorHAnsi"/>
          <w:sz w:val="22"/>
          <w:szCs w:val="22"/>
        </w:rPr>
      </w:pPr>
    </w:p>
    <w:p w14:paraId="14DA764D" w14:textId="77777777" w:rsidR="00C71486" w:rsidRPr="00DC3652" w:rsidRDefault="00C71486" w:rsidP="00B36041">
      <w:pPr>
        <w:ind w:left="0"/>
        <w:rPr>
          <w:rFonts w:asciiTheme="minorHAnsi" w:hAnsiTheme="minorHAnsi"/>
          <w:sz w:val="22"/>
          <w:szCs w:val="22"/>
        </w:rPr>
      </w:pPr>
    </w:p>
    <w:p w14:paraId="70597338" w14:textId="1BF91FF2" w:rsidR="00A47522" w:rsidRPr="00DC3652" w:rsidRDefault="00A47522" w:rsidP="00B36041">
      <w:pPr>
        <w:ind w:left="0"/>
        <w:rPr>
          <w:rFonts w:asciiTheme="minorHAnsi" w:hAnsiTheme="minorHAnsi"/>
          <w:sz w:val="22"/>
          <w:szCs w:val="22"/>
        </w:rPr>
      </w:pPr>
    </w:p>
    <w:p w14:paraId="0C6828FA" w14:textId="77777777" w:rsidR="00A72285" w:rsidRDefault="00A72285">
      <w:pPr>
        <w:spacing w:line="240" w:lineRule="auto"/>
        <w:ind w:left="0"/>
        <w:rPr>
          <w:rFonts w:asciiTheme="minorHAnsi" w:hAnsiTheme="minorHAnsi"/>
          <w:sz w:val="22"/>
          <w:szCs w:val="22"/>
          <w:u w:val="single"/>
        </w:rPr>
      </w:pPr>
      <w:r>
        <w:rPr>
          <w:rFonts w:asciiTheme="minorHAnsi" w:hAnsiTheme="minorHAnsi"/>
          <w:sz w:val="22"/>
          <w:szCs w:val="22"/>
          <w:u w:val="single"/>
        </w:rPr>
        <w:lastRenderedPageBreak/>
        <w:br w:type="page"/>
      </w:r>
    </w:p>
    <w:p w14:paraId="32A61A9D" w14:textId="3375F289" w:rsidR="00A47522" w:rsidRPr="002152AA" w:rsidRDefault="002152AA" w:rsidP="00CF24AE">
      <w:pPr>
        <w:spacing w:line="240" w:lineRule="auto"/>
        <w:ind w:left="0"/>
        <w:rPr>
          <w:rFonts w:asciiTheme="minorHAnsi" w:hAnsiTheme="minorHAnsi"/>
          <w:b/>
          <w:u w:val="single"/>
        </w:rPr>
      </w:pPr>
      <w:r>
        <w:rPr>
          <w:rFonts w:asciiTheme="minorHAnsi" w:hAnsiTheme="minorHAnsi"/>
          <w:b/>
          <w:u w:val="single"/>
        </w:rPr>
        <w:lastRenderedPageBreak/>
        <w:t>Lesd</w:t>
      </w:r>
      <w:r w:rsidR="00FB3466" w:rsidRPr="002152AA">
        <w:rPr>
          <w:rFonts w:asciiTheme="minorHAnsi" w:hAnsiTheme="minorHAnsi"/>
          <w:b/>
          <w:u w:val="single"/>
        </w:rPr>
        <w:t>ag 3</w:t>
      </w:r>
      <w:r>
        <w:rPr>
          <w:rFonts w:asciiTheme="minorHAnsi" w:hAnsiTheme="minorHAnsi"/>
          <w:b/>
          <w:u w:val="single"/>
        </w:rPr>
        <w:t xml:space="preserve"> (ontmoeting 5 &amp; 6)</w:t>
      </w:r>
      <w:r w:rsidR="00FB3466" w:rsidRPr="002152AA">
        <w:rPr>
          <w:rFonts w:asciiTheme="minorHAnsi" w:hAnsiTheme="minorHAnsi"/>
          <w:b/>
          <w:u w:val="single"/>
        </w:rPr>
        <w:tab/>
      </w:r>
      <w:r w:rsidR="00FB3466" w:rsidRPr="002152AA">
        <w:rPr>
          <w:rFonts w:asciiTheme="minorHAnsi" w:hAnsiTheme="minorHAnsi"/>
          <w:b/>
          <w:u w:val="single"/>
        </w:rPr>
        <w:tab/>
      </w:r>
      <w:r w:rsidR="00FB3466" w:rsidRPr="002152AA">
        <w:rPr>
          <w:rFonts w:asciiTheme="minorHAnsi" w:hAnsiTheme="minorHAnsi"/>
          <w:b/>
          <w:u w:val="single"/>
        </w:rPr>
        <w:tab/>
      </w:r>
      <w:r w:rsidR="00FB3466" w:rsidRPr="002152AA">
        <w:rPr>
          <w:rFonts w:asciiTheme="minorHAnsi" w:hAnsiTheme="minorHAnsi"/>
          <w:b/>
          <w:u w:val="single"/>
        </w:rPr>
        <w:tab/>
      </w:r>
      <w:r w:rsidR="00FB3466" w:rsidRPr="002152AA">
        <w:rPr>
          <w:rFonts w:asciiTheme="minorHAnsi" w:hAnsiTheme="minorHAnsi"/>
          <w:b/>
          <w:u w:val="single"/>
        </w:rPr>
        <w:tab/>
      </w:r>
      <w:r w:rsidR="00FB3466" w:rsidRPr="002152AA">
        <w:rPr>
          <w:rFonts w:asciiTheme="minorHAnsi" w:hAnsiTheme="minorHAnsi"/>
          <w:b/>
          <w:u w:val="single"/>
        </w:rPr>
        <w:tab/>
      </w:r>
      <w:r w:rsidR="00FB3466" w:rsidRPr="002152AA">
        <w:rPr>
          <w:rFonts w:asciiTheme="minorHAnsi" w:hAnsiTheme="minorHAnsi"/>
          <w:b/>
          <w:u w:val="single"/>
        </w:rPr>
        <w:tab/>
        <w:t>VERVOLG</w:t>
      </w:r>
      <w:r w:rsidR="00951917" w:rsidRPr="002152AA">
        <w:rPr>
          <w:rFonts w:asciiTheme="minorHAnsi" w:hAnsiTheme="minorHAnsi"/>
          <w:b/>
          <w:u w:val="single"/>
        </w:rPr>
        <w:t>MODULE</w:t>
      </w:r>
    </w:p>
    <w:p w14:paraId="2957C8D6" w14:textId="77777777" w:rsidR="00A47522" w:rsidRPr="00DC3652" w:rsidRDefault="00A47522" w:rsidP="00A47522">
      <w:pPr>
        <w:spacing w:line="240" w:lineRule="auto"/>
        <w:ind w:left="0"/>
        <w:rPr>
          <w:rFonts w:asciiTheme="minorHAnsi" w:hAnsiTheme="minorHAnsi"/>
          <w:sz w:val="22"/>
          <w:szCs w:val="22"/>
        </w:rPr>
      </w:pPr>
    </w:p>
    <w:p w14:paraId="27C07E61" w14:textId="77777777" w:rsidR="00A47522" w:rsidRPr="00DC3652" w:rsidRDefault="00A47522" w:rsidP="00A47522">
      <w:pPr>
        <w:spacing w:line="240" w:lineRule="auto"/>
        <w:ind w:left="0"/>
        <w:rPr>
          <w:rFonts w:asciiTheme="minorHAnsi" w:hAnsiTheme="minorHAnsi"/>
          <w:sz w:val="22"/>
          <w:szCs w:val="22"/>
        </w:rPr>
      </w:pPr>
    </w:p>
    <w:p w14:paraId="1EBD1167" w14:textId="15F27659"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Onderwerpen</w:t>
      </w:r>
      <w:r w:rsidR="002152AA">
        <w:rPr>
          <w:rFonts w:asciiTheme="minorHAnsi" w:hAnsiTheme="minorHAnsi"/>
          <w:b/>
          <w:sz w:val="22"/>
          <w:szCs w:val="22"/>
        </w:rPr>
        <w:t>:</w:t>
      </w:r>
    </w:p>
    <w:p w14:paraId="56515ECE" w14:textId="6E4C636D" w:rsidR="00750872" w:rsidRPr="00DC3652" w:rsidRDefault="00750872" w:rsidP="00B30B5F">
      <w:pPr>
        <w:pStyle w:val="ListParagraph"/>
        <w:numPr>
          <w:ilvl w:val="0"/>
          <w:numId w:val="11"/>
        </w:numPr>
        <w:rPr>
          <w:rFonts w:asciiTheme="minorHAnsi" w:hAnsiTheme="minorHAnsi"/>
          <w:sz w:val="22"/>
          <w:szCs w:val="22"/>
        </w:rPr>
      </w:pPr>
      <w:r w:rsidRPr="00DC3652">
        <w:rPr>
          <w:rFonts w:asciiTheme="minorHAnsi" w:hAnsiTheme="minorHAnsi"/>
          <w:sz w:val="22"/>
          <w:szCs w:val="22"/>
        </w:rPr>
        <w:t>De schemacasusconceptualisatie en modusconceptualisatie</w:t>
      </w:r>
      <w:r w:rsidR="004706BC" w:rsidRPr="00DC3652">
        <w:rPr>
          <w:rFonts w:asciiTheme="minorHAnsi" w:hAnsiTheme="minorHAnsi"/>
          <w:sz w:val="22"/>
          <w:szCs w:val="22"/>
        </w:rPr>
        <w:t xml:space="preserve"> </w:t>
      </w:r>
      <w:r w:rsidR="00EC7559" w:rsidRPr="00DC3652">
        <w:rPr>
          <w:rFonts w:asciiTheme="minorHAnsi" w:hAnsiTheme="minorHAnsi"/>
          <w:sz w:val="22"/>
          <w:szCs w:val="22"/>
        </w:rPr>
        <w:t>naast</w:t>
      </w:r>
      <w:r w:rsidR="004706BC" w:rsidRPr="00DC3652">
        <w:rPr>
          <w:rFonts w:asciiTheme="minorHAnsi" w:hAnsiTheme="minorHAnsi"/>
          <w:sz w:val="22"/>
          <w:szCs w:val="22"/>
        </w:rPr>
        <w:t xml:space="preserve"> Holistische theorie en FA, BA.</w:t>
      </w:r>
    </w:p>
    <w:p w14:paraId="0AAEDC22" w14:textId="1D4C2A48" w:rsidR="00A47522" w:rsidRPr="00DC3652" w:rsidRDefault="00A47522" w:rsidP="00B30B5F">
      <w:pPr>
        <w:pStyle w:val="Kleurrijkelijst-accent11"/>
        <w:numPr>
          <w:ilvl w:val="0"/>
          <w:numId w:val="11"/>
        </w:numPr>
        <w:spacing w:line="240" w:lineRule="auto"/>
        <w:rPr>
          <w:rFonts w:asciiTheme="minorHAnsi" w:hAnsiTheme="minorHAnsi"/>
          <w:sz w:val="22"/>
          <w:szCs w:val="22"/>
        </w:rPr>
      </w:pPr>
      <w:r w:rsidRPr="00DC3652">
        <w:rPr>
          <w:rFonts w:asciiTheme="minorHAnsi" w:hAnsiTheme="minorHAnsi"/>
          <w:sz w:val="22"/>
          <w:szCs w:val="22"/>
        </w:rPr>
        <w:t>Beschrijving en doel van diverse registratieopdrachten.</w:t>
      </w:r>
    </w:p>
    <w:p w14:paraId="713FA8EA" w14:textId="627DABD0" w:rsidR="00C20DD0" w:rsidRPr="00DC3652" w:rsidRDefault="00C20DD0" w:rsidP="00B30B5F">
      <w:pPr>
        <w:pStyle w:val="Kleurrijkelijst-accent11"/>
        <w:numPr>
          <w:ilvl w:val="0"/>
          <w:numId w:val="11"/>
        </w:numPr>
        <w:spacing w:line="240" w:lineRule="auto"/>
        <w:rPr>
          <w:rFonts w:asciiTheme="minorHAnsi" w:hAnsiTheme="minorHAnsi"/>
          <w:sz w:val="22"/>
          <w:szCs w:val="22"/>
        </w:rPr>
      </w:pPr>
      <w:r w:rsidRPr="00DC3652">
        <w:rPr>
          <w:rFonts w:asciiTheme="minorHAnsi" w:hAnsiTheme="minorHAnsi"/>
          <w:sz w:val="22"/>
          <w:szCs w:val="22"/>
        </w:rPr>
        <w:t>De straffende oudermodus</w:t>
      </w:r>
    </w:p>
    <w:p w14:paraId="32400B6D" w14:textId="72F384BE" w:rsidR="00C20DD0" w:rsidRPr="00DC3652" w:rsidRDefault="00C20DD0" w:rsidP="00B30B5F">
      <w:pPr>
        <w:pStyle w:val="Kleurrijkelijst-accent11"/>
        <w:numPr>
          <w:ilvl w:val="0"/>
          <w:numId w:val="11"/>
        </w:numPr>
        <w:spacing w:line="240" w:lineRule="auto"/>
        <w:rPr>
          <w:rFonts w:asciiTheme="minorHAnsi" w:hAnsiTheme="minorHAnsi"/>
          <w:sz w:val="22"/>
          <w:szCs w:val="22"/>
        </w:rPr>
      </w:pPr>
      <w:r w:rsidRPr="00DC3652">
        <w:rPr>
          <w:rFonts w:asciiTheme="minorHAnsi" w:hAnsiTheme="minorHAnsi"/>
          <w:sz w:val="22"/>
          <w:szCs w:val="22"/>
        </w:rPr>
        <w:t>Eigen belemmerende schema’s</w:t>
      </w:r>
    </w:p>
    <w:p w14:paraId="5E031629" w14:textId="77777777" w:rsidR="00C20DD0" w:rsidRPr="00DC3652" w:rsidRDefault="00C20DD0" w:rsidP="00B30B5F">
      <w:pPr>
        <w:pStyle w:val="Kleurrijkelijst-accent11"/>
        <w:numPr>
          <w:ilvl w:val="0"/>
          <w:numId w:val="11"/>
        </w:numPr>
        <w:spacing w:line="240" w:lineRule="auto"/>
        <w:rPr>
          <w:rFonts w:asciiTheme="minorHAnsi" w:hAnsiTheme="minorHAnsi"/>
          <w:sz w:val="22"/>
          <w:szCs w:val="22"/>
        </w:rPr>
      </w:pPr>
      <w:r w:rsidRPr="00DC3652">
        <w:rPr>
          <w:rFonts w:asciiTheme="minorHAnsi" w:hAnsiTheme="minorHAnsi"/>
          <w:sz w:val="22"/>
          <w:szCs w:val="22"/>
        </w:rPr>
        <w:t xml:space="preserve">Historisch rollenspel </w:t>
      </w:r>
    </w:p>
    <w:p w14:paraId="3775FA43" w14:textId="77777777" w:rsidR="00A47522" w:rsidRPr="00DC3652" w:rsidRDefault="00A47522" w:rsidP="00A47522">
      <w:pPr>
        <w:spacing w:line="240" w:lineRule="auto"/>
        <w:ind w:left="0"/>
        <w:rPr>
          <w:rFonts w:asciiTheme="minorHAnsi" w:hAnsiTheme="minorHAnsi"/>
          <w:sz w:val="22"/>
          <w:szCs w:val="22"/>
        </w:rPr>
      </w:pPr>
    </w:p>
    <w:p w14:paraId="440EAE3D" w14:textId="4EE630EF" w:rsidR="00A47522" w:rsidRPr="00DC3652" w:rsidRDefault="00A47522" w:rsidP="00A47522">
      <w:pPr>
        <w:spacing w:line="240" w:lineRule="auto"/>
        <w:ind w:left="0"/>
        <w:rPr>
          <w:rFonts w:asciiTheme="minorHAnsi" w:hAnsiTheme="minorHAnsi"/>
          <w:sz w:val="22"/>
          <w:szCs w:val="22"/>
        </w:rPr>
      </w:pPr>
      <w:r w:rsidRPr="00DC3652">
        <w:rPr>
          <w:rFonts w:asciiTheme="minorHAnsi" w:hAnsiTheme="minorHAnsi"/>
          <w:b/>
          <w:sz w:val="22"/>
          <w:szCs w:val="22"/>
        </w:rPr>
        <w:t>Leerdoelen</w:t>
      </w:r>
      <w:r w:rsidR="002152AA">
        <w:rPr>
          <w:rFonts w:asciiTheme="minorHAnsi" w:hAnsiTheme="minorHAnsi"/>
          <w:b/>
          <w:sz w:val="22"/>
          <w:szCs w:val="22"/>
        </w:rPr>
        <w:t>:</w:t>
      </w:r>
    </w:p>
    <w:p w14:paraId="4B0BB495" w14:textId="2BBD2DDA" w:rsidR="00C20DD0" w:rsidRPr="00DC3652" w:rsidRDefault="00C20DD0" w:rsidP="00B30B5F">
      <w:pPr>
        <w:pStyle w:val="ListParagraph"/>
        <w:numPr>
          <w:ilvl w:val="0"/>
          <w:numId w:val="17"/>
        </w:numPr>
        <w:spacing w:line="240" w:lineRule="auto"/>
        <w:rPr>
          <w:rFonts w:asciiTheme="minorHAnsi" w:hAnsiTheme="minorHAnsi"/>
          <w:sz w:val="22"/>
          <w:szCs w:val="22"/>
        </w:rPr>
      </w:pPr>
      <w:r w:rsidRPr="00DC3652">
        <w:rPr>
          <w:rFonts w:asciiTheme="minorHAnsi" w:hAnsiTheme="minorHAnsi"/>
          <w:sz w:val="22"/>
          <w:szCs w:val="22"/>
        </w:rPr>
        <w:t>Het kunnen toepassen van (niet traumaverwerkingsgerichte) imaginatie met rescripting om disfunctionele schema’s te wijzigen.</w:t>
      </w:r>
    </w:p>
    <w:p w14:paraId="1B1B8503" w14:textId="3F13EE9B" w:rsidR="00C20DD0" w:rsidRPr="00DC3652" w:rsidRDefault="00C20DD0" w:rsidP="00B30B5F">
      <w:pPr>
        <w:pStyle w:val="ListParagraph"/>
        <w:numPr>
          <w:ilvl w:val="0"/>
          <w:numId w:val="17"/>
        </w:numPr>
        <w:spacing w:line="240" w:lineRule="auto"/>
        <w:rPr>
          <w:rFonts w:asciiTheme="minorHAnsi" w:hAnsiTheme="minorHAnsi"/>
          <w:sz w:val="22"/>
          <w:szCs w:val="22"/>
        </w:rPr>
      </w:pPr>
      <w:r w:rsidRPr="00DC3652">
        <w:rPr>
          <w:rFonts w:asciiTheme="minorHAnsi" w:hAnsiTheme="minorHAnsi"/>
          <w:sz w:val="22"/>
          <w:szCs w:val="22"/>
        </w:rPr>
        <w:t>Weten hoe om te gaan met de modus van de straffende ouder.</w:t>
      </w:r>
    </w:p>
    <w:p w14:paraId="7AB58CC4" w14:textId="49F4BE60" w:rsidR="00022DE7" w:rsidRPr="00DC3652" w:rsidRDefault="00022DE7" w:rsidP="00B30B5F">
      <w:pPr>
        <w:pStyle w:val="ListParagraph"/>
        <w:numPr>
          <w:ilvl w:val="0"/>
          <w:numId w:val="17"/>
        </w:numPr>
        <w:spacing w:line="240" w:lineRule="auto"/>
        <w:rPr>
          <w:rFonts w:asciiTheme="minorHAnsi" w:hAnsiTheme="minorHAnsi"/>
          <w:sz w:val="22"/>
          <w:szCs w:val="22"/>
        </w:rPr>
      </w:pPr>
      <w:r w:rsidRPr="00DC3652">
        <w:rPr>
          <w:rFonts w:asciiTheme="minorHAnsi" w:hAnsiTheme="minorHAnsi"/>
          <w:sz w:val="22"/>
          <w:szCs w:val="22"/>
        </w:rPr>
        <w:t>De therapeutische relatie kunnen aanpassen aan de schema’s van je client</w:t>
      </w:r>
    </w:p>
    <w:p w14:paraId="0FE9D809" w14:textId="77777777" w:rsidR="00022DE7" w:rsidRPr="00DC3652" w:rsidRDefault="00022DE7" w:rsidP="00B30B5F">
      <w:pPr>
        <w:pStyle w:val="ListParagraph"/>
        <w:numPr>
          <w:ilvl w:val="0"/>
          <w:numId w:val="17"/>
        </w:numPr>
        <w:spacing w:line="240" w:lineRule="auto"/>
        <w:rPr>
          <w:rFonts w:asciiTheme="minorHAnsi" w:hAnsiTheme="minorHAnsi"/>
          <w:sz w:val="22"/>
          <w:szCs w:val="22"/>
        </w:rPr>
      </w:pPr>
      <w:r w:rsidRPr="00DC3652">
        <w:rPr>
          <w:rFonts w:asciiTheme="minorHAnsi" w:hAnsiTheme="minorHAnsi"/>
          <w:sz w:val="22"/>
          <w:szCs w:val="22"/>
        </w:rPr>
        <w:t>Het kunnen verzamelen van relevante informatie voor een schema- of modusconceptualisatie</w:t>
      </w:r>
    </w:p>
    <w:p w14:paraId="09CA7625" w14:textId="77777777" w:rsidR="00FD11E3" w:rsidRPr="00DC3652" w:rsidRDefault="00FD11E3" w:rsidP="00B30B5F">
      <w:pPr>
        <w:pStyle w:val="ListParagraph"/>
        <w:numPr>
          <w:ilvl w:val="0"/>
          <w:numId w:val="17"/>
        </w:numPr>
        <w:spacing w:line="240" w:lineRule="auto"/>
        <w:rPr>
          <w:rFonts w:asciiTheme="minorHAnsi" w:hAnsiTheme="minorHAnsi"/>
          <w:sz w:val="22"/>
          <w:szCs w:val="22"/>
        </w:rPr>
      </w:pPr>
      <w:r w:rsidRPr="00DC3652">
        <w:rPr>
          <w:rFonts w:asciiTheme="minorHAnsi" w:hAnsiTheme="minorHAnsi"/>
          <w:sz w:val="22"/>
          <w:szCs w:val="22"/>
        </w:rPr>
        <w:t>Weten welke schema’s jij als behandelaar hebt en welke schema’s van cliënten je kunnen triggeren.</w:t>
      </w:r>
    </w:p>
    <w:p w14:paraId="372329CE" w14:textId="77777777" w:rsidR="00F80806" w:rsidRPr="00DC3652" w:rsidRDefault="00F80806" w:rsidP="00C20DD0">
      <w:pPr>
        <w:pStyle w:val="ListParagraph"/>
        <w:rPr>
          <w:rFonts w:asciiTheme="minorHAnsi" w:hAnsiTheme="minorHAnsi"/>
          <w:sz w:val="22"/>
          <w:szCs w:val="22"/>
        </w:rPr>
      </w:pPr>
    </w:p>
    <w:p w14:paraId="4E63E594" w14:textId="703C43B2" w:rsidR="002C35D7" w:rsidRPr="002152AA" w:rsidRDefault="002F7818" w:rsidP="002152AA">
      <w:pPr>
        <w:spacing w:line="240" w:lineRule="auto"/>
        <w:ind w:left="0"/>
        <w:rPr>
          <w:rFonts w:asciiTheme="minorHAnsi" w:hAnsiTheme="minorHAnsi"/>
          <w:b/>
          <w:sz w:val="22"/>
          <w:szCs w:val="22"/>
        </w:rPr>
      </w:pPr>
      <w:r w:rsidRPr="00DC3652">
        <w:rPr>
          <w:rFonts w:asciiTheme="minorHAnsi" w:hAnsiTheme="minorHAnsi"/>
          <w:b/>
          <w:sz w:val="22"/>
          <w:szCs w:val="22"/>
        </w:rPr>
        <w:t>Verplichte li</w:t>
      </w:r>
      <w:r w:rsidR="00A47522" w:rsidRPr="00DC3652">
        <w:rPr>
          <w:rFonts w:asciiTheme="minorHAnsi" w:hAnsiTheme="minorHAnsi"/>
          <w:b/>
          <w:sz w:val="22"/>
          <w:szCs w:val="22"/>
        </w:rPr>
        <w:t>teratuur</w:t>
      </w:r>
      <w:r w:rsidR="00E4681F" w:rsidRPr="00DC3652">
        <w:rPr>
          <w:rFonts w:asciiTheme="minorHAnsi" w:hAnsiTheme="minorHAnsi"/>
          <w:b/>
          <w:sz w:val="22"/>
          <w:szCs w:val="22"/>
        </w:rPr>
        <w:t xml:space="preserve"> voor dag 3</w:t>
      </w:r>
      <w:r w:rsidR="002152AA">
        <w:rPr>
          <w:rFonts w:asciiTheme="minorHAnsi" w:hAnsiTheme="minorHAnsi"/>
          <w:b/>
          <w:sz w:val="22"/>
          <w:szCs w:val="22"/>
        </w:rPr>
        <w:t>:</w:t>
      </w:r>
    </w:p>
    <w:p w14:paraId="09345D69" w14:textId="77777777" w:rsidR="00351FFF" w:rsidRPr="00DC3652" w:rsidRDefault="00BF2257" w:rsidP="00B30B5F">
      <w:pPr>
        <w:pStyle w:val="Geenafstand1"/>
        <w:numPr>
          <w:ilvl w:val="0"/>
          <w:numId w:val="14"/>
        </w:numPr>
        <w:rPr>
          <w:rFonts w:asciiTheme="minorHAnsi" w:hAnsiTheme="minorHAnsi"/>
          <w:sz w:val="22"/>
          <w:szCs w:val="22"/>
          <w:lang w:val="en-US"/>
        </w:rPr>
      </w:pPr>
      <w:r w:rsidRPr="00DC3652">
        <w:rPr>
          <w:rFonts w:asciiTheme="minorHAnsi" w:hAnsiTheme="minorHAnsi"/>
          <w:sz w:val="22"/>
          <w:szCs w:val="22"/>
          <w:lang w:val="en-US"/>
        </w:rPr>
        <w:t xml:space="preserve">Farrell, J.M., Reiss, N., Shaw, I.A. (2014). </w:t>
      </w:r>
      <w:r w:rsidRPr="00DC3652">
        <w:rPr>
          <w:rFonts w:asciiTheme="minorHAnsi" w:hAnsiTheme="minorHAnsi"/>
          <w:i/>
          <w:sz w:val="22"/>
          <w:szCs w:val="22"/>
          <w:lang w:val="en-US"/>
        </w:rPr>
        <w:t xml:space="preserve">The schema Therapy Clinician’s Guide. </w:t>
      </w:r>
      <w:r w:rsidR="00351FFF" w:rsidRPr="00DC3652">
        <w:rPr>
          <w:rFonts w:asciiTheme="minorHAnsi" w:hAnsiTheme="minorHAnsi"/>
          <w:i/>
          <w:sz w:val="22"/>
          <w:szCs w:val="22"/>
          <w:lang w:val="en-US"/>
        </w:rPr>
        <w:t xml:space="preserve">A </w:t>
      </w:r>
    </w:p>
    <w:p w14:paraId="696B4710" w14:textId="5272625D" w:rsidR="00BF2257" w:rsidRPr="00DC3652" w:rsidRDefault="00BF2257" w:rsidP="002152AA">
      <w:pPr>
        <w:pStyle w:val="Geenafstand1"/>
        <w:ind w:left="709"/>
        <w:rPr>
          <w:rFonts w:asciiTheme="minorHAnsi" w:hAnsiTheme="minorHAnsi"/>
          <w:sz w:val="22"/>
          <w:szCs w:val="22"/>
          <w:lang w:val="en-US"/>
        </w:rPr>
      </w:pPr>
      <w:r w:rsidRPr="00DC3652">
        <w:rPr>
          <w:rFonts w:asciiTheme="minorHAnsi" w:hAnsiTheme="minorHAnsi"/>
          <w:i/>
          <w:sz w:val="22"/>
          <w:szCs w:val="22"/>
          <w:lang w:val="en-US"/>
        </w:rPr>
        <w:t>complete resource for building and delivering individual, group and integrated schema mode treatments programs</w:t>
      </w:r>
      <w:r w:rsidRPr="00DC3652">
        <w:rPr>
          <w:rFonts w:asciiTheme="minorHAnsi" w:hAnsiTheme="minorHAnsi"/>
          <w:sz w:val="22"/>
          <w:szCs w:val="22"/>
          <w:lang w:val="en-US"/>
        </w:rPr>
        <w:t>.</w:t>
      </w:r>
    </w:p>
    <w:p w14:paraId="29894279" w14:textId="711EA47C" w:rsidR="00BF2257" w:rsidRPr="00DC3652" w:rsidRDefault="00BF2257" w:rsidP="002152AA">
      <w:pPr>
        <w:pStyle w:val="Geenafstand1"/>
        <w:ind w:left="720"/>
        <w:rPr>
          <w:rFonts w:asciiTheme="minorHAnsi" w:hAnsiTheme="minorHAnsi"/>
          <w:sz w:val="22"/>
          <w:szCs w:val="22"/>
          <w:lang w:val="en-US"/>
        </w:rPr>
      </w:pPr>
      <w:r w:rsidRPr="00DC3652">
        <w:rPr>
          <w:rFonts w:asciiTheme="minorHAnsi" w:hAnsiTheme="minorHAnsi"/>
          <w:sz w:val="22"/>
          <w:szCs w:val="22"/>
          <w:lang w:val="en-US"/>
        </w:rPr>
        <w:lastRenderedPageBreak/>
        <w:t>Hoofdstuk 5 (The individual Schema Therapy sessions</w:t>
      </w:r>
      <w:r w:rsidR="00CE3418" w:rsidRPr="00DC3652">
        <w:rPr>
          <w:rFonts w:asciiTheme="minorHAnsi" w:hAnsiTheme="minorHAnsi"/>
          <w:sz w:val="22"/>
          <w:szCs w:val="22"/>
          <w:lang w:val="en-US"/>
        </w:rPr>
        <w:t>)</w:t>
      </w:r>
      <w:r w:rsidRPr="00DC3652">
        <w:rPr>
          <w:rFonts w:asciiTheme="minorHAnsi" w:hAnsiTheme="minorHAnsi"/>
          <w:sz w:val="22"/>
          <w:szCs w:val="22"/>
          <w:lang w:val="en-US"/>
        </w:rPr>
        <w:t>:</w:t>
      </w:r>
      <w:r w:rsidR="002152AA">
        <w:rPr>
          <w:rFonts w:asciiTheme="minorHAnsi" w:hAnsiTheme="minorHAnsi"/>
          <w:sz w:val="22"/>
          <w:szCs w:val="22"/>
          <w:lang w:val="en-US"/>
        </w:rPr>
        <w:t xml:space="preserve"> </w:t>
      </w:r>
      <w:r w:rsidRPr="00DC3652">
        <w:rPr>
          <w:rFonts w:asciiTheme="minorHAnsi" w:hAnsiTheme="minorHAnsi"/>
          <w:sz w:val="22"/>
          <w:szCs w:val="22"/>
          <w:lang w:val="en-US"/>
        </w:rPr>
        <w:t>paragraaf 5.3 (Dysfunctional Parent Modes</w:t>
      </w:r>
      <w:r w:rsidR="00BC6F5E" w:rsidRPr="00DC3652">
        <w:rPr>
          <w:rFonts w:asciiTheme="minorHAnsi" w:hAnsiTheme="minorHAnsi"/>
          <w:sz w:val="22"/>
          <w:szCs w:val="22"/>
          <w:lang w:val="en-US"/>
        </w:rPr>
        <w:t xml:space="preserve"> sessions) p 280-291</w:t>
      </w:r>
      <w:r w:rsidR="00FC7D0B" w:rsidRPr="00DC3652">
        <w:rPr>
          <w:rFonts w:asciiTheme="minorHAnsi" w:hAnsiTheme="minorHAnsi"/>
          <w:sz w:val="22"/>
          <w:szCs w:val="22"/>
          <w:lang w:val="en-US"/>
        </w:rPr>
        <w:t xml:space="preserve"> </w:t>
      </w:r>
    </w:p>
    <w:p w14:paraId="11C7E5C4" w14:textId="77777777" w:rsidR="004176F6" w:rsidRPr="00DC3652" w:rsidRDefault="00F80806" w:rsidP="00B30B5F">
      <w:pPr>
        <w:pStyle w:val="Geenafstand1"/>
        <w:numPr>
          <w:ilvl w:val="0"/>
          <w:numId w:val="14"/>
        </w:numPr>
        <w:rPr>
          <w:rFonts w:asciiTheme="minorHAnsi" w:hAnsiTheme="minorHAnsi"/>
          <w:sz w:val="22"/>
          <w:szCs w:val="22"/>
        </w:rPr>
      </w:pPr>
      <w:r w:rsidRPr="00DC3652">
        <w:rPr>
          <w:rFonts w:asciiTheme="minorHAnsi" w:hAnsiTheme="minorHAnsi"/>
          <w:sz w:val="22"/>
          <w:szCs w:val="22"/>
          <w:lang w:val="en-US"/>
        </w:rPr>
        <w:t xml:space="preserve">Young, J.E., Klosko, J.S., Weishaar, M. (2005). </w:t>
      </w:r>
      <w:r w:rsidR="00572ED1" w:rsidRPr="00DC3652">
        <w:rPr>
          <w:rFonts w:asciiTheme="minorHAnsi" w:hAnsiTheme="minorHAnsi"/>
          <w:i/>
          <w:sz w:val="22"/>
          <w:szCs w:val="22"/>
        </w:rPr>
        <w:t>Schemagerichte therapie. Handboek voor therapeuten</w:t>
      </w:r>
      <w:r w:rsidRPr="00DC3652">
        <w:rPr>
          <w:rFonts w:asciiTheme="minorHAnsi" w:hAnsiTheme="minorHAnsi"/>
          <w:sz w:val="22"/>
          <w:szCs w:val="22"/>
        </w:rPr>
        <w:t xml:space="preserve">. Houten: Bohn Stafleu Van Loghum. </w:t>
      </w:r>
    </w:p>
    <w:p w14:paraId="3CC64075" w14:textId="33232854" w:rsidR="00A47522" w:rsidRPr="00DC3652" w:rsidRDefault="00763630" w:rsidP="00B30B5F">
      <w:pPr>
        <w:pStyle w:val="Geenafstand1"/>
        <w:numPr>
          <w:ilvl w:val="0"/>
          <w:numId w:val="18"/>
        </w:numPr>
        <w:rPr>
          <w:rFonts w:asciiTheme="minorHAnsi" w:hAnsiTheme="minorHAnsi"/>
          <w:sz w:val="22"/>
          <w:szCs w:val="22"/>
        </w:rPr>
      </w:pPr>
      <w:r w:rsidRPr="00DC3652">
        <w:rPr>
          <w:rFonts w:asciiTheme="minorHAnsi" w:hAnsiTheme="minorHAnsi"/>
          <w:sz w:val="22"/>
          <w:szCs w:val="22"/>
        </w:rPr>
        <w:t>Hoofdstuk 3</w:t>
      </w:r>
      <w:r w:rsidR="00CE3418" w:rsidRPr="00DC3652">
        <w:rPr>
          <w:rFonts w:asciiTheme="minorHAnsi" w:hAnsiTheme="minorHAnsi"/>
          <w:sz w:val="22"/>
          <w:szCs w:val="22"/>
        </w:rPr>
        <w:t xml:space="preserve"> (cognitieve technieken)</w:t>
      </w:r>
      <w:r w:rsidRPr="00DC3652">
        <w:rPr>
          <w:rFonts w:asciiTheme="minorHAnsi" w:hAnsiTheme="minorHAnsi"/>
          <w:sz w:val="22"/>
          <w:szCs w:val="22"/>
        </w:rPr>
        <w:t>, p.97-116</w:t>
      </w:r>
    </w:p>
    <w:p w14:paraId="1CA3A172" w14:textId="66CEF8A7" w:rsidR="00763630" w:rsidRPr="00DC3652" w:rsidRDefault="00763630" w:rsidP="00B30B5F">
      <w:pPr>
        <w:pStyle w:val="Geenafstand1"/>
        <w:numPr>
          <w:ilvl w:val="0"/>
          <w:numId w:val="18"/>
        </w:numPr>
        <w:rPr>
          <w:rFonts w:asciiTheme="minorHAnsi" w:hAnsiTheme="minorHAnsi"/>
          <w:sz w:val="22"/>
          <w:szCs w:val="22"/>
        </w:rPr>
      </w:pPr>
      <w:r w:rsidRPr="00DC3652">
        <w:rPr>
          <w:rFonts w:asciiTheme="minorHAnsi" w:hAnsiTheme="minorHAnsi"/>
          <w:sz w:val="22"/>
          <w:szCs w:val="22"/>
        </w:rPr>
        <w:t>Hoofdstuk 5</w:t>
      </w:r>
      <w:r w:rsidR="00CE3418" w:rsidRPr="00DC3652">
        <w:rPr>
          <w:rFonts w:asciiTheme="minorHAnsi" w:hAnsiTheme="minorHAnsi"/>
          <w:sz w:val="22"/>
          <w:szCs w:val="22"/>
        </w:rPr>
        <w:t xml:space="preserve"> (gedragspatronen doorbreken)</w:t>
      </w:r>
      <w:r w:rsidR="00211988" w:rsidRPr="00DC3652">
        <w:rPr>
          <w:rFonts w:asciiTheme="minorHAnsi" w:hAnsiTheme="minorHAnsi"/>
          <w:sz w:val="22"/>
          <w:szCs w:val="22"/>
        </w:rPr>
        <w:t>, p.155-186</w:t>
      </w:r>
    </w:p>
    <w:p w14:paraId="4C755D31" w14:textId="2D260C37" w:rsidR="00BC4FD9" w:rsidRPr="00DC3652" w:rsidRDefault="00E26796" w:rsidP="00B30B5F">
      <w:pPr>
        <w:pStyle w:val="Geenafstand1"/>
        <w:numPr>
          <w:ilvl w:val="0"/>
          <w:numId w:val="18"/>
        </w:numPr>
        <w:rPr>
          <w:rFonts w:asciiTheme="minorHAnsi" w:hAnsiTheme="minorHAnsi"/>
          <w:sz w:val="22"/>
          <w:szCs w:val="22"/>
        </w:rPr>
      </w:pPr>
      <w:r w:rsidRPr="00DC3652">
        <w:rPr>
          <w:rFonts w:asciiTheme="minorHAnsi" w:hAnsiTheme="minorHAnsi"/>
          <w:sz w:val="22"/>
          <w:szCs w:val="22"/>
        </w:rPr>
        <w:t>Hoofdstuk 6</w:t>
      </w:r>
      <w:r w:rsidR="00BC4FD9" w:rsidRPr="00DC3652">
        <w:rPr>
          <w:rFonts w:asciiTheme="minorHAnsi" w:hAnsiTheme="minorHAnsi"/>
          <w:sz w:val="22"/>
          <w:szCs w:val="22"/>
        </w:rPr>
        <w:t xml:space="preserve"> (de therapeutische relatie) p. 187-217</w:t>
      </w:r>
    </w:p>
    <w:p w14:paraId="4D850547" w14:textId="27AF62E3" w:rsidR="00C51EC8" w:rsidRPr="00DC3652" w:rsidRDefault="00CE3418" w:rsidP="00B30B5F">
      <w:pPr>
        <w:pStyle w:val="Geenafstand1"/>
        <w:numPr>
          <w:ilvl w:val="0"/>
          <w:numId w:val="18"/>
        </w:numPr>
        <w:rPr>
          <w:rFonts w:asciiTheme="minorHAnsi" w:hAnsiTheme="minorHAnsi"/>
          <w:sz w:val="22"/>
          <w:szCs w:val="22"/>
        </w:rPr>
      </w:pPr>
      <w:r w:rsidRPr="00DC3652">
        <w:rPr>
          <w:rFonts w:asciiTheme="minorHAnsi" w:hAnsiTheme="minorHAnsi"/>
          <w:sz w:val="22"/>
          <w:szCs w:val="22"/>
        </w:rPr>
        <w:t>Hoofdstuk 7</w:t>
      </w:r>
      <w:r w:rsidR="00C51EC8" w:rsidRPr="00DC3652">
        <w:rPr>
          <w:rFonts w:asciiTheme="minorHAnsi" w:hAnsiTheme="minorHAnsi"/>
          <w:sz w:val="22"/>
          <w:szCs w:val="22"/>
        </w:rPr>
        <w:t xml:space="preserve"> </w:t>
      </w:r>
      <w:r w:rsidR="00211988" w:rsidRPr="00DC3652">
        <w:rPr>
          <w:rFonts w:asciiTheme="minorHAnsi" w:hAnsiTheme="minorHAnsi"/>
          <w:sz w:val="22"/>
          <w:szCs w:val="22"/>
        </w:rPr>
        <w:t>(uitvoerige behandelstrategieën</w:t>
      </w:r>
      <w:r w:rsidRPr="00DC3652">
        <w:rPr>
          <w:rFonts w:asciiTheme="minorHAnsi" w:hAnsiTheme="minorHAnsi"/>
          <w:sz w:val="22"/>
          <w:szCs w:val="22"/>
        </w:rPr>
        <w:t xml:space="preserve"> voor schema’s), </w:t>
      </w:r>
      <w:r w:rsidR="00C51EC8" w:rsidRPr="00DC3652">
        <w:rPr>
          <w:rFonts w:asciiTheme="minorHAnsi" w:hAnsiTheme="minorHAnsi"/>
          <w:sz w:val="22"/>
          <w:szCs w:val="22"/>
        </w:rPr>
        <w:t>p. 219-271</w:t>
      </w:r>
    </w:p>
    <w:p w14:paraId="3FB3281D" w14:textId="2412B96D" w:rsidR="00355109" w:rsidRPr="00DC3652" w:rsidRDefault="00E26796" w:rsidP="002152AA">
      <w:pPr>
        <w:pStyle w:val="Geenafstand1"/>
        <w:rPr>
          <w:rFonts w:asciiTheme="minorHAnsi" w:hAnsiTheme="minorHAnsi"/>
          <w:sz w:val="22"/>
          <w:szCs w:val="22"/>
        </w:rPr>
      </w:pPr>
      <w:r w:rsidRPr="00DC3652">
        <w:rPr>
          <w:rFonts w:asciiTheme="minorHAnsi" w:hAnsiTheme="minorHAnsi"/>
          <w:sz w:val="22"/>
          <w:szCs w:val="22"/>
        </w:rPr>
        <w:t>Totaal 1</w:t>
      </w:r>
      <w:r w:rsidR="00351FFF" w:rsidRPr="00DC3652">
        <w:rPr>
          <w:rFonts w:asciiTheme="minorHAnsi" w:hAnsiTheme="minorHAnsi"/>
          <w:sz w:val="22"/>
          <w:szCs w:val="22"/>
        </w:rPr>
        <w:t>42</w:t>
      </w:r>
      <w:r w:rsidR="00355109" w:rsidRPr="00DC3652">
        <w:rPr>
          <w:rFonts w:asciiTheme="minorHAnsi" w:hAnsiTheme="minorHAnsi"/>
          <w:sz w:val="22"/>
          <w:szCs w:val="22"/>
        </w:rPr>
        <w:t xml:space="preserve"> pagina’s</w:t>
      </w:r>
    </w:p>
    <w:p w14:paraId="5716BD99" w14:textId="77777777" w:rsidR="00355109" w:rsidRPr="00DC3652" w:rsidRDefault="00355109" w:rsidP="00432F32">
      <w:pPr>
        <w:pStyle w:val="Geenafstand1"/>
        <w:ind w:left="360"/>
        <w:rPr>
          <w:rFonts w:asciiTheme="minorHAnsi" w:hAnsiTheme="minorHAnsi"/>
          <w:sz w:val="22"/>
          <w:szCs w:val="22"/>
        </w:rPr>
      </w:pPr>
    </w:p>
    <w:p w14:paraId="1E7477FE" w14:textId="77777777" w:rsidR="00E4681F" w:rsidRPr="00DC3652" w:rsidRDefault="00E4681F" w:rsidP="00E4681F">
      <w:pPr>
        <w:spacing w:line="240" w:lineRule="auto"/>
        <w:ind w:left="0"/>
        <w:rPr>
          <w:rFonts w:asciiTheme="minorHAnsi" w:hAnsiTheme="minorHAnsi"/>
          <w:b/>
          <w:sz w:val="22"/>
          <w:szCs w:val="22"/>
        </w:rPr>
      </w:pPr>
      <w:r w:rsidRPr="00DC3652">
        <w:rPr>
          <w:rFonts w:asciiTheme="minorHAnsi" w:hAnsiTheme="minorHAnsi"/>
          <w:b/>
          <w:sz w:val="22"/>
          <w:szCs w:val="22"/>
        </w:rPr>
        <w:t>Aanbevolen literatuur:</w:t>
      </w:r>
    </w:p>
    <w:p w14:paraId="752C03D7" w14:textId="77777777" w:rsidR="002C35D7" w:rsidRPr="00DC3652" w:rsidRDefault="00E4681F" w:rsidP="00B30B5F">
      <w:pPr>
        <w:pStyle w:val="ListParagraph"/>
        <w:numPr>
          <w:ilvl w:val="0"/>
          <w:numId w:val="9"/>
        </w:numPr>
        <w:spacing w:line="240" w:lineRule="auto"/>
        <w:rPr>
          <w:rFonts w:asciiTheme="minorHAnsi" w:hAnsiTheme="minorHAnsi"/>
          <w:sz w:val="22"/>
          <w:szCs w:val="22"/>
        </w:rPr>
      </w:pPr>
      <w:r w:rsidRPr="00DC3652">
        <w:rPr>
          <w:rFonts w:asciiTheme="minorHAnsi" w:hAnsiTheme="minorHAnsi"/>
          <w:sz w:val="22"/>
          <w:szCs w:val="22"/>
        </w:rPr>
        <w:t>Arntz, A. over Schmucker. M.R. (1996). Het script herschrijven en opnieuw verbeelde</w:t>
      </w:r>
      <w:r w:rsidR="00DC1B23" w:rsidRPr="00DC3652">
        <w:rPr>
          <w:rFonts w:asciiTheme="minorHAnsi" w:hAnsiTheme="minorHAnsi"/>
          <w:sz w:val="22"/>
          <w:szCs w:val="22"/>
        </w:rPr>
        <w:t>n</w:t>
      </w:r>
      <w:r w:rsidRPr="00DC3652">
        <w:rPr>
          <w:rFonts w:asciiTheme="minorHAnsi" w:hAnsiTheme="minorHAnsi"/>
          <w:sz w:val="22"/>
          <w:szCs w:val="22"/>
        </w:rPr>
        <w:t>: een nieuwe beh</w:t>
      </w:r>
      <w:r w:rsidR="001D08AD" w:rsidRPr="00DC3652">
        <w:rPr>
          <w:rFonts w:asciiTheme="minorHAnsi" w:hAnsiTheme="minorHAnsi"/>
          <w:sz w:val="22"/>
          <w:szCs w:val="22"/>
        </w:rPr>
        <w:t>a</w:t>
      </w:r>
      <w:r w:rsidRPr="00DC3652">
        <w:rPr>
          <w:rFonts w:asciiTheme="minorHAnsi" w:hAnsiTheme="minorHAnsi"/>
          <w:sz w:val="22"/>
          <w:szCs w:val="22"/>
        </w:rPr>
        <w:t xml:space="preserve">ndeling voor voormalige slachtoffers van seksueel misbruik die aan ptts lijden. </w:t>
      </w:r>
      <w:r w:rsidRPr="00DC3652">
        <w:rPr>
          <w:rFonts w:asciiTheme="minorHAnsi" w:hAnsiTheme="minorHAnsi"/>
          <w:i/>
          <w:sz w:val="22"/>
          <w:szCs w:val="22"/>
        </w:rPr>
        <w:t xml:space="preserve">Psychotherapie </w:t>
      </w:r>
      <w:r w:rsidRPr="00DC3652">
        <w:rPr>
          <w:rFonts w:asciiTheme="minorHAnsi" w:hAnsiTheme="minorHAnsi"/>
          <w:sz w:val="22"/>
          <w:szCs w:val="22"/>
        </w:rPr>
        <w:t xml:space="preserve">2, p. 215-237 </w:t>
      </w:r>
      <w:r w:rsidR="00414E13" w:rsidRPr="00DC3652">
        <w:rPr>
          <w:rFonts w:asciiTheme="minorHAnsi" w:hAnsiTheme="minorHAnsi"/>
          <w:sz w:val="22"/>
          <w:szCs w:val="22"/>
        </w:rPr>
        <w:t>(</w:t>
      </w:r>
      <w:r w:rsidR="00414E13" w:rsidRPr="003857D5">
        <w:rPr>
          <w:rFonts w:asciiTheme="minorHAnsi" w:hAnsiTheme="minorHAnsi"/>
          <w:sz w:val="22"/>
          <w:szCs w:val="22"/>
        </w:rPr>
        <w:t>kopie)</w:t>
      </w:r>
    </w:p>
    <w:p w14:paraId="349C54A1" w14:textId="77777777" w:rsidR="002C35D7" w:rsidRPr="00DC3652" w:rsidRDefault="002C35D7" w:rsidP="00B30B5F">
      <w:pPr>
        <w:pStyle w:val="ListParagraph"/>
        <w:numPr>
          <w:ilvl w:val="0"/>
          <w:numId w:val="9"/>
        </w:numPr>
        <w:spacing w:line="240" w:lineRule="auto"/>
        <w:rPr>
          <w:rFonts w:asciiTheme="minorHAnsi" w:hAnsiTheme="minorHAnsi"/>
          <w:sz w:val="22"/>
          <w:szCs w:val="22"/>
        </w:rPr>
      </w:pPr>
      <w:r w:rsidRPr="00DC3652">
        <w:rPr>
          <w:rFonts w:asciiTheme="minorHAnsi" w:hAnsiTheme="minorHAnsi"/>
          <w:sz w:val="22"/>
          <w:szCs w:val="22"/>
          <w:lang w:val="en-US"/>
        </w:rPr>
        <w:t xml:space="preserve">Beck, A.T., Davis, D.D. &amp; Freeman A. (2014). </w:t>
      </w:r>
      <w:r w:rsidRPr="00DC3652">
        <w:rPr>
          <w:rFonts w:asciiTheme="minorHAnsi" w:hAnsiTheme="minorHAnsi"/>
          <w:i/>
          <w:sz w:val="22"/>
          <w:szCs w:val="22"/>
          <w:lang w:val="en-US"/>
        </w:rPr>
        <w:t>Cognitive Therapy of Personality Disorders</w:t>
      </w:r>
      <w:r w:rsidRPr="00DC3652">
        <w:rPr>
          <w:rFonts w:asciiTheme="minorHAnsi" w:hAnsiTheme="minorHAnsi"/>
          <w:sz w:val="22"/>
          <w:szCs w:val="22"/>
          <w:lang w:val="en-US"/>
        </w:rPr>
        <w:t xml:space="preserve">. </w:t>
      </w:r>
      <w:r w:rsidRPr="00DC3652">
        <w:rPr>
          <w:rFonts w:asciiTheme="minorHAnsi" w:hAnsiTheme="minorHAnsi"/>
          <w:sz w:val="22"/>
          <w:szCs w:val="22"/>
        </w:rPr>
        <w:t>Guilford Press. Hoofdstuk 6. The Therapeutic Alliance with Patients</w:t>
      </w:r>
    </w:p>
    <w:p w14:paraId="6C677256" w14:textId="76FDB642" w:rsidR="005D635B" w:rsidRPr="00DC3652" w:rsidRDefault="005D635B" w:rsidP="00B30B5F">
      <w:pPr>
        <w:pStyle w:val="ListParagraph"/>
        <w:numPr>
          <w:ilvl w:val="0"/>
          <w:numId w:val="9"/>
        </w:numPr>
        <w:spacing w:line="240" w:lineRule="auto"/>
        <w:rPr>
          <w:rFonts w:asciiTheme="minorHAnsi" w:hAnsiTheme="minorHAnsi"/>
          <w:sz w:val="22"/>
          <w:szCs w:val="22"/>
        </w:rPr>
      </w:pPr>
      <w:r w:rsidRPr="00DC3652">
        <w:rPr>
          <w:rFonts w:asciiTheme="minorHAnsi" w:hAnsiTheme="minorHAnsi"/>
          <w:sz w:val="22"/>
          <w:szCs w:val="22"/>
        </w:rPr>
        <w:t>Young, J.E., Klosko, J.S., Weishaar, M. (20</w:t>
      </w:r>
      <w:r w:rsidR="003B49B1" w:rsidRPr="00DC3652">
        <w:rPr>
          <w:rFonts w:asciiTheme="minorHAnsi" w:hAnsiTheme="minorHAnsi"/>
          <w:sz w:val="22"/>
          <w:szCs w:val="22"/>
        </w:rPr>
        <w:t>20</w:t>
      </w:r>
      <w:r w:rsidRPr="00DC3652">
        <w:rPr>
          <w:rFonts w:asciiTheme="minorHAnsi" w:hAnsiTheme="minorHAnsi"/>
          <w:sz w:val="22"/>
          <w:szCs w:val="22"/>
        </w:rPr>
        <w:t xml:space="preserve">). Schemagerichte therapie. Handboek voor therapeuten. Houten: Bohn Stafleu Van Loghum. </w:t>
      </w:r>
    </w:p>
    <w:p w14:paraId="579A42E1" w14:textId="77777777" w:rsidR="005D635B" w:rsidRPr="00DC3652" w:rsidRDefault="005D635B" w:rsidP="003857D5">
      <w:pPr>
        <w:pStyle w:val="ListParagraph"/>
        <w:spacing w:line="240" w:lineRule="auto"/>
        <w:rPr>
          <w:rFonts w:asciiTheme="minorHAnsi" w:hAnsiTheme="minorHAnsi"/>
          <w:sz w:val="22"/>
          <w:szCs w:val="22"/>
        </w:rPr>
      </w:pPr>
      <w:r w:rsidRPr="00DC3652">
        <w:rPr>
          <w:rFonts w:asciiTheme="minorHAnsi" w:hAnsiTheme="minorHAnsi"/>
          <w:sz w:val="22"/>
          <w:szCs w:val="22"/>
        </w:rPr>
        <w:t>Hoofdstuk 9 (schematherapie voor de borderline persoonlijkheidsstoornis), p. 323-392.</w:t>
      </w:r>
    </w:p>
    <w:p w14:paraId="357CE7E6" w14:textId="77777777" w:rsidR="00A72285" w:rsidRDefault="00A72285" w:rsidP="00A72285">
      <w:pPr>
        <w:spacing w:line="240" w:lineRule="auto"/>
        <w:ind w:left="0"/>
        <w:rPr>
          <w:rFonts w:asciiTheme="minorHAnsi" w:hAnsiTheme="minorHAnsi"/>
          <w:b/>
          <w:sz w:val="22"/>
          <w:szCs w:val="22"/>
        </w:rPr>
      </w:pPr>
    </w:p>
    <w:p w14:paraId="434E8A22" w14:textId="2E57DC9E" w:rsidR="00A72285" w:rsidRPr="00DC3652" w:rsidRDefault="00A72285" w:rsidP="00A72285">
      <w:pPr>
        <w:spacing w:line="240" w:lineRule="auto"/>
        <w:ind w:left="0"/>
        <w:rPr>
          <w:rFonts w:asciiTheme="minorHAnsi" w:hAnsiTheme="minorHAnsi"/>
          <w:b/>
          <w:sz w:val="22"/>
          <w:szCs w:val="22"/>
        </w:rPr>
      </w:pPr>
      <w:r w:rsidRPr="00DC3652">
        <w:rPr>
          <w:rFonts w:asciiTheme="minorHAnsi" w:hAnsiTheme="minorHAnsi"/>
          <w:b/>
          <w:sz w:val="22"/>
          <w:szCs w:val="22"/>
        </w:rPr>
        <w:t xml:space="preserve">Voorbereiding </w:t>
      </w:r>
      <w:r>
        <w:rPr>
          <w:rFonts w:asciiTheme="minorHAnsi" w:hAnsiTheme="minorHAnsi"/>
          <w:b/>
          <w:sz w:val="22"/>
          <w:szCs w:val="22"/>
        </w:rPr>
        <w:t>ontmoeting</w:t>
      </w:r>
      <w:r w:rsidR="003857D5">
        <w:rPr>
          <w:rFonts w:asciiTheme="minorHAnsi" w:hAnsiTheme="minorHAnsi"/>
          <w:b/>
          <w:sz w:val="22"/>
          <w:szCs w:val="22"/>
        </w:rPr>
        <w:t>:</w:t>
      </w:r>
    </w:p>
    <w:p w14:paraId="37161FCE" w14:textId="77777777" w:rsidR="00A72285" w:rsidRPr="00C30A27" w:rsidRDefault="00A72285" w:rsidP="00B30B5F">
      <w:pPr>
        <w:pStyle w:val="ListParagraph"/>
        <w:numPr>
          <w:ilvl w:val="0"/>
          <w:numId w:val="22"/>
        </w:numPr>
        <w:spacing w:line="240" w:lineRule="auto"/>
        <w:rPr>
          <w:rFonts w:asciiTheme="minorHAnsi" w:hAnsiTheme="minorHAnsi"/>
          <w:sz w:val="22"/>
          <w:szCs w:val="22"/>
        </w:rPr>
      </w:pPr>
      <w:r w:rsidRPr="00C30A27">
        <w:rPr>
          <w:rFonts w:asciiTheme="minorHAnsi" w:hAnsiTheme="minorHAnsi"/>
          <w:sz w:val="22"/>
          <w:szCs w:val="22"/>
        </w:rPr>
        <w:t>Lezen literatuur</w:t>
      </w:r>
    </w:p>
    <w:p w14:paraId="66CEF96D" w14:textId="77777777" w:rsidR="00A72285" w:rsidRPr="00C30A27" w:rsidRDefault="00A72285" w:rsidP="00B30B5F">
      <w:pPr>
        <w:pStyle w:val="ListParagraph"/>
        <w:numPr>
          <w:ilvl w:val="0"/>
          <w:numId w:val="22"/>
        </w:numPr>
        <w:spacing w:line="240" w:lineRule="auto"/>
        <w:rPr>
          <w:rFonts w:asciiTheme="minorHAnsi" w:hAnsiTheme="minorHAnsi"/>
          <w:b/>
          <w:sz w:val="22"/>
          <w:szCs w:val="22"/>
        </w:rPr>
      </w:pPr>
      <w:r w:rsidRPr="00C30A27">
        <w:rPr>
          <w:rFonts w:asciiTheme="minorHAnsi" w:hAnsiTheme="minorHAnsi"/>
          <w:sz w:val="22"/>
          <w:szCs w:val="22"/>
        </w:rPr>
        <w:t>Geef aan waar je valkuilen en krachten liggen in het werken met schematherapie</w:t>
      </w:r>
    </w:p>
    <w:p w14:paraId="2D43B167" w14:textId="77777777" w:rsidR="00A72285" w:rsidRPr="00C30A27" w:rsidRDefault="00A72285" w:rsidP="00B30B5F">
      <w:pPr>
        <w:pStyle w:val="ListParagraph"/>
        <w:numPr>
          <w:ilvl w:val="0"/>
          <w:numId w:val="22"/>
        </w:numPr>
        <w:spacing w:line="240" w:lineRule="auto"/>
        <w:rPr>
          <w:rFonts w:asciiTheme="minorHAnsi" w:hAnsiTheme="minorHAnsi"/>
          <w:sz w:val="22"/>
          <w:szCs w:val="22"/>
        </w:rPr>
      </w:pPr>
      <w:r w:rsidRPr="00C30A27">
        <w:rPr>
          <w:rFonts w:asciiTheme="minorHAnsi" w:hAnsiTheme="minorHAnsi"/>
          <w:sz w:val="22"/>
          <w:szCs w:val="22"/>
        </w:rPr>
        <w:t>Invullen van YSQ en SMI bij jezelf</w:t>
      </w:r>
    </w:p>
    <w:p w14:paraId="18F977FD" w14:textId="7101D207" w:rsidR="00A72285" w:rsidRPr="00C30A27" w:rsidRDefault="00A72285" w:rsidP="00B30B5F">
      <w:pPr>
        <w:pStyle w:val="ListParagraph"/>
        <w:numPr>
          <w:ilvl w:val="0"/>
          <w:numId w:val="22"/>
        </w:numPr>
        <w:spacing w:line="240" w:lineRule="auto"/>
        <w:rPr>
          <w:rFonts w:asciiTheme="minorHAnsi" w:hAnsiTheme="minorHAnsi"/>
          <w:sz w:val="22"/>
          <w:szCs w:val="22"/>
        </w:rPr>
      </w:pPr>
      <w:r w:rsidRPr="00C30A27">
        <w:rPr>
          <w:rFonts w:asciiTheme="minorHAnsi" w:hAnsiTheme="minorHAnsi"/>
          <w:sz w:val="22"/>
          <w:szCs w:val="22"/>
        </w:rPr>
        <w:lastRenderedPageBreak/>
        <w:t xml:space="preserve">Voorbereiden </w:t>
      </w:r>
      <w:r w:rsidR="00805D9D">
        <w:rPr>
          <w:rFonts w:asciiTheme="minorHAnsi" w:hAnsiTheme="minorHAnsi"/>
          <w:sz w:val="22"/>
          <w:szCs w:val="22"/>
        </w:rPr>
        <w:t xml:space="preserve">zelf in te brengen </w:t>
      </w:r>
      <w:r w:rsidRPr="00C30A27">
        <w:rPr>
          <w:rFonts w:asciiTheme="minorHAnsi" w:hAnsiTheme="minorHAnsi"/>
          <w:sz w:val="22"/>
          <w:szCs w:val="22"/>
        </w:rPr>
        <w:t xml:space="preserve">casus: voorgeschiedenis, actuele klachten en coping </w:t>
      </w:r>
    </w:p>
    <w:p w14:paraId="512C7604" w14:textId="35AB37E2"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Tijdschema</w:t>
      </w:r>
      <w:r w:rsidR="003857D5">
        <w:rPr>
          <w:rFonts w:asciiTheme="minorHAnsi" w:hAnsiTheme="minorHAnsi"/>
          <w:b/>
          <w:sz w:val="22"/>
          <w:szCs w:val="22"/>
        </w:rPr>
        <w:t xml:space="preserve"> lesdag 3:</w:t>
      </w:r>
    </w:p>
    <w:p w14:paraId="31B86825" w14:textId="77777777" w:rsidR="00A47522" w:rsidRPr="00DC3652" w:rsidRDefault="00A47522" w:rsidP="00A47522">
      <w:pPr>
        <w:spacing w:line="240" w:lineRule="auto"/>
        <w:ind w:left="0"/>
        <w:rPr>
          <w:rFonts w:asciiTheme="minorHAnsi" w:hAnsiTheme="minorHAnsi"/>
          <w:b/>
          <w:sz w:val="22"/>
          <w:szCs w:val="22"/>
        </w:rPr>
      </w:pPr>
    </w:p>
    <w:tbl>
      <w:tblPr>
        <w:tblW w:w="8854" w:type="dxa"/>
        <w:tblInd w:w="51" w:type="dxa"/>
        <w:shd w:val="clear" w:color="auto" w:fill="FFFFFF"/>
        <w:tblCellMar>
          <w:left w:w="70" w:type="dxa"/>
          <w:right w:w="70" w:type="dxa"/>
        </w:tblCellMar>
        <w:tblLook w:val="00A0" w:firstRow="1" w:lastRow="0" w:firstColumn="1" w:lastColumn="0" w:noHBand="0" w:noVBand="0"/>
      </w:tblPr>
      <w:tblGrid>
        <w:gridCol w:w="1540"/>
        <w:gridCol w:w="4358"/>
        <w:gridCol w:w="992"/>
        <w:gridCol w:w="1964"/>
      </w:tblGrid>
      <w:tr w:rsidR="000B6778" w:rsidRPr="00C30A27" w14:paraId="06BD4C39" w14:textId="77777777" w:rsidTr="00554CC9">
        <w:trPr>
          <w:trHeight w:val="330"/>
        </w:trPr>
        <w:tc>
          <w:tcPr>
            <w:tcW w:w="1540" w:type="dxa"/>
            <w:tcBorders>
              <w:top w:val="single" w:sz="4" w:space="0" w:color="BFBFBF"/>
              <w:left w:val="single" w:sz="4" w:space="0" w:color="BFBFBF"/>
              <w:bottom w:val="single" w:sz="4" w:space="0" w:color="BFBFBF"/>
              <w:right w:val="single" w:sz="4" w:space="0" w:color="BFBFBF"/>
            </w:tcBorders>
            <w:shd w:val="clear" w:color="auto" w:fill="FFFFFF"/>
            <w:noWrap/>
            <w:vAlign w:val="bottom"/>
          </w:tcPr>
          <w:p w14:paraId="45C44536" w14:textId="61FA43E6" w:rsidR="000B6778" w:rsidRPr="00C30A27" w:rsidRDefault="00C30A27" w:rsidP="00FB3466">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tijdstip</w:t>
            </w:r>
          </w:p>
        </w:tc>
        <w:tc>
          <w:tcPr>
            <w:tcW w:w="4358" w:type="dxa"/>
            <w:tcBorders>
              <w:top w:val="single" w:sz="4" w:space="0" w:color="BFBFBF"/>
              <w:left w:val="nil"/>
              <w:bottom w:val="single" w:sz="4" w:space="0" w:color="BFBFBF"/>
              <w:right w:val="single" w:sz="4" w:space="0" w:color="BFBFBF"/>
            </w:tcBorders>
            <w:shd w:val="clear" w:color="auto" w:fill="FFFFFF"/>
            <w:noWrap/>
            <w:vAlign w:val="bottom"/>
          </w:tcPr>
          <w:p w14:paraId="159FFB31" w14:textId="6B539C5F" w:rsidR="000B6778" w:rsidRPr="00C30A27" w:rsidRDefault="00C30A27" w:rsidP="00FB3466">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activiteit</w:t>
            </w:r>
          </w:p>
        </w:tc>
        <w:tc>
          <w:tcPr>
            <w:tcW w:w="992" w:type="dxa"/>
            <w:tcBorders>
              <w:top w:val="single" w:sz="4" w:space="0" w:color="BFBFBF"/>
              <w:left w:val="nil"/>
              <w:bottom w:val="single" w:sz="4" w:space="0" w:color="BFBFBF"/>
              <w:right w:val="single" w:sz="4" w:space="0" w:color="BFBFBF"/>
            </w:tcBorders>
            <w:shd w:val="clear" w:color="auto" w:fill="FFFFFF"/>
          </w:tcPr>
          <w:p w14:paraId="357440B9" w14:textId="4F0BDFF8" w:rsidR="000B6778" w:rsidRPr="00C30A27" w:rsidRDefault="000B6778" w:rsidP="00FB3466">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leerdoel</w:t>
            </w:r>
          </w:p>
        </w:tc>
        <w:tc>
          <w:tcPr>
            <w:tcW w:w="1964" w:type="dxa"/>
            <w:tcBorders>
              <w:top w:val="single" w:sz="4" w:space="0" w:color="BFBFBF"/>
              <w:left w:val="nil"/>
              <w:bottom w:val="single" w:sz="4" w:space="0" w:color="BFBFBF"/>
              <w:right w:val="single" w:sz="4" w:space="0" w:color="BFBFBF"/>
            </w:tcBorders>
            <w:shd w:val="clear" w:color="auto" w:fill="FFFFFF"/>
          </w:tcPr>
          <w:p w14:paraId="47E3BC58" w14:textId="1460683A" w:rsidR="000B6778" w:rsidRPr="00C30A27" w:rsidRDefault="000B6778" w:rsidP="00FB3466">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werkvorm</w:t>
            </w:r>
          </w:p>
        </w:tc>
      </w:tr>
      <w:tr w:rsidR="008C7F22" w:rsidRPr="00DC3652" w14:paraId="0274F0A6" w14:textId="77777777" w:rsidTr="00554CC9">
        <w:trPr>
          <w:trHeight w:val="330"/>
        </w:trPr>
        <w:tc>
          <w:tcPr>
            <w:tcW w:w="1540" w:type="dxa"/>
            <w:tcBorders>
              <w:top w:val="single" w:sz="4" w:space="0" w:color="BFBFBF"/>
              <w:left w:val="single" w:sz="4" w:space="0" w:color="BFBFBF"/>
              <w:bottom w:val="single" w:sz="4" w:space="0" w:color="BFBFBF"/>
              <w:right w:val="single" w:sz="4" w:space="0" w:color="BFBFBF"/>
            </w:tcBorders>
            <w:shd w:val="clear" w:color="auto" w:fill="FFFFFF"/>
            <w:noWrap/>
            <w:vAlign w:val="bottom"/>
          </w:tcPr>
          <w:p w14:paraId="77A945A9" w14:textId="3DF4E3F3" w:rsidR="008C7F22" w:rsidRPr="00DC3652" w:rsidRDefault="008C7F22"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07:30 – 08:15</w:t>
            </w:r>
          </w:p>
        </w:tc>
        <w:tc>
          <w:tcPr>
            <w:tcW w:w="4358" w:type="dxa"/>
            <w:tcBorders>
              <w:top w:val="single" w:sz="4" w:space="0" w:color="BFBFBF"/>
              <w:left w:val="nil"/>
              <w:bottom w:val="single" w:sz="4" w:space="0" w:color="BFBFBF"/>
              <w:right w:val="single" w:sz="4" w:space="0" w:color="BFBFBF"/>
            </w:tcBorders>
            <w:shd w:val="clear" w:color="auto" w:fill="FFFFFF"/>
            <w:noWrap/>
            <w:vAlign w:val="bottom"/>
          </w:tcPr>
          <w:p w14:paraId="33E26918" w14:textId="39448036" w:rsidR="008C7F22" w:rsidRPr="00DC3652" w:rsidRDefault="008C7F22"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bespreking huiswerk en literatuur: stellingen</w:t>
            </w:r>
          </w:p>
        </w:tc>
        <w:tc>
          <w:tcPr>
            <w:tcW w:w="992" w:type="dxa"/>
            <w:tcBorders>
              <w:top w:val="single" w:sz="4" w:space="0" w:color="BFBFBF"/>
              <w:left w:val="nil"/>
              <w:bottom w:val="single" w:sz="4" w:space="0" w:color="BFBFBF"/>
              <w:right w:val="single" w:sz="4" w:space="0" w:color="BFBFBF"/>
            </w:tcBorders>
            <w:shd w:val="clear" w:color="auto" w:fill="FFFFFF"/>
          </w:tcPr>
          <w:p w14:paraId="0FE68B93" w14:textId="77777777" w:rsidR="008C7F22" w:rsidRPr="00DC3652" w:rsidRDefault="008C7F22" w:rsidP="00FB3466">
            <w:pPr>
              <w:spacing w:line="240" w:lineRule="auto"/>
              <w:ind w:left="0"/>
              <w:rPr>
                <w:rFonts w:asciiTheme="minorHAnsi" w:hAnsiTheme="minorHAnsi"/>
                <w:sz w:val="22"/>
                <w:szCs w:val="22"/>
                <w:lang w:eastAsia="nl-NL"/>
              </w:rPr>
            </w:pPr>
          </w:p>
        </w:tc>
        <w:tc>
          <w:tcPr>
            <w:tcW w:w="1964" w:type="dxa"/>
            <w:tcBorders>
              <w:top w:val="single" w:sz="4" w:space="0" w:color="BFBFBF"/>
              <w:left w:val="nil"/>
              <w:bottom w:val="single" w:sz="4" w:space="0" w:color="BFBFBF"/>
              <w:right w:val="single" w:sz="4" w:space="0" w:color="BFBFBF"/>
            </w:tcBorders>
            <w:shd w:val="clear" w:color="auto" w:fill="FFFFFF"/>
          </w:tcPr>
          <w:p w14:paraId="1A852F51" w14:textId="77777777" w:rsidR="008C7F22" w:rsidRPr="00DC3652" w:rsidRDefault="008C7F22" w:rsidP="00FB3466">
            <w:pPr>
              <w:spacing w:line="240" w:lineRule="auto"/>
              <w:ind w:left="0"/>
              <w:rPr>
                <w:rFonts w:asciiTheme="minorHAnsi" w:hAnsiTheme="minorHAnsi"/>
                <w:sz w:val="22"/>
                <w:szCs w:val="22"/>
                <w:lang w:eastAsia="nl-NL"/>
              </w:rPr>
            </w:pPr>
          </w:p>
        </w:tc>
      </w:tr>
      <w:tr w:rsidR="000B6778" w:rsidRPr="00DC3652" w14:paraId="689E534E" w14:textId="58CDC7DE" w:rsidTr="00554CC9">
        <w:trPr>
          <w:trHeight w:val="330"/>
        </w:trPr>
        <w:tc>
          <w:tcPr>
            <w:tcW w:w="1540" w:type="dxa"/>
            <w:tcBorders>
              <w:top w:val="single" w:sz="4" w:space="0" w:color="BFBFBF"/>
              <w:left w:val="single" w:sz="4" w:space="0" w:color="BFBFBF"/>
              <w:bottom w:val="single" w:sz="4" w:space="0" w:color="BFBFBF"/>
              <w:right w:val="single" w:sz="4" w:space="0" w:color="BFBFBF"/>
            </w:tcBorders>
            <w:shd w:val="clear" w:color="auto" w:fill="FFFFFF"/>
            <w:noWrap/>
            <w:vAlign w:val="bottom"/>
          </w:tcPr>
          <w:p w14:paraId="1D04718D" w14:textId="77777777" w:rsidR="000B6778" w:rsidRPr="00DC3652" w:rsidRDefault="000B6778" w:rsidP="00960BC7">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08:15 - 09:00</w:t>
            </w:r>
          </w:p>
        </w:tc>
        <w:tc>
          <w:tcPr>
            <w:tcW w:w="4358" w:type="dxa"/>
            <w:tcBorders>
              <w:top w:val="single" w:sz="4" w:space="0" w:color="BFBFBF"/>
              <w:left w:val="nil"/>
              <w:bottom w:val="single" w:sz="4" w:space="0" w:color="BFBFBF"/>
              <w:right w:val="single" w:sz="4" w:space="0" w:color="BFBFBF"/>
            </w:tcBorders>
            <w:shd w:val="clear" w:color="auto" w:fill="FFFFFF"/>
            <w:noWrap/>
            <w:vAlign w:val="bottom"/>
          </w:tcPr>
          <w:p w14:paraId="5AD64192" w14:textId="13F76432" w:rsidR="000B6778" w:rsidRPr="00DC3652" w:rsidRDefault="000B6778" w:rsidP="00FC7D0B">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Imaginatie en rescripting</w:t>
            </w:r>
          </w:p>
        </w:tc>
        <w:tc>
          <w:tcPr>
            <w:tcW w:w="992" w:type="dxa"/>
            <w:tcBorders>
              <w:top w:val="single" w:sz="4" w:space="0" w:color="BFBFBF"/>
              <w:left w:val="nil"/>
              <w:bottom w:val="single" w:sz="4" w:space="0" w:color="BFBFBF"/>
              <w:right w:val="single" w:sz="4" w:space="0" w:color="BFBFBF"/>
            </w:tcBorders>
            <w:shd w:val="clear" w:color="auto" w:fill="FFFFFF"/>
          </w:tcPr>
          <w:p w14:paraId="53D90E87" w14:textId="189D02D4" w:rsidR="000B6778" w:rsidRPr="00DC3652" w:rsidRDefault="00022DE7"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964" w:type="dxa"/>
            <w:tcBorders>
              <w:top w:val="single" w:sz="4" w:space="0" w:color="BFBFBF"/>
              <w:left w:val="nil"/>
              <w:bottom w:val="single" w:sz="4" w:space="0" w:color="BFBFBF"/>
              <w:right w:val="single" w:sz="4" w:space="0" w:color="BFBFBF"/>
            </w:tcBorders>
            <w:shd w:val="clear" w:color="auto" w:fill="FFFFFF"/>
          </w:tcPr>
          <w:p w14:paraId="69796703" w14:textId="57828474" w:rsidR="000B6778" w:rsidRPr="00DC3652" w:rsidRDefault="00554CC9" w:rsidP="00FB3466">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FE42FD" w:rsidRPr="00DC3652">
              <w:rPr>
                <w:rFonts w:asciiTheme="minorHAnsi" w:hAnsiTheme="minorHAnsi"/>
                <w:sz w:val="22"/>
                <w:szCs w:val="22"/>
                <w:lang w:eastAsia="nl-NL"/>
              </w:rPr>
              <w:t>resentatie en video</w:t>
            </w:r>
            <w:r w:rsidR="008C7F22" w:rsidRPr="00DC3652">
              <w:rPr>
                <w:rFonts w:asciiTheme="minorHAnsi" w:hAnsiTheme="minorHAnsi"/>
                <w:sz w:val="22"/>
                <w:szCs w:val="22"/>
                <w:lang w:eastAsia="nl-NL"/>
              </w:rPr>
              <w:t>’s</w:t>
            </w:r>
          </w:p>
        </w:tc>
      </w:tr>
      <w:tr w:rsidR="000B6778" w:rsidRPr="00DC3652" w14:paraId="47309EA0" w14:textId="7171D659" w:rsidTr="00554CC9">
        <w:trPr>
          <w:trHeight w:val="330"/>
        </w:trPr>
        <w:tc>
          <w:tcPr>
            <w:tcW w:w="1540" w:type="dxa"/>
            <w:tcBorders>
              <w:top w:val="nil"/>
              <w:left w:val="single" w:sz="4" w:space="0" w:color="BFBFBF"/>
              <w:bottom w:val="single" w:sz="4" w:space="0" w:color="BFBFBF"/>
              <w:right w:val="single" w:sz="4" w:space="0" w:color="BFBFBF"/>
            </w:tcBorders>
            <w:shd w:val="clear" w:color="auto" w:fill="F2F2F2" w:themeFill="background1" w:themeFillShade="F2"/>
            <w:noWrap/>
            <w:vAlign w:val="bottom"/>
          </w:tcPr>
          <w:p w14:paraId="1CEECC4D"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09:00 - 09:15</w:t>
            </w:r>
          </w:p>
        </w:tc>
        <w:tc>
          <w:tcPr>
            <w:tcW w:w="4358" w:type="dxa"/>
            <w:tcBorders>
              <w:top w:val="nil"/>
              <w:left w:val="nil"/>
              <w:bottom w:val="single" w:sz="4" w:space="0" w:color="BFBFBF"/>
              <w:right w:val="single" w:sz="4" w:space="0" w:color="BFBFBF"/>
            </w:tcBorders>
            <w:shd w:val="clear" w:color="auto" w:fill="F2F2F2" w:themeFill="background1" w:themeFillShade="F2"/>
            <w:noWrap/>
            <w:vAlign w:val="bottom"/>
          </w:tcPr>
          <w:p w14:paraId="10206E35"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koffiepauze</w:t>
            </w:r>
          </w:p>
        </w:tc>
        <w:tc>
          <w:tcPr>
            <w:tcW w:w="992" w:type="dxa"/>
            <w:tcBorders>
              <w:top w:val="nil"/>
              <w:left w:val="nil"/>
              <w:bottom w:val="single" w:sz="4" w:space="0" w:color="BFBFBF"/>
              <w:right w:val="single" w:sz="4" w:space="0" w:color="BFBFBF"/>
            </w:tcBorders>
            <w:shd w:val="clear" w:color="auto" w:fill="F2F2F2" w:themeFill="background1" w:themeFillShade="F2"/>
          </w:tcPr>
          <w:p w14:paraId="68CA07CC" w14:textId="77777777" w:rsidR="000B6778" w:rsidRPr="00DC3652" w:rsidRDefault="000B6778" w:rsidP="00FB3466">
            <w:pPr>
              <w:spacing w:line="240" w:lineRule="auto"/>
              <w:ind w:left="0"/>
              <w:rPr>
                <w:rFonts w:asciiTheme="minorHAnsi" w:hAnsiTheme="minorHAnsi"/>
                <w:sz w:val="22"/>
                <w:szCs w:val="22"/>
                <w:lang w:eastAsia="nl-NL"/>
              </w:rPr>
            </w:pPr>
          </w:p>
        </w:tc>
        <w:tc>
          <w:tcPr>
            <w:tcW w:w="1964" w:type="dxa"/>
            <w:tcBorders>
              <w:top w:val="nil"/>
              <w:left w:val="nil"/>
              <w:bottom w:val="single" w:sz="4" w:space="0" w:color="BFBFBF"/>
              <w:right w:val="single" w:sz="4" w:space="0" w:color="BFBFBF"/>
            </w:tcBorders>
            <w:shd w:val="clear" w:color="auto" w:fill="F2F2F2" w:themeFill="background1" w:themeFillShade="F2"/>
          </w:tcPr>
          <w:p w14:paraId="373902A1" w14:textId="77777777" w:rsidR="000B6778" w:rsidRPr="00DC3652" w:rsidRDefault="000B6778" w:rsidP="00FB3466">
            <w:pPr>
              <w:spacing w:line="240" w:lineRule="auto"/>
              <w:ind w:left="0"/>
              <w:rPr>
                <w:rFonts w:asciiTheme="minorHAnsi" w:hAnsiTheme="minorHAnsi"/>
                <w:sz w:val="22"/>
                <w:szCs w:val="22"/>
                <w:lang w:eastAsia="nl-NL"/>
              </w:rPr>
            </w:pPr>
          </w:p>
        </w:tc>
      </w:tr>
      <w:tr w:rsidR="000B6778" w:rsidRPr="00DC3652" w14:paraId="2AA3A3CC" w14:textId="21269C5A"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2F4242E2" w14:textId="72DAF79C"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09:15 - </w:t>
            </w:r>
            <w:r w:rsidR="00FE42FD" w:rsidRPr="00DC3652">
              <w:rPr>
                <w:rFonts w:asciiTheme="minorHAnsi" w:hAnsiTheme="minorHAnsi"/>
                <w:sz w:val="22"/>
                <w:szCs w:val="22"/>
                <w:lang w:eastAsia="nl-NL"/>
              </w:rPr>
              <w:t>09</w:t>
            </w:r>
            <w:r w:rsidRPr="00DC3652">
              <w:rPr>
                <w:rFonts w:asciiTheme="minorHAnsi" w:hAnsiTheme="minorHAnsi"/>
                <w:sz w:val="22"/>
                <w:szCs w:val="22"/>
                <w:lang w:eastAsia="nl-NL"/>
              </w:rPr>
              <w:t>:</w:t>
            </w:r>
            <w:r w:rsidR="00FE42FD" w:rsidRPr="00DC3652">
              <w:rPr>
                <w:rFonts w:asciiTheme="minorHAnsi" w:hAnsiTheme="minorHAnsi"/>
                <w:sz w:val="22"/>
                <w:szCs w:val="22"/>
                <w:lang w:eastAsia="nl-NL"/>
              </w:rPr>
              <w:t>45</w:t>
            </w:r>
          </w:p>
        </w:tc>
        <w:tc>
          <w:tcPr>
            <w:tcW w:w="4358" w:type="dxa"/>
            <w:tcBorders>
              <w:top w:val="nil"/>
              <w:left w:val="nil"/>
              <w:bottom w:val="single" w:sz="4" w:space="0" w:color="BFBFBF"/>
              <w:right w:val="single" w:sz="4" w:space="0" w:color="BFBFBF"/>
            </w:tcBorders>
            <w:shd w:val="clear" w:color="auto" w:fill="FFFFFF"/>
            <w:noWrap/>
            <w:vAlign w:val="bottom"/>
          </w:tcPr>
          <w:p w14:paraId="1C0C9B04" w14:textId="01DD6F4D" w:rsidR="000B6778" w:rsidRPr="00DC3652" w:rsidRDefault="000B6778" w:rsidP="00D80A6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middels rollenspel toepassen van imaginatie met rescripting</w:t>
            </w:r>
          </w:p>
        </w:tc>
        <w:tc>
          <w:tcPr>
            <w:tcW w:w="992" w:type="dxa"/>
            <w:tcBorders>
              <w:top w:val="nil"/>
              <w:left w:val="nil"/>
              <w:bottom w:val="single" w:sz="4" w:space="0" w:color="BFBFBF"/>
              <w:right w:val="single" w:sz="4" w:space="0" w:color="BFBFBF"/>
            </w:tcBorders>
            <w:shd w:val="clear" w:color="auto" w:fill="FFFFFF"/>
          </w:tcPr>
          <w:p w14:paraId="14B48228" w14:textId="5A822FDF" w:rsidR="000B6778" w:rsidRPr="00DC3652" w:rsidRDefault="00022DE7" w:rsidP="00D80A6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964" w:type="dxa"/>
            <w:tcBorders>
              <w:top w:val="nil"/>
              <w:left w:val="nil"/>
              <w:bottom w:val="single" w:sz="4" w:space="0" w:color="BFBFBF"/>
              <w:right w:val="single" w:sz="4" w:space="0" w:color="BFBFBF"/>
            </w:tcBorders>
            <w:shd w:val="clear" w:color="auto" w:fill="FFFFFF"/>
          </w:tcPr>
          <w:p w14:paraId="6148F592" w14:textId="726E9041" w:rsidR="000B6778" w:rsidRPr="00DC3652" w:rsidRDefault="00805D9D" w:rsidP="00D80A6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554CC9" w:rsidRPr="00DC3652">
              <w:rPr>
                <w:rFonts w:asciiTheme="minorHAnsi" w:hAnsiTheme="minorHAnsi"/>
                <w:sz w:val="22"/>
                <w:szCs w:val="22"/>
                <w:lang w:eastAsia="nl-NL"/>
              </w:rPr>
              <w:t>efening</w:t>
            </w:r>
            <w:r w:rsidR="00554CC9">
              <w:rPr>
                <w:rFonts w:asciiTheme="minorHAnsi" w:hAnsiTheme="minorHAnsi"/>
                <w:sz w:val="22"/>
                <w:szCs w:val="22"/>
                <w:lang w:eastAsia="nl-NL"/>
              </w:rPr>
              <w:t>en</w:t>
            </w:r>
            <w:r>
              <w:rPr>
                <w:rFonts w:asciiTheme="minorHAnsi" w:hAnsiTheme="minorHAnsi"/>
                <w:sz w:val="22"/>
                <w:szCs w:val="22"/>
                <w:lang w:eastAsia="nl-NL"/>
              </w:rPr>
              <w:t xml:space="preserve"> in 3-tallen</w:t>
            </w:r>
          </w:p>
        </w:tc>
      </w:tr>
      <w:tr w:rsidR="00D52A62" w:rsidRPr="00DC3652" w14:paraId="492ED5CB" w14:textId="77777777"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68C57CDE" w14:textId="3447F05C" w:rsidR="00D52A62" w:rsidRPr="00DC3652" w:rsidRDefault="00D52A62"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09:45 – 10;15</w:t>
            </w:r>
          </w:p>
        </w:tc>
        <w:tc>
          <w:tcPr>
            <w:tcW w:w="4358" w:type="dxa"/>
            <w:tcBorders>
              <w:top w:val="single" w:sz="4" w:space="0" w:color="BFBFBF"/>
              <w:left w:val="nil"/>
              <w:bottom w:val="single" w:sz="4" w:space="0" w:color="BFBFBF"/>
              <w:right w:val="single" w:sz="4" w:space="0" w:color="BFBFBF"/>
            </w:tcBorders>
            <w:shd w:val="clear" w:color="auto" w:fill="FFFFFF"/>
            <w:noWrap/>
            <w:vAlign w:val="bottom"/>
          </w:tcPr>
          <w:p w14:paraId="7B543593" w14:textId="45247BC7" w:rsidR="00D52A62" w:rsidRPr="00DC3652" w:rsidRDefault="00D52A62"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Straffende Oudermodus: Presentatie en demonstratie</w:t>
            </w:r>
          </w:p>
        </w:tc>
        <w:tc>
          <w:tcPr>
            <w:tcW w:w="992" w:type="dxa"/>
            <w:tcBorders>
              <w:top w:val="single" w:sz="4" w:space="0" w:color="BFBFBF"/>
              <w:left w:val="nil"/>
              <w:bottom w:val="single" w:sz="4" w:space="0" w:color="BFBFBF"/>
              <w:right w:val="single" w:sz="4" w:space="0" w:color="BFBFBF"/>
            </w:tcBorders>
            <w:shd w:val="clear" w:color="auto" w:fill="FFFFFF"/>
          </w:tcPr>
          <w:p w14:paraId="68983BF1" w14:textId="4F7358F9" w:rsidR="00D52A62" w:rsidRPr="00DC3652" w:rsidRDefault="00022DE7"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2</w:t>
            </w:r>
          </w:p>
        </w:tc>
        <w:tc>
          <w:tcPr>
            <w:tcW w:w="1964" w:type="dxa"/>
            <w:tcBorders>
              <w:top w:val="single" w:sz="4" w:space="0" w:color="BFBFBF"/>
              <w:left w:val="nil"/>
              <w:bottom w:val="single" w:sz="4" w:space="0" w:color="BFBFBF"/>
              <w:right w:val="single" w:sz="4" w:space="0" w:color="BFBFBF"/>
            </w:tcBorders>
            <w:shd w:val="clear" w:color="auto" w:fill="FFFFFF"/>
          </w:tcPr>
          <w:p w14:paraId="334069FD" w14:textId="6352EC9D" w:rsidR="00D52A62" w:rsidRPr="00DC3652" w:rsidRDefault="00554CC9" w:rsidP="00FB3466">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presentatie en </w:t>
            </w:r>
            <w:r w:rsidR="00D52A62" w:rsidRPr="00DC3652">
              <w:rPr>
                <w:rFonts w:asciiTheme="minorHAnsi" w:hAnsiTheme="minorHAnsi"/>
                <w:sz w:val="22"/>
                <w:szCs w:val="22"/>
                <w:lang w:eastAsia="nl-NL"/>
              </w:rPr>
              <w:t>demonstratie</w:t>
            </w:r>
          </w:p>
        </w:tc>
      </w:tr>
      <w:tr w:rsidR="000B6778" w:rsidRPr="00DC3652" w14:paraId="405BB3BF" w14:textId="4701C9D1"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62CF9D8D" w14:textId="552D3236"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10:</w:t>
            </w:r>
            <w:r w:rsidR="00D52A62" w:rsidRPr="00DC3652">
              <w:rPr>
                <w:rFonts w:asciiTheme="minorHAnsi" w:hAnsiTheme="minorHAnsi"/>
                <w:sz w:val="22"/>
                <w:szCs w:val="22"/>
                <w:lang w:eastAsia="nl-NL"/>
              </w:rPr>
              <w:t>15</w:t>
            </w:r>
            <w:r w:rsidRPr="00DC3652">
              <w:rPr>
                <w:rFonts w:asciiTheme="minorHAnsi" w:hAnsiTheme="minorHAnsi"/>
                <w:sz w:val="22"/>
                <w:szCs w:val="22"/>
                <w:lang w:eastAsia="nl-NL"/>
              </w:rPr>
              <w:t xml:space="preserve"> - 11:00</w:t>
            </w:r>
          </w:p>
        </w:tc>
        <w:tc>
          <w:tcPr>
            <w:tcW w:w="4358" w:type="dxa"/>
            <w:tcBorders>
              <w:top w:val="single" w:sz="4" w:space="0" w:color="BFBFBF"/>
              <w:left w:val="nil"/>
              <w:bottom w:val="single" w:sz="4" w:space="0" w:color="BFBFBF"/>
              <w:right w:val="single" w:sz="4" w:space="0" w:color="BFBFBF"/>
            </w:tcBorders>
            <w:shd w:val="clear" w:color="auto" w:fill="FFFFFF"/>
            <w:noWrap/>
            <w:vAlign w:val="bottom"/>
          </w:tcPr>
          <w:p w14:paraId="04A81C8B"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Oefening ingaan tegen de straffer</w:t>
            </w:r>
          </w:p>
        </w:tc>
        <w:tc>
          <w:tcPr>
            <w:tcW w:w="992" w:type="dxa"/>
            <w:tcBorders>
              <w:top w:val="single" w:sz="4" w:space="0" w:color="BFBFBF"/>
              <w:left w:val="nil"/>
              <w:bottom w:val="single" w:sz="4" w:space="0" w:color="BFBFBF"/>
              <w:right w:val="single" w:sz="4" w:space="0" w:color="BFBFBF"/>
            </w:tcBorders>
            <w:shd w:val="clear" w:color="auto" w:fill="FFFFFF"/>
          </w:tcPr>
          <w:p w14:paraId="3C3F8BA8" w14:textId="172935EE" w:rsidR="000B6778" w:rsidRPr="00DC3652" w:rsidRDefault="00022DE7"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2</w:t>
            </w:r>
          </w:p>
        </w:tc>
        <w:tc>
          <w:tcPr>
            <w:tcW w:w="1964" w:type="dxa"/>
            <w:tcBorders>
              <w:top w:val="single" w:sz="4" w:space="0" w:color="BFBFBF"/>
              <w:left w:val="nil"/>
              <w:bottom w:val="single" w:sz="4" w:space="0" w:color="BFBFBF"/>
              <w:right w:val="single" w:sz="4" w:space="0" w:color="BFBFBF"/>
            </w:tcBorders>
            <w:shd w:val="clear" w:color="auto" w:fill="FFFFFF"/>
          </w:tcPr>
          <w:p w14:paraId="2AA8205B" w14:textId="18A327E9" w:rsidR="000B6778" w:rsidRPr="00DC3652" w:rsidRDefault="00805D9D"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554CC9" w:rsidRPr="00DC3652">
              <w:rPr>
                <w:rFonts w:asciiTheme="minorHAnsi" w:hAnsiTheme="minorHAnsi"/>
                <w:sz w:val="22"/>
                <w:szCs w:val="22"/>
                <w:lang w:eastAsia="nl-NL"/>
              </w:rPr>
              <w:t>efening</w:t>
            </w:r>
            <w:r w:rsidR="00554CC9">
              <w:rPr>
                <w:rFonts w:asciiTheme="minorHAnsi" w:hAnsiTheme="minorHAnsi"/>
                <w:sz w:val="22"/>
                <w:szCs w:val="22"/>
                <w:lang w:eastAsia="nl-NL"/>
              </w:rPr>
              <w:t>en</w:t>
            </w:r>
            <w:r>
              <w:rPr>
                <w:rFonts w:asciiTheme="minorHAnsi" w:hAnsiTheme="minorHAnsi"/>
                <w:sz w:val="22"/>
                <w:szCs w:val="22"/>
                <w:lang w:eastAsia="nl-NL"/>
              </w:rPr>
              <w:t xml:space="preserve"> in 2-tallen</w:t>
            </w:r>
          </w:p>
        </w:tc>
      </w:tr>
      <w:tr w:rsidR="000B6778" w:rsidRPr="00DC3652" w14:paraId="34E856DB" w14:textId="0EEE1D33" w:rsidTr="00554CC9">
        <w:trPr>
          <w:trHeight w:val="330"/>
        </w:trPr>
        <w:tc>
          <w:tcPr>
            <w:tcW w:w="1540" w:type="dxa"/>
            <w:tcBorders>
              <w:top w:val="nil"/>
              <w:left w:val="single" w:sz="4" w:space="0" w:color="BFBFBF"/>
              <w:bottom w:val="single" w:sz="4" w:space="0" w:color="BFBFBF"/>
              <w:right w:val="single" w:sz="4" w:space="0" w:color="BFBFBF"/>
            </w:tcBorders>
            <w:shd w:val="clear" w:color="auto" w:fill="F2F2F2" w:themeFill="background1" w:themeFillShade="F2"/>
            <w:noWrap/>
            <w:vAlign w:val="bottom"/>
          </w:tcPr>
          <w:p w14:paraId="190B8985"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11:00 - 12:00</w:t>
            </w:r>
          </w:p>
        </w:tc>
        <w:tc>
          <w:tcPr>
            <w:tcW w:w="4358" w:type="dxa"/>
            <w:tcBorders>
              <w:top w:val="nil"/>
              <w:left w:val="nil"/>
              <w:bottom w:val="single" w:sz="4" w:space="0" w:color="BFBFBF"/>
              <w:right w:val="single" w:sz="4" w:space="0" w:color="BFBFBF"/>
            </w:tcBorders>
            <w:shd w:val="clear" w:color="auto" w:fill="F2F2F2" w:themeFill="background1" w:themeFillShade="F2"/>
            <w:noWrap/>
            <w:vAlign w:val="bottom"/>
          </w:tcPr>
          <w:p w14:paraId="6AA772B4"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92" w:type="dxa"/>
            <w:tcBorders>
              <w:top w:val="nil"/>
              <w:left w:val="nil"/>
              <w:bottom w:val="single" w:sz="4" w:space="0" w:color="BFBFBF"/>
              <w:right w:val="single" w:sz="4" w:space="0" w:color="BFBFBF"/>
            </w:tcBorders>
            <w:shd w:val="clear" w:color="auto" w:fill="F2F2F2" w:themeFill="background1" w:themeFillShade="F2"/>
          </w:tcPr>
          <w:p w14:paraId="07EA1EC2" w14:textId="77777777" w:rsidR="000B6778" w:rsidRPr="00DC3652" w:rsidRDefault="000B6778" w:rsidP="00FB3466">
            <w:pPr>
              <w:spacing w:line="240" w:lineRule="auto"/>
              <w:ind w:left="0"/>
              <w:rPr>
                <w:rFonts w:asciiTheme="minorHAnsi" w:hAnsiTheme="minorHAnsi"/>
                <w:sz w:val="22"/>
                <w:szCs w:val="22"/>
                <w:lang w:eastAsia="nl-NL"/>
              </w:rPr>
            </w:pPr>
          </w:p>
        </w:tc>
        <w:tc>
          <w:tcPr>
            <w:tcW w:w="1964" w:type="dxa"/>
            <w:tcBorders>
              <w:top w:val="nil"/>
              <w:left w:val="nil"/>
              <w:bottom w:val="single" w:sz="4" w:space="0" w:color="BFBFBF"/>
              <w:right w:val="single" w:sz="4" w:space="0" w:color="BFBFBF"/>
            </w:tcBorders>
            <w:shd w:val="clear" w:color="auto" w:fill="F2F2F2" w:themeFill="background1" w:themeFillShade="F2"/>
          </w:tcPr>
          <w:p w14:paraId="5FE2F4B5" w14:textId="77777777" w:rsidR="000B6778" w:rsidRPr="00DC3652" w:rsidRDefault="000B6778" w:rsidP="00FB3466">
            <w:pPr>
              <w:spacing w:line="240" w:lineRule="auto"/>
              <w:ind w:left="0"/>
              <w:rPr>
                <w:rFonts w:asciiTheme="minorHAnsi" w:hAnsiTheme="minorHAnsi"/>
                <w:sz w:val="22"/>
                <w:szCs w:val="22"/>
                <w:lang w:eastAsia="nl-NL"/>
              </w:rPr>
            </w:pPr>
          </w:p>
        </w:tc>
      </w:tr>
      <w:tr w:rsidR="000B6778" w:rsidRPr="00DC3652" w14:paraId="7220AB19" w14:textId="20D2B306"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5058E5E0"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12:00 - 12:30</w:t>
            </w:r>
          </w:p>
        </w:tc>
        <w:tc>
          <w:tcPr>
            <w:tcW w:w="4358" w:type="dxa"/>
            <w:tcBorders>
              <w:top w:val="nil"/>
              <w:left w:val="nil"/>
              <w:bottom w:val="single" w:sz="4" w:space="0" w:color="BFBFBF"/>
              <w:right w:val="single" w:sz="4" w:space="0" w:color="BFBFBF"/>
            </w:tcBorders>
            <w:shd w:val="clear" w:color="auto" w:fill="FFFFFF"/>
            <w:noWrap/>
            <w:vAlign w:val="bottom"/>
          </w:tcPr>
          <w:p w14:paraId="7D77A5CD" w14:textId="4E7534AB"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verbannen van de straffende ouder</w:t>
            </w:r>
          </w:p>
        </w:tc>
        <w:tc>
          <w:tcPr>
            <w:tcW w:w="992" w:type="dxa"/>
            <w:tcBorders>
              <w:top w:val="nil"/>
              <w:left w:val="nil"/>
              <w:bottom w:val="single" w:sz="4" w:space="0" w:color="BFBFBF"/>
              <w:right w:val="single" w:sz="4" w:space="0" w:color="BFBFBF"/>
            </w:tcBorders>
            <w:shd w:val="clear" w:color="auto" w:fill="FFFFFF"/>
          </w:tcPr>
          <w:p w14:paraId="1E9075EF" w14:textId="2306AD66" w:rsidR="000B6778" w:rsidRPr="00DC3652" w:rsidRDefault="00022DE7"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2</w:t>
            </w:r>
          </w:p>
        </w:tc>
        <w:tc>
          <w:tcPr>
            <w:tcW w:w="1964" w:type="dxa"/>
            <w:tcBorders>
              <w:top w:val="nil"/>
              <w:left w:val="nil"/>
              <w:bottom w:val="single" w:sz="4" w:space="0" w:color="BFBFBF"/>
              <w:right w:val="single" w:sz="4" w:space="0" w:color="BFBFBF"/>
            </w:tcBorders>
            <w:shd w:val="clear" w:color="auto" w:fill="FFFFFF"/>
          </w:tcPr>
          <w:p w14:paraId="4E2ABCE7" w14:textId="3F939486" w:rsidR="000B6778" w:rsidRPr="00DC3652" w:rsidRDefault="00D52A62"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groepsoefening</w:t>
            </w:r>
          </w:p>
        </w:tc>
      </w:tr>
      <w:tr w:rsidR="000B6778" w:rsidRPr="00DC3652" w14:paraId="2832763F" w14:textId="589DCDF2"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6A50C136"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12:30 - 13:30</w:t>
            </w:r>
          </w:p>
        </w:tc>
        <w:tc>
          <w:tcPr>
            <w:tcW w:w="4358" w:type="dxa"/>
            <w:tcBorders>
              <w:top w:val="nil"/>
              <w:left w:val="nil"/>
              <w:bottom w:val="single" w:sz="4" w:space="0" w:color="BFBFBF"/>
              <w:right w:val="single" w:sz="4" w:space="0" w:color="BFBFBF"/>
            </w:tcBorders>
            <w:shd w:val="clear" w:color="auto" w:fill="FFFFFF"/>
            <w:noWrap/>
            <w:vAlign w:val="bottom"/>
          </w:tcPr>
          <w:p w14:paraId="37111A72"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Aanpassingen per schema, omgaan met eigen schema’s</w:t>
            </w:r>
          </w:p>
          <w:p w14:paraId="26305B7C"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Plenaire discussie</w:t>
            </w:r>
          </w:p>
        </w:tc>
        <w:tc>
          <w:tcPr>
            <w:tcW w:w="992" w:type="dxa"/>
            <w:tcBorders>
              <w:top w:val="nil"/>
              <w:left w:val="nil"/>
              <w:bottom w:val="single" w:sz="4" w:space="0" w:color="BFBFBF"/>
              <w:right w:val="single" w:sz="4" w:space="0" w:color="BFBFBF"/>
            </w:tcBorders>
            <w:shd w:val="clear" w:color="auto" w:fill="FFFFFF"/>
          </w:tcPr>
          <w:p w14:paraId="2330C936" w14:textId="6DD24D6B" w:rsidR="000B6778" w:rsidRPr="00DC3652" w:rsidRDefault="00554CC9" w:rsidP="00FB3466">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3, </w:t>
            </w:r>
            <w:r w:rsidR="00022DE7" w:rsidRPr="00DC3652">
              <w:rPr>
                <w:rFonts w:asciiTheme="minorHAnsi" w:hAnsiTheme="minorHAnsi"/>
                <w:sz w:val="22"/>
                <w:szCs w:val="22"/>
                <w:lang w:eastAsia="nl-NL"/>
              </w:rPr>
              <w:t>5</w:t>
            </w:r>
          </w:p>
        </w:tc>
        <w:tc>
          <w:tcPr>
            <w:tcW w:w="1964" w:type="dxa"/>
            <w:tcBorders>
              <w:top w:val="nil"/>
              <w:left w:val="nil"/>
              <w:bottom w:val="single" w:sz="4" w:space="0" w:color="BFBFBF"/>
              <w:right w:val="single" w:sz="4" w:space="0" w:color="BFBFBF"/>
            </w:tcBorders>
            <w:shd w:val="clear" w:color="auto" w:fill="FFFFFF"/>
          </w:tcPr>
          <w:p w14:paraId="38F2A990" w14:textId="70DCDF50" w:rsidR="000B6778" w:rsidRPr="00DC3652" w:rsidRDefault="00554CC9" w:rsidP="00FB3466">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D52A62" w:rsidRPr="00DC3652">
              <w:rPr>
                <w:rFonts w:asciiTheme="minorHAnsi" w:hAnsiTheme="minorHAnsi"/>
                <w:sz w:val="22"/>
                <w:szCs w:val="22"/>
                <w:lang w:eastAsia="nl-NL"/>
              </w:rPr>
              <w:t>lenaire presentatie en discussie</w:t>
            </w:r>
          </w:p>
        </w:tc>
      </w:tr>
      <w:tr w:rsidR="000B6778" w:rsidRPr="00DC3652" w14:paraId="2734145A" w14:textId="505FBB53" w:rsidTr="00554CC9">
        <w:trPr>
          <w:trHeight w:val="330"/>
        </w:trPr>
        <w:tc>
          <w:tcPr>
            <w:tcW w:w="1540" w:type="dxa"/>
            <w:tcBorders>
              <w:top w:val="nil"/>
              <w:left w:val="single" w:sz="4" w:space="0" w:color="BFBFBF"/>
              <w:bottom w:val="single" w:sz="4" w:space="0" w:color="BFBFBF"/>
              <w:right w:val="single" w:sz="4" w:space="0" w:color="BFBFBF"/>
            </w:tcBorders>
            <w:shd w:val="clear" w:color="auto" w:fill="F2F2F2" w:themeFill="background1" w:themeFillShade="F2"/>
            <w:noWrap/>
            <w:vAlign w:val="bottom"/>
          </w:tcPr>
          <w:p w14:paraId="32EF0C54"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13:30 - 13:40</w:t>
            </w:r>
          </w:p>
        </w:tc>
        <w:tc>
          <w:tcPr>
            <w:tcW w:w="4358" w:type="dxa"/>
            <w:tcBorders>
              <w:top w:val="nil"/>
              <w:left w:val="nil"/>
              <w:bottom w:val="single" w:sz="4" w:space="0" w:color="BFBFBF"/>
              <w:right w:val="single" w:sz="4" w:space="0" w:color="BFBFBF"/>
            </w:tcBorders>
            <w:shd w:val="clear" w:color="auto" w:fill="F2F2F2" w:themeFill="background1" w:themeFillShade="F2"/>
            <w:noWrap/>
            <w:vAlign w:val="bottom"/>
          </w:tcPr>
          <w:p w14:paraId="17B8CA42"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theepauze</w:t>
            </w:r>
          </w:p>
        </w:tc>
        <w:tc>
          <w:tcPr>
            <w:tcW w:w="992" w:type="dxa"/>
            <w:tcBorders>
              <w:top w:val="nil"/>
              <w:left w:val="nil"/>
              <w:bottom w:val="single" w:sz="4" w:space="0" w:color="BFBFBF"/>
              <w:right w:val="single" w:sz="4" w:space="0" w:color="BFBFBF"/>
            </w:tcBorders>
            <w:shd w:val="clear" w:color="auto" w:fill="F2F2F2" w:themeFill="background1" w:themeFillShade="F2"/>
          </w:tcPr>
          <w:p w14:paraId="27A355AA" w14:textId="77777777" w:rsidR="000B6778" w:rsidRPr="00DC3652" w:rsidRDefault="000B6778" w:rsidP="00FB3466">
            <w:pPr>
              <w:spacing w:line="240" w:lineRule="auto"/>
              <w:ind w:left="0"/>
              <w:rPr>
                <w:rFonts w:asciiTheme="minorHAnsi" w:hAnsiTheme="minorHAnsi"/>
                <w:sz w:val="22"/>
                <w:szCs w:val="22"/>
                <w:lang w:eastAsia="nl-NL"/>
              </w:rPr>
            </w:pPr>
          </w:p>
        </w:tc>
        <w:tc>
          <w:tcPr>
            <w:tcW w:w="1964" w:type="dxa"/>
            <w:tcBorders>
              <w:top w:val="nil"/>
              <w:left w:val="nil"/>
              <w:bottom w:val="single" w:sz="4" w:space="0" w:color="BFBFBF"/>
              <w:right w:val="single" w:sz="4" w:space="0" w:color="BFBFBF"/>
            </w:tcBorders>
            <w:shd w:val="clear" w:color="auto" w:fill="F2F2F2" w:themeFill="background1" w:themeFillShade="F2"/>
          </w:tcPr>
          <w:p w14:paraId="03A239F8" w14:textId="77777777" w:rsidR="000B6778" w:rsidRPr="00DC3652" w:rsidRDefault="000B6778" w:rsidP="00FB3466">
            <w:pPr>
              <w:spacing w:line="240" w:lineRule="auto"/>
              <w:ind w:left="0"/>
              <w:rPr>
                <w:rFonts w:asciiTheme="minorHAnsi" w:hAnsiTheme="minorHAnsi"/>
                <w:sz w:val="22"/>
                <w:szCs w:val="22"/>
                <w:lang w:eastAsia="nl-NL"/>
              </w:rPr>
            </w:pPr>
          </w:p>
        </w:tc>
      </w:tr>
      <w:tr w:rsidR="000B6778" w:rsidRPr="00DC3652" w14:paraId="5FB433A8" w14:textId="01969845"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13FD9A63"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13:40 - 14:15</w:t>
            </w:r>
          </w:p>
        </w:tc>
        <w:tc>
          <w:tcPr>
            <w:tcW w:w="4358" w:type="dxa"/>
            <w:tcBorders>
              <w:top w:val="nil"/>
              <w:left w:val="nil"/>
              <w:bottom w:val="single" w:sz="4" w:space="0" w:color="BFBFBF"/>
              <w:right w:val="single" w:sz="4" w:space="0" w:color="BFBFBF"/>
            </w:tcBorders>
            <w:shd w:val="clear" w:color="auto" w:fill="FFFFFF"/>
            <w:noWrap/>
            <w:vAlign w:val="bottom"/>
          </w:tcPr>
          <w:p w14:paraId="03188BB4" w14:textId="77777777" w:rsidR="000B6778" w:rsidRPr="00DC3652" w:rsidRDefault="000B6778" w:rsidP="00DD264F">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Schema- of modusconceptualisatie DVD</w:t>
            </w:r>
          </w:p>
        </w:tc>
        <w:tc>
          <w:tcPr>
            <w:tcW w:w="992" w:type="dxa"/>
            <w:tcBorders>
              <w:top w:val="nil"/>
              <w:left w:val="nil"/>
              <w:bottom w:val="single" w:sz="4" w:space="0" w:color="BFBFBF"/>
              <w:right w:val="single" w:sz="4" w:space="0" w:color="BFBFBF"/>
            </w:tcBorders>
            <w:shd w:val="clear" w:color="auto" w:fill="FFFFFF"/>
          </w:tcPr>
          <w:p w14:paraId="456405A8" w14:textId="37F0FEDA" w:rsidR="000B6778" w:rsidRPr="00DC3652" w:rsidRDefault="00022DE7" w:rsidP="00DD264F">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4</w:t>
            </w:r>
          </w:p>
        </w:tc>
        <w:tc>
          <w:tcPr>
            <w:tcW w:w="1964" w:type="dxa"/>
            <w:tcBorders>
              <w:top w:val="nil"/>
              <w:left w:val="nil"/>
              <w:bottom w:val="single" w:sz="4" w:space="0" w:color="BFBFBF"/>
              <w:right w:val="single" w:sz="4" w:space="0" w:color="BFBFBF"/>
            </w:tcBorders>
            <w:shd w:val="clear" w:color="auto" w:fill="FFFFFF"/>
          </w:tcPr>
          <w:p w14:paraId="095C32E3" w14:textId="0873E499" w:rsidR="000B6778" w:rsidRPr="00DC3652" w:rsidRDefault="00337972" w:rsidP="00DD264F">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554CC9">
              <w:rPr>
                <w:rFonts w:asciiTheme="minorHAnsi" w:hAnsiTheme="minorHAnsi"/>
                <w:sz w:val="22"/>
                <w:szCs w:val="22"/>
                <w:lang w:eastAsia="nl-NL"/>
              </w:rPr>
              <w:t xml:space="preserve">resentatie en </w:t>
            </w:r>
            <w:r w:rsidR="00D52A62" w:rsidRPr="00DC3652">
              <w:rPr>
                <w:rFonts w:asciiTheme="minorHAnsi" w:hAnsiTheme="minorHAnsi"/>
                <w:sz w:val="22"/>
                <w:szCs w:val="22"/>
                <w:lang w:eastAsia="nl-NL"/>
              </w:rPr>
              <w:t>video</w:t>
            </w:r>
          </w:p>
        </w:tc>
      </w:tr>
      <w:tr w:rsidR="000B6778" w:rsidRPr="00DC3652" w14:paraId="61649452" w14:textId="3118DB33"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1F2EA7E0" w14:textId="0AE80EC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14:15 - 1</w:t>
            </w:r>
            <w:r w:rsidR="008C7F22" w:rsidRPr="00DC3652">
              <w:rPr>
                <w:rFonts w:asciiTheme="minorHAnsi" w:hAnsiTheme="minorHAnsi"/>
                <w:sz w:val="22"/>
                <w:szCs w:val="22"/>
                <w:lang w:eastAsia="nl-NL"/>
              </w:rPr>
              <w:t>5</w:t>
            </w:r>
            <w:r w:rsidRPr="00DC3652">
              <w:rPr>
                <w:rFonts w:asciiTheme="minorHAnsi" w:hAnsiTheme="minorHAnsi"/>
                <w:sz w:val="22"/>
                <w:szCs w:val="22"/>
                <w:lang w:eastAsia="nl-NL"/>
              </w:rPr>
              <w:t>:</w:t>
            </w:r>
            <w:r w:rsidR="008C7F22" w:rsidRPr="00DC3652">
              <w:rPr>
                <w:rFonts w:asciiTheme="minorHAnsi" w:hAnsiTheme="minorHAnsi"/>
                <w:sz w:val="22"/>
                <w:szCs w:val="22"/>
                <w:lang w:eastAsia="nl-NL"/>
              </w:rPr>
              <w:t>00</w:t>
            </w:r>
          </w:p>
        </w:tc>
        <w:tc>
          <w:tcPr>
            <w:tcW w:w="4358" w:type="dxa"/>
            <w:tcBorders>
              <w:top w:val="nil"/>
              <w:left w:val="nil"/>
              <w:bottom w:val="single" w:sz="4" w:space="0" w:color="BFBFBF"/>
              <w:right w:val="single" w:sz="4" w:space="0" w:color="BFBFBF"/>
            </w:tcBorders>
            <w:shd w:val="clear" w:color="auto" w:fill="FFFFFF"/>
            <w:noWrap/>
            <w:vAlign w:val="bottom"/>
          </w:tcPr>
          <w:p w14:paraId="5BEAFFCF" w14:textId="77777777" w:rsidR="000B6778" w:rsidRPr="00DC3652" w:rsidRDefault="000B6778" w:rsidP="00356D58">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conceptualisatie</w:t>
            </w:r>
          </w:p>
        </w:tc>
        <w:tc>
          <w:tcPr>
            <w:tcW w:w="992" w:type="dxa"/>
            <w:tcBorders>
              <w:top w:val="nil"/>
              <w:left w:val="nil"/>
              <w:bottom w:val="single" w:sz="4" w:space="0" w:color="BFBFBF"/>
              <w:right w:val="single" w:sz="4" w:space="0" w:color="BFBFBF"/>
            </w:tcBorders>
            <w:shd w:val="clear" w:color="auto" w:fill="FFFFFF"/>
          </w:tcPr>
          <w:p w14:paraId="289774A8" w14:textId="15F06B7F" w:rsidR="000B6778" w:rsidRPr="00DC3652" w:rsidRDefault="00554CC9" w:rsidP="00356D58">
            <w:pPr>
              <w:spacing w:line="240" w:lineRule="auto"/>
              <w:ind w:left="0"/>
              <w:rPr>
                <w:rFonts w:asciiTheme="minorHAnsi" w:hAnsiTheme="minorHAnsi"/>
                <w:sz w:val="22"/>
                <w:szCs w:val="22"/>
                <w:lang w:eastAsia="nl-NL"/>
              </w:rPr>
            </w:pPr>
            <w:r>
              <w:rPr>
                <w:rFonts w:asciiTheme="minorHAnsi" w:hAnsiTheme="minorHAnsi"/>
                <w:sz w:val="22"/>
                <w:szCs w:val="22"/>
                <w:lang w:eastAsia="nl-NL"/>
              </w:rPr>
              <w:t>4</w:t>
            </w:r>
          </w:p>
        </w:tc>
        <w:tc>
          <w:tcPr>
            <w:tcW w:w="1964" w:type="dxa"/>
            <w:tcBorders>
              <w:top w:val="nil"/>
              <w:left w:val="nil"/>
              <w:bottom w:val="single" w:sz="4" w:space="0" w:color="BFBFBF"/>
              <w:right w:val="single" w:sz="4" w:space="0" w:color="BFBFBF"/>
            </w:tcBorders>
            <w:shd w:val="clear" w:color="auto" w:fill="FFFFFF"/>
          </w:tcPr>
          <w:p w14:paraId="219E035E" w14:textId="77777777" w:rsidR="000B6778" w:rsidRPr="00DC3652" w:rsidRDefault="000B6778" w:rsidP="00356D58">
            <w:pPr>
              <w:spacing w:line="240" w:lineRule="auto"/>
              <w:ind w:left="0"/>
              <w:rPr>
                <w:rFonts w:asciiTheme="minorHAnsi" w:hAnsiTheme="minorHAnsi"/>
                <w:sz w:val="22"/>
                <w:szCs w:val="22"/>
                <w:lang w:eastAsia="nl-NL"/>
              </w:rPr>
            </w:pPr>
          </w:p>
        </w:tc>
      </w:tr>
      <w:tr w:rsidR="000B6778" w:rsidRPr="00DC3652" w14:paraId="0DB60746" w14:textId="45F3E216" w:rsidTr="00554CC9">
        <w:trPr>
          <w:trHeight w:val="330"/>
        </w:trPr>
        <w:tc>
          <w:tcPr>
            <w:tcW w:w="1540" w:type="dxa"/>
            <w:tcBorders>
              <w:top w:val="nil"/>
              <w:left w:val="single" w:sz="4" w:space="0" w:color="BFBFBF"/>
              <w:bottom w:val="single" w:sz="4" w:space="0" w:color="BFBFBF"/>
              <w:right w:val="single" w:sz="4" w:space="0" w:color="BFBFBF"/>
            </w:tcBorders>
            <w:shd w:val="clear" w:color="auto" w:fill="FFFFFF"/>
            <w:noWrap/>
            <w:vAlign w:val="bottom"/>
          </w:tcPr>
          <w:p w14:paraId="6A9AEBBF" w14:textId="740DB1FA"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r w:rsidR="008C7F22" w:rsidRPr="00DC3652">
              <w:rPr>
                <w:rFonts w:asciiTheme="minorHAnsi" w:hAnsiTheme="minorHAnsi"/>
                <w:sz w:val="22"/>
                <w:szCs w:val="22"/>
                <w:lang w:eastAsia="nl-NL"/>
              </w:rPr>
              <w:t>5:00</w:t>
            </w:r>
            <w:r w:rsidRPr="00DC3652">
              <w:rPr>
                <w:rFonts w:asciiTheme="minorHAnsi" w:hAnsiTheme="minorHAnsi"/>
                <w:sz w:val="22"/>
                <w:szCs w:val="22"/>
                <w:lang w:eastAsia="nl-NL"/>
              </w:rPr>
              <w:t xml:space="preserve"> - 15:</w:t>
            </w:r>
            <w:r w:rsidR="008C7F22" w:rsidRPr="00DC3652">
              <w:rPr>
                <w:rFonts w:asciiTheme="minorHAnsi" w:hAnsiTheme="minorHAnsi"/>
                <w:sz w:val="22"/>
                <w:szCs w:val="22"/>
                <w:lang w:eastAsia="nl-NL"/>
              </w:rPr>
              <w:t>30</w:t>
            </w:r>
          </w:p>
        </w:tc>
        <w:tc>
          <w:tcPr>
            <w:tcW w:w="4358" w:type="dxa"/>
            <w:tcBorders>
              <w:top w:val="nil"/>
              <w:left w:val="nil"/>
              <w:bottom w:val="single" w:sz="4" w:space="0" w:color="BFBFBF"/>
              <w:right w:val="single" w:sz="4" w:space="0" w:color="BFBFBF"/>
            </w:tcBorders>
            <w:shd w:val="clear" w:color="auto" w:fill="FFFFFF"/>
            <w:noWrap/>
            <w:vAlign w:val="bottom"/>
          </w:tcPr>
          <w:p w14:paraId="5452F60C" w14:textId="77777777" w:rsidR="000B6778" w:rsidRPr="00DC3652" w:rsidRDefault="000B6778" w:rsidP="00FB346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discussie/ vragen/</w:t>
            </w:r>
          </w:p>
        </w:tc>
        <w:tc>
          <w:tcPr>
            <w:tcW w:w="992" w:type="dxa"/>
            <w:tcBorders>
              <w:top w:val="nil"/>
              <w:left w:val="nil"/>
              <w:bottom w:val="single" w:sz="4" w:space="0" w:color="BFBFBF"/>
              <w:right w:val="single" w:sz="4" w:space="0" w:color="BFBFBF"/>
            </w:tcBorders>
            <w:shd w:val="clear" w:color="auto" w:fill="FFFFFF"/>
          </w:tcPr>
          <w:p w14:paraId="52FB7D89" w14:textId="77777777" w:rsidR="000B6778" w:rsidRPr="00DC3652" w:rsidRDefault="000B6778" w:rsidP="00FB3466">
            <w:pPr>
              <w:spacing w:line="240" w:lineRule="auto"/>
              <w:ind w:left="0"/>
              <w:rPr>
                <w:rFonts w:asciiTheme="minorHAnsi" w:hAnsiTheme="minorHAnsi"/>
                <w:sz w:val="22"/>
                <w:szCs w:val="22"/>
                <w:lang w:eastAsia="nl-NL"/>
              </w:rPr>
            </w:pPr>
          </w:p>
        </w:tc>
        <w:tc>
          <w:tcPr>
            <w:tcW w:w="1964" w:type="dxa"/>
            <w:tcBorders>
              <w:top w:val="nil"/>
              <w:left w:val="nil"/>
              <w:bottom w:val="single" w:sz="4" w:space="0" w:color="BFBFBF"/>
              <w:right w:val="single" w:sz="4" w:space="0" w:color="BFBFBF"/>
            </w:tcBorders>
            <w:shd w:val="clear" w:color="auto" w:fill="FFFFFF"/>
          </w:tcPr>
          <w:p w14:paraId="38353947" w14:textId="77777777" w:rsidR="000B6778" w:rsidRPr="00DC3652" w:rsidRDefault="000B6778" w:rsidP="00FB3466">
            <w:pPr>
              <w:spacing w:line="240" w:lineRule="auto"/>
              <w:ind w:left="0"/>
              <w:rPr>
                <w:rFonts w:asciiTheme="minorHAnsi" w:hAnsiTheme="minorHAnsi"/>
                <w:sz w:val="22"/>
                <w:szCs w:val="22"/>
                <w:lang w:eastAsia="nl-NL"/>
              </w:rPr>
            </w:pPr>
          </w:p>
        </w:tc>
      </w:tr>
    </w:tbl>
    <w:p w14:paraId="1B41C4E6" w14:textId="77777777" w:rsidR="00A47522" w:rsidRPr="00DC3652" w:rsidRDefault="00A47522" w:rsidP="00A47522">
      <w:pPr>
        <w:spacing w:line="240" w:lineRule="auto"/>
        <w:ind w:left="0"/>
        <w:rPr>
          <w:rFonts w:asciiTheme="minorHAnsi" w:hAnsiTheme="minorHAnsi"/>
          <w:b/>
          <w:sz w:val="22"/>
          <w:szCs w:val="22"/>
        </w:rPr>
      </w:pPr>
    </w:p>
    <w:p w14:paraId="452B756F" w14:textId="77777777" w:rsidR="00A47522" w:rsidRPr="00DC3652" w:rsidRDefault="00A47522" w:rsidP="00A47522">
      <w:pPr>
        <w:spacing w:line="240" w:lineRule="auto"/>
        <w:ind w:left="0"/>
        <w:rPr>
          <w:rFonts w:asciiTheme="minorHAnsi" w:hAnsiTheme="minorHAnsi"/>
          <w:sz w:val="22"/>
          <w:szCs w:val="22"/>
        </w:rPr>
      </w:pPr>
    </w:p>
    <w:p w14:paraId="4104723A" w14:textId="77777777" w:rsidR="00C71486" w:rsidRPr="00DC3652" w:rsidRDefault="00C71486" w:rsidP="00A47522">
      <w:pPr>
        <w:spacing w:line="240" w:lineRule="auto"/>
        <w:ind w:left="0"/>
        <w:rPr>
          <w:rFonts w:asciiTheme="minorHAnsi" w:hAnsiTheme="minorHAnsi"/>
          <w:sz w:val="22"/>
          <w:szCs w:val="22"/>
        </w:rPr>
      </w:pPr>
    </w:p>
    <w:p w14:paraId="30A3D82E" w14:textId="77777777" w:rsidR="00C30A27" w:rsidRDefault="00C30A27">
      <w:pPr>
        <w:spacing w:line="240" w:lineRule="auto"/>
        <w:ind w:left="0"/>
        <w:rPr>
          <w:rFonts w:asciiTheme="minorHAnsi" w:hAnsiTheme="minorHAnsi"/>
          <w:sz w:val="22"/>
          <w:szCs w:val="22"/>
          <w:u w:val="single"/>
        </w:rPr>
      </w:pPr>
      <w:r>
        <w:rPr>
          <w:rFonts w:asciiTheme="minorHAnsi" w:hAnsiTheme="minorHAnsi"/>
          <w:sz w:val="22"/>
          <w:szCs w:val="22"/>
          <w:u w:val="single"/>
        </w:rPr>
        <w:br w:type="page"/>
      </w:r>
    </w:p>
    <w:p w14:paraId="2AAA3E49" w14:textId="24ED5DA5" w:rsidR="00A47522" w:rsidRPr="00C30A27" w:rsidRDefault="00C30A27" w:rsidP="00A47522">
      <w:pPr>
        <w:spacing w:line="240" w:lineRule="auto"/>
        <w:ind w:left="0"/>
        <w:rPr>
          <w:rFonts w:asciiTheme="minorHAnsi" w:hAnsiTheme="minorHAnsi"/>
          <w:b/>
          <w:u w:val="single"/>
        </w:rPr>
      </w:pPr>
      <w:r w:rsidRPr="00C30A27">
        <w:rPr>
          <w:rFonts w:asciiTheme="minorHAnsi" w:hAnsiTheme="minorHAnsi"/>
          <w:b/>
          <w:u w:val="single"/>
        </w:rPr>
        <w:lastRenderedPageBreak/>
        <w:t>Lesd</w:t>
      </w:r>
      <w:r w:rsidR="00A47522" w:rsidRPr="00C30A27">
        <w:rPr>
          <w:rFonts w:asciiTheme="minorHAnsi" w:hAnsiTheme="minorHAnsi"/>
          <w:b/>
          <w:u w:val="single"/>
        </w:rPr>
        <w:t>ag 4</w:t>
      </w:r>
      <w:r w:rsidRPr="00C30A27">
        <w:rPr>
          <w:rFonts w:asciiTheme="minorHAnsi" w:hAnsiTheme="minorHAnsi"/>
          <w:b/>
          <w:u w:val="single"/>
        </w:rPr>
        <w:t xml:space="preserve"> (ontmoeting 7 &amp; 8)</w:t>
      </w:r>
      <w:r w:rsidR="00A47522" w:rsidRPr="00C30A27">
        <w:rPr>
          <w:rFonts w:asciiTheme="minorHAnsi" w:hAnsiTheme="minorHAnsi"/>
          <w:b/>
          <w:u w:val="single"/>
        </w:rPr>
        <w:tab/>
      </w:r>
      <w:r w:rsidR="00A47522" w:rsidRPr="00C30A27">
        <w:rPr>
          <w:rFonts w:asciiTheme="minorHAnsi" w:hAnsiTheme="minorHAnsi"/>
          <w:b/>
          <w:u w:val="single"/>
        </w:rPr>
        <w:tab/>
      </w:r>
      <w:r w:rsidR="00A47522" w:rsidRPr="00C30A27">
        <w:rPr>
          <w:rFonts w:asciiTheme="minorHAnsi" w:hAnsiTheme="minorHAnsi"/>
          <w:b/>
          <w:u w:val="single"/>
        </w:rPr>
        <w:tab/>
      </w:r>
      <w:r w:rsidR="00A47522" w:rsidRPr="00C30A27">
        <w:rPr>
          <w:rFonts w:asciiTheme="minorHAnsi" w:hAnsiTheme="minorHAnsi"/>
          <w:b/>
          <w:u w:val="single"/>
        </w:rPr>
        <w:tab/>
      </w:r>
      <w:r w:rsidR="00A47522" w:rsidRPr="00C30A27">
        <w:rPr>
          <w:rFonts w:asciiTheme="minorHAnsi" w:hAnsiTheme="minorHAnsi"/>
          <w:b/>
          <w:u w:val="single"/>
        </w:rPr>
        <w:tab/>
      </w:r>
      <w:r w:rsidR="00A47522" w:rsidRPr="00C30A27">
        <w:rPr>
          <w:rFonts w:asciiTheme="minorHAnsi" w:hAnsiTheme="minorHAnsi"/>
          <w:b/>
          <w:u w:val="single"/>
        </w:rPr>
        <w:tab/>
      </w:r>
      <w:r w:rsidR="00A47522" w:rsidRPr="00C30A27">
        <w:rPr>
          <w:rFonts w:asciiTheme="minorHAnsi" w:hAnsiTheme="minorHAnsi"/>
          <w:b/>
          <w:u w:val="single"/>
        </w:rPr>
        <w:tab/>
      </w:r>
      <w:r w:rsidR="00BF2257" w:rsidRPr="00C30A27">
        <w:rPr>
          <w:rFonts w:asciiTheme="minorHAnsi" w:hAnsiTheme="minorHAnsi"/>
          <w:b/>
          <w:u w:val="single"/>
        </w:rPr>
        <w:t>VERVOLG</w:t>
      </w:r>
      <w:r w:rsidR="00951917" w:rsidRPr="00C30A27">
        <w:rPr>
          <w:rFonts w:asciiTheme="minorHAnsi" w:hAnsiTheme="minorHAnsi"/>
          <w:b/>
          <w:u w:val="single"/>
        </w:rPr>
        <w:t>MODULE</w:t>
      </w:r>
    </w:p>
    <w:p w14:paraId="60244904" w14:textId="77777777" w:rsidR="00A47522" w:rsidRPr="00DC3652" w:rsidRDefault="00A47522" w:rsidP="00A47522">
      <w:pPr>
        <w:spacing w:line="240" w:lineRule="auto"/>
        <w:ind w:left="0"/>
        <w:rPr>
          <w:rFonts w:asciiTheme="minorHAnsi" w:hAnsiTheme="minorHAnsi"/>
          <w:sz w:val="22"/>
          <w:szCs w:val="22"/>
        </w:rPr>
      </w:pPr>
    </w:p>
    <w:p w14:paraId="6B11F7C4" w14:textId="412E597C"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Onderwerpen</w:t>
      </w:r>
      <w:r w:rsidR="00C30A27">
        <w:rPr>
          <w:rFonts w:asciiTheme="minorHAnsi" w:hAnsiTheme="minorHAnsi"/>
          <w:b/>
          <w:sz w:val="22"/>
          <w:szCs w:val="22"/>
        </w:rPr>
        <w:t>:</w:t>
      </w:r>
    </w:p>
    <w:p w14:paraId="2B5B07D3" w14:textId="77777777" w:rsidR="00A47522" w:rsidRPr="00DC3652" w:rsidRDefault="00356D58" w:rsidP="00B30B5F">
      <w:pPr>
        <w:pStyle w:val="Kleurrijkelijst-accent11"/>
        <w:numPr>
          <w:ilvl w:val="0"/>
          <w:numId w:val="12"/>
        </w:numPr>
        <w:spacing w:line="240" w:lineRule="auto"/>
        <w:rPr>
          <w:rFonts w:asciiTheme="minorHAnsi" w:hAnsiTheme="minorHAnsi"/>
          <w:sz w:val="22"/>
          <w:szCs w:val="22"/>
        </w:rPr>
      </w:pPr>
      <w:bookmarkStart w:id="6" w:name="_Hlk32765885"/>
      <w:r w:rsidRPr="00DC3652">
        <w:rPr>
          <w:rFonts w:asciiTheme="minorHAnsi" w:hAnsiTheme="minorHAnsi"/>
          <w:sz w:val="22"/>
          <w:szCs w:val="22"/>
        </w:rPr>
        <w:t>Omgaa</w:t>
      </w:r>
      <w:r w:rsidR="00DB2DDE" w:rsidRPr="00DC3652">
        <w:rPr>
          <w:rFonts w:asciiTheme="minorHAnsi" w:hAnsiTheme="minorHAnsi"/>
          <w:sz w:val="22"/>
          <w:szCs w:val="22"/>
        </w:rPr>
        <w:t>n met boze kindmodus</w:t>
      </w:r>
      <w:r w:rsidR="00F814AD" w:rsidRPr="00DC3652">
        <w:rPr>
          <w:rFonts w:asciiTheme="minorHAnsi" w:hAnsiTheme="minorHAnsi"/>
          <w:sz w:val="22"/>
          <w:szCs w:val="22"/>
        </w:rPr>
        <w:t>/</w:t>
      </w:r>
      <w:r w:rsidR="00211988" w:rsidRPr="00DC3652">
        <w:rPr>
          <w:rFonts w:asciiTheme="minorHAnsi" w:hAnsiTheme="minorHAnsi"/>
          <w:sz w:val="22"/>
          <w:szCs w:val="22"/>
        </w:rPr>
        <w:t>boze beschermer</w:t>
      </w:r>
    </w:p>
    <w:p w14:paraId="1D7615C2" w14:textId="77777777" w:rsidR="00480EC4" w:rsidRPr="00DC3652" w:rsidRDefault="00356D58" w:rsidP="00B30B5F">
      <w:pPr>
        <w:pStyle w:val="Kleurrijkelijst-accent11"/>
        <w:numPr>
          <w:ilvl w:val="0"/>
          <w:numId w:val="12"/>
        </w:numPr>
        <w:spacing w:line="240" w:lineRule="auto"/>
        <w:rPr>
          <w:rFonts w:asciiTheme="minorHAnsi" w:hAnsiTheme="minorHAnsi"/>
          <w:sz w:val="22"/>
          <w:szCs w:val="22"/>
        </w:rPr>
      </w:pPr>
      <w:r w:rsidRPr="00DC3652">
        <w:rPr>
          <w:rFonts w:asciiTheme="minorHAnsi" w:hAnsiTheme="minorHAnsi"/>
          <w:sz w:val="22"/>
          <w:szCs w:val="22"/>
        </w:rPr>
        <w:t>Omgaan met boos</w:t>
      </w:r>
      <w:r w:rsidR="00D80A69" w:rsidRPr="00DC3652">
        <w:rPr>
          <w:rFonts w:asciiTheme="minorHAnsi" w:hAnsiTheme="minorHAnsi"/>
          <w:sz w:val="22"/>
          <w:szCs w:val="22"/>
        </w:rPr>
        <w:t>heid en dreiging van de cliënt</w:t>
      </w:r>
      <w:r w:rsidRPr="00DC3652">
        <w:rPr>
          <w:rFonts w:asciiTheme="minorHAnsi" w:hAnsiTheme="minorHAnsi"/>
          <w:sz w:val="22"/>
          <w:szCs w:val="22"/>
        </w:rPr>
        <w:t xml:space="preserve"> (referentiele conditionering met identiteitsrelatie)</w:t>
      </w:r>
    </w:p>
    <w:p w14:paraId="5E47F999" w14:textId="074385E3" w:rsidR="00356D58" w:rsidRPr="00DC3652" w:rsidRDefault="00480EC4" w:rsidP="00B30B5F">
      <w:pPr>
        <w:pStyle w:val="Kleurrijkelijst-accent11"/>
        <w:numPr>
          <w:ilvl w:val="0"/>
          <w:numId w:val="12"/>
        </w:numPr>
        <w:spacing w:line="240" w:lineRule="auto"/>
        <w:rPr>
          <w:rFonts w:asciiTheme="minorHAnsi" w:hAnsiTheme="minorHAnsi"/>
          <w:sz w:val="22"/>
          <w:szCs w:val="22"/>
        </w:rPr>
      </w:pPr>
      <w:r w:rsidRPr="00DC3652">
        <w:rPr>
          <w:rFonts w:asciiTheme="minorHAnsi" w:hAnsiTheme="minorHAnsi"/>
          <w:sz w:val="22"/>
          <w:szCs w:val="22"/>
        </w:rPr>
        <w:t>L</w:t>
      </w:r>
      <w:r w:rsidR="00941995" w:rsidRPr="00DC3652">
        <w:rPr>
          <w:rFonts w:asciiTheme="minorHAnsi" w:hAnsiTheme="minorHAnsi"/>
          <w:sz w:val="22"/>
          <w:szCs w:val="22"/>
        </w:rPr>
        <w:t>imit setting</w:t>
      </w:r>
      <w:r w:rsidRPr="00DC3652">
        <w:rPr>
          <w:rFonts w:asciiTheme="minorHAnsi" w:hAnsiTheme="minorHAnsi"/>
          <w:sz w:val="22"/>
          <w:szCs w:val="22"/>
        </w:rPr>
        <w:t xml:space="preserve"> &amp; empathische confrontatie</w:t>
      </w:r>
    </w:p>
    <w:p w14:paraId="3BA6B73D" w14:textId="79A93D69" w:rsidR="00A47522" w:rsidRPr="00C30A27" w:rsidRDefault="00356D58" w:rsidP="00B30B5F">
      <w:pPr>
        <w:pStyle w:val="Kleurrijkelijst-accent11"/>
        <w:numPr>
          <w:ilvl w:val="0"/>
          <w:numId w:val="12"/>
        </w:numPr>
        <w:spacing w:line="240" w:lineRule="auto"/>
        <w:rPr>
          <w:rFonts w:asciiTheme="minorHAnsi" w:hAnsiTheme="minorHAnsi"/>
          <w:sz w:val="22"/>
          <w:szCs w:val="22"/>
        </w:rPr>
      </w:pPr>
      <w:r w:rsidRPr="00DC3652">
        <w:rPr>
          <w:rFonts w:asciiTheme="minorHAnsi" w:hAnsiTheme="minorHAnsi"/>
          <w:sz w:val="22"/>
          <w:szCs w:val="22"/>
        </w:rPr>
        <w:t>Overcompensatie in modi</w:t>
      </w:r>
      <w:r w:rsidR="00FD11E3" w:rsidRPr="00DC3652">
        <w:rPr>
          <w:rFonts w:asciiTheme="minorHAnsi" w:hAnsiTheme="minorHAnsi"/>
          <w:sz w:val="22"/>
          <w:szCs w:val="22"/>
        </w:rPr>
        <w:t xml:space="preserve"> bij cluster b</w:t>
      </w:r>
      <w:r w:rsidR="000F6FA4" w:rsidRPr="00DC3652">
        <w:rPr>
          <w:rFonts w:asciiTheme="minorHAnsi" w:hAnsiTheme="minorHAnsi"/>
          <w:sz w:val="22"/>
          <w:szCs w:val="22"/>
        </w:rPr>
        <w:t>:</w:t>
      </w:r>
      <w:r w:rsidR="00DB2DDE" w:rsidRPr="00DC3652">
        <w:rPr>
          <w:rFonts w:asciiTheme="minorHAnsi" w:hAnsiTheme="minorHAnsi"/>
          <w:sz w:val="22"/>
          <w:szCs w:val="22"/>
        </w:rPr>
        <w:t xml:space="preserve"> boze beschermer, pest en aanvalsmodus</w:t>
      </w:r>
      <w:r w:rsidR="000F6FA4" w:rsidRPr="00DC3652">
        <w:rPr>
          <w:rFonts w:asciiTheme="minorHAnsi" w:hAnsiTheme="minorHAnsi"/>
          <w:sz w:val="22"/>
          <w:szCs w:val="22"/>
        </w:rPr>
        <w:t>,</w:t>
      </w:r>
      <w:r w:rsidR="00D80A69" w:rsidRPr="00DC3652">
        <w:rPr>
          <w:rFonts w:asciiTheme="minorHAnsi" w:hAnsiTheme="minorHAnsi"/>
          <w:sz w:val="22"/>
          <w:szCs w:val="22"/>
        </w:rPr>
        <w:t xml:space="preserve"> </w:t>
      </w:r>
      <w:r w:rsidR="00D52A62" w:rsidRPr="00DC3652">
        <w:rPr>
          <w:rFonts w:asciiTheme="minorHAnsi" w:hAnsiTheme="minorHAnsi"/>
          <w:sz w:val="22"/>
          <w:szCs w:val="22"/>
        </w:rPr>
        <w:t>paranoïde</w:t>
      </w:r>
      <w:r w:rsidR="00211988" w:rsidRPr="00DC3652">
        <w:rPr>
          <w:rFonts w:asciiTheme="minorHAnsi" w:hAnsiTheme="minorHAnsi"/>
          <w:sz w:val="22"/>
          <w:szCs w:val="22"/>
        </w:rPr>
        <w:t xml:space="preserve"> modus</w:t>
      </w:r>
      <w:r w:rsidR="00D80A69" w:rsidRPr="00DC3652">
        <w:rPr>
          <w:rFonts w:asciiTheme="minorHAnsi" w:hAnsiTheme="minorHAnsi"/>
          <w:sz w:val="22"/>
          <w:szCs w:val="22"/>
        </w:rPr>
        <w:t>, zelfverheerlijker</w:t>
      </w:r>
    </w:p>
    <w:bookmarkEnd w:id="6"/>
    <w:p w14:paraId="05D0624D" w14:textId="77777777" w:rsidR="00A47522" w:rsidRPr="00DC3652" w:rsidRDefault="00A47522" w:rsidP="00A47522">
      <w:pPr>
        <w:spacing w:line="240" w:lineRule="auto"/>
        <w:ind w:left="0"/>
        <w:rPr>
          <w:rFonts w:asciiTheme="minorHAnsi" w:hAnsiTheme="minorHAnsi"/>
          <w:sz w:val="22"/>
          <w:szCs w:val="22"/>
        </w:rPr>
      </w:pPr>
    </w:p>
    <w:p w14:paraId="2657CDDC" w14:textId="6CA5E498" w:rsidR="00A47522" w:rsidRPr="00DC3652" w:rsidRDefault="00A47522" w:rsidP="00A47522">
      <w:pPr>
        <w:spacing w:line="240" w:lineRule="auto"/>
        <w:ind w:left="0"/>
        <w:rPr>
          <w:rFonts w:asciiTheme="minorHAnsi" w:hAnsiTheme="minorHAnsi"/>
          <w:sz w:val="22"/>
          <w:szCs w:val="22"/>
        </w:rPr>
      </w:pPr>
      <w:r w:rsidRPr="00DC3652">
        <w:rPr>
          <w:rFonts w:asciiTheme="minorHAnsi" w:hAnsiTheme="minorHAnsi"/>
          <w:b/>
          <w:sz w:val="22"/>
          <w:szCs w:val="22"/>
        </w:rPr>
        <w:t>Leerdoelen</w:t>
      </w:r>
      <w:r w:rsidR="00C30A27">
        <w:rPr>
          <w:rFonts w:asciiTheme="minorHAnsi" w:hAnsiTheme="minorHAnsi"/>
          <w:b/>
          <w:sz w:val="22"/>
          <w:szCs w:val="22"/>
        </w:rPr>
        <w:t>:</w:t>
      </w:r>
    </w:p>
    <w:p w14:paraId="11813902" w14:textId="0E00478E" w:rsidR="005D635B" w:rsidRPr="00DC3652" w:rsidRDefault="005D635B" w:rsidP="00B30B5F">
      <w:pPr>
        <w:pStyle w:val="ListParagraph"/>
        <w:numPr>
          <w:ilvl w:val="0"/>
          <w:numId w:val="20"/>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Herkennen dat en hoe je getriggerd wordt</w:t>
      </w:r>
    </w:p>
    <w:p w14:paraId="2574AB2A" w14:textId="7DE2D93D" w:rsidR="00DB6BEB" w:rsidRPr="00DC3652" w:rsidRDefault="00D52A62" w:rsidP="00B30B5F">
      <w:pPr>
        <w:pStyle w:val="Geenafstand1"/>
        <w:numPr>
          <w:ilvl w:val="0"/>
          <w:numId w:val="20"/>
        </w:numPr>
        <w:rPr>
          <w:rFonts w:asciiTheme="minorHAnsi" w:hAnsiTheme="minorHAnsi"/>
          <w:sz w:val="22"/>
          <w:szCs w:val="22"/>
        </w:rPr>
      </w:pPr>
      <w:r w:rsidRPr="00DC3652">
        <w:rPr>
          <w:rFonts w:asciiTheme="minorHAnsi" w:hAnsiTheme="minorHAnsi"/>
          <w:sz w:val="22"/>
          <w:szCs w:val="22"/>
        </w:rPr>
        <w:t>In staat zijn b</w:t>
      </w:r>
      <w:r w:rsidR="00DB6BEB" w:rsidRPr="00DC3652">
        <w:rPr>
          <w:rFonts w:asciiTheme="minorHAnsi" w:hAnsiTheme="minorHAnsi"/>
          <w:sz w:val="22"/>
          <w:szCs w:val="22"/>
        </w:rPr>
        <w:t>oosheid niet persoon</w:t>
      </w:r>
      <w:r w:rsidR="00756953" w:rsidRPr="00DC3652">
        <w:rPr>
          <w:rFonts w:asciiTheme="minorHAnsi" w:hAnsiTheme="minorHAnsi"/>
          <w:sz w:val="22"/>
          <w:szCs w:val="22"/>
        </w:rPr>
        <w:t>l</w:t>
      </w:r>
      <w:r w:rsidR="00DB6BEB" w:rsidRPr="00DC3652">
        <w:rPr>
          <w:rFonts w:asciiTheme="minorHAnsi" w:hAnsiTheme="minorHAnsi"/>
          <w:sz w:val="22"/>
          <w:szCs w:val="22"/>
        </w:rPr>
        <w:t>ijk op</w:t>
      </w:r>
      <w:r w:rsidRPr="00DC3652">
        <w:rPr>
          <w:rFonts w:asciiTheme="minorHAnsi" w:hAnsiTheme="minorHAnsi"/>
          <w:sz w:val="22"/>
          <w:szCs w:val="22"/>
        </w:rPr>
        <w:t xml:space="preserve"> te </w:t>
      </w:r>
      <w:r w:rsidR="00DB6BEB" w:rsidRPr="00DC3652">
        <w:rPr>
          <w:rFonts w:asciiTheme="minorHAnsi" w:hAnsiTheme="minorHAnsi"/>
          <w:sz w:val="22"/>
          <w:szCs w:val="22"/>
        </w:rPr>
        <w:t>vatten en er adequaat mee om</w:t>
      </w:r>
      <w:r w:rsidRPr="00DC3652">
        <w:rPr>
          <w:rFonts w:asciiTheme="minorHAnsi" w:hAnsiTheme="minorHAnsi"/>
          <w:sz w:val="22"/>
          <w:szCs w:val="22"/>
        </w:rPr>
        <w:t xml:space="preserve"> te </w:t>
      </w:r>
      <w:r w:rsidR="00DB6BEB" w:rsidRPr="00DC3652">
        <w:rPr>
          <w:rFonts w:asciiTheme="minorHAnsi" w:hAnsiTheme="minorHAnsi"/>
          <w:sz w:val="22"/>
          <w:szCs w:val="22"/>
        </w:rPr>
        <w:t>gaan</w:t>
      </w:r>
      <w:r w:rsidR="00AA4B35" w:rsidRPr="00DC3652">
        <w:rPr>
          <w:rFonts w:asciiTheme="minorHAnsi" w:hAnsiTheme="minorHAnsi"/>
          <w:sz w:val="22"/>
          <w:szCs w:val="22"/>
        </w:rPr>
        <w:t xml:space="preserve"> (o.a. meegaan in energieniveau)</w:t>
      </w:r>
    </w:p>
    <w:p w14:paraId="07D72EE5" w14:textId="1CDCE098" w:rsidR="000F6FA4" w:rsidRPr="00DC3652" w:rsidRDefault="000F6FA4" w:rsidP="00B30B5F">
      <w:pPr>
        <w:pStyle w:val="Geenafstand1"/>
        <w:numPr>
          <w:ilvl w:val="0"/>
          <w:numId w:val="20"/>
        </w:numPr>
        <w:rPr>
          <w:rFonts w:asciiTheme="minorHAnsi" w:hAnsiTheme="minorHAnsi"/>
          <w:sz w:val="22"/>
          <w:szCs w:val="22"/>
        </w:rPr>
      </w:pPr>
      <w:r w:rsidRPr="00DC3652">
        <w:rPr>
          <w:rFonts w:asciiTheme="minorHAnsi" w:hAnsiTheme="minorHAnsi"/>
          <w:sz w:val="22"/>
          <w:szCs w:val="22"/>
        </w:rPr>
        <w:t>Niet vervulde onderliggende behoeften kunnen identificeren als trigger</w:t>
      </w:r>
      <w:r w:rsidR="00CA6CAD" w:rsidRPr="00DC3652">
        <w:rPr>
          <w:rFonts w:asciiTheme="minorHAnsi" w:hAnsiTheme="minorHAnsi"/>
          <w:sz w:val="22"/>
          <w:szCs w:val="22"/>
        </w:rPr>
        <w:t xml:space="preserve"> modi</w:t>
      </w:r>
    </w:p>
    <w:p w14:paraId="652EC95A" w14:textId="77777777" w:rsidR="00DB6BEB" w:rsidRPr="00DC3652" w:rsidRDefault="00DB6BEB" w:rsidP="00B30B5F">
      <w:pPr>
        <w:pStyle w:val="Geenafstand1"/>
        <w:numPr>
          <w:ilvl w:val="0"/>
          <w:numId w:val="20"/>
        </w:numPr>
        <w:rPr>
          <w:rFonts w:asciiTheme="minorHAnsi" w:hAnsiTheme="minorHAnsi"/>
          <w:sz w:val="22"/>
          <w:szCs w:val="22"/>
        </w:rPr>
      </w:pPr>
      <w:r w:rsidRPr="00DC3652">
        <w:rPr>
          <w:rFonts w:asciiTheme="minorHAnsi" w:hAnsiTheme="minorHAnsi"/>
          <w:sz w:val="22"/>
          <w:szCs w:val="22"/>
        </w:rPr>
        <w:t xml:space="preserve">Overcompensatiemodi van elkaar kunnen </w:t>
      </w:r>
      <w:r w:rsidR="00D80A69" w:rsidRPr="00DC3652">
        <w:rPr>
          <w:rFonts w:asciiTheme="minorHAnsi" w:hAnsiTheme="minorHAnsi"/>
          <w:sz w:val="22"/>
          <w:szCs w:val="22"/>
        </w:rPr>
        <w:t>onderscheiden</w:t>
      </w:r>
    </w:p>
    <w:p w14:paraId="4EEF6A72" w14:textId="77777777" w:rsidR="00A47522" w:rsidRPr="00DC3652" w:rsidRDefault="00DB6BEB" w:rsidP="00B30B5F">
      <w:pPr>
        <w:pStyle w:val="Geenafstand1"/>
        <w:numPr>
          <w:ilvl w:val="0"/>
          <w:numId w:val="20"/>
        </w:numPr>
        <w:rPr>
          <w:rFonts w:asciiTheme="minorHAnsi" w:hAnsiTheme="minorHAnsi"/>
          <w:sz w:val="22"/>
          <w:szCs w:val="22"/>
        </w:rPr>
      </w:pPr>
      <w:r w:rsidRPr="00DC3652">
        <w:rPr>
          <w:rFonts w:asciiTheme="minorHAnsi" w:hAnsiTheme="minorHAnsi"/>
          <w:sz w:val="22"/>
          <w:szCs w:val="22"/>
        </w:rPr>
        <w:t xml:space="preserve">Grenzen kunnen stellen </w:t>
      </w:r>
      <w:r w:rsidR="00D80A69" w:rsidRPr="00DC3652">
        <w:rPr>
          <w:rFonts w:asciiTheme="minorHAnsi" w:hAnsiTheme="minorHAnsi"/>
          <w:sz w:val="22"/>
          <w:szCs w:val="22"/>
        </w:rPr>
        <w:t>op een niet straffende manier</w:t>
      </w:r>
    </w:p>
    <w:p w14:paraId="51D36EB4" w14:textId="5C228A4A" w:rsidR="00DB6BEB" w:rsidRPr="00DC3652" w:rsidRDefault="00DB6BEB" w:rsidP="00B30B5F">
      <w:pPr>
        <w:pStyle w:val="Geenafstand1"/>
        <w:numPr>
          <w:ilvl w:val="0"/>
          <w:numId w:val="20"/>
        </w:numPr>
        <w:rPr>
          <w:rFonts w:asciiTheme="minorHAnsi" w:hAnsiTheme="minorHAnsi"/>
          <w:sz w:val="22"/>
          <w:szCs w:val="22"/>
        </w:rPr>
      </w:pPr>
      <w:r w:rsidRPr="00DC3652">
        <w:rPr>
          <w:rFonts w:asciiTheme="minorHAnsi" w:hAnsiTheme="minorHAnsi"/>
          <w:sz w:val="22"/>
          <w:szCs w:val="22"/>
        </w:rPr>
        <w:t>Empathisch kunnen confronteren</w:t>
      </w:r>
    </w:p>
    <w:p w14:paraId="342022D5" w14:textId="02675C42" w:rsidR="001F0FEE" w:rsidRPr="00DC3652" w:rsidRDefault="001F0FEE" w:rsidP="00B30B5F">
      <w:pPr>
        <w:pStyle w:val="Geenafstand1"/>
        <w:numPr>
          <w:ilvl w:val="0"/>
          <w:numId w:val="20"/>
        </w:numPr>
        <w:rPr>
          <w:rFonts w:asciiTheme="minorHAnsi" w:hAnsiTheme="minorHAnsi"/>
          <w:sz w:val="22"/>
          <w:szCs w:val="22"/>
        </w:rPr>
      </w:pPr>
      <w:bookmarkStart w:id="7" w:name="_Hlk32765399"/>
      <w:r w:rsidRPr="00DC3652">
        <w:rPr>
          <w:rFonts w:asciiTheme="minorHAnsi" w:hAnsiTheme="minorHAnsi"/>
          <w:sz w:val="22"/>
          <w:szCs w:val="22"/>
        </w:rPr>
        <w:t>Kennis hebben van de uitgangspunten van schematherapie bij narcisme</w:t>
      </w:r>
    </w:p>
    <w:bookmarkEnd w:id="7"/>
    <w:p w14:paraId="4FC4BDDE" w14:textId="77777777" w:rsidR="00AA4B35" w:rsidRPr="00DC3652" w:rsidRDefault="00AA4B35" w:rsidP="00A47522">
      <w:pPr>
        <w:spacing w:line="240" w:lineRule="auto"/>
        <w:ind w:left="0"/>
        <w:rPr>
          <w:rFonts w:asciiTheme="minorHAnsi" w:hAnsiTheme="minorHAnsi"/>
          <w:sz w:val="22"/>
          <w:szCs w:val="22"/>
        </w:rPr>
      </w:pPr>
    </w:p>
    <w:p w14:paraId="143992FB" w14:textId="78CB2EE7" w:rsidR="00A47522" w:rsidRPr="00DC3652" w:rsidRDefault="002F7818" w:rsidP="00A47522">
      <w:pPr>
        <w:spacing w:line="240" w:lineRule="auto"/>
        <w:ind w:left="0"/>
        <w:rPr>
          <w:rFonts w:asciiTheme="minorHAnsi" w:hAnsiTheme="minorHAnsi"/>
          <w:b/>
          <w:sz w:val="22"/>
          <w:szCs w:val="22"/>
        </w:rPr>
      </w:pPr>
      <w:r w:rsidRPr="00DC3652">
        <w:rPr>
          <w:rFonts w:asciiTheme="minorHAnsi" w:hAnsiTheme="minorHAnsi"/>
          <w:b/>
          <w:sz w:val="22"/>
          <w:szCs w:val="22"/>
        </w:rPr>
        <w:t>Verplichte l</w:t>
      </w:r>
      <w:r w:rsidR="00A47522" w:rsidRPr="00DC3652">
        <w:rPr>
          <w:rFonts w:asciiTheme="minorHAnsi" w:hAnsiTheme="minorHAnsi"/>
          <w:b/>
          <w:sz w:val="22"/>
          <w:szCs w:val="22"/>
        </w:rPr>
        <w:t>iteratuur</w:t>
      </w:r>
      <w:r w:rsidR="00E4681F" w:rsidRPr="00DC3652">
        <w:rPr>
          <w:rFonts w:asciiTheme="minorHAnsi" w:hAnsiTheme="minorHAnsi"/>
          <w:b/>
          <w:sz w:val="22"/>
          <w:szCs w:val="22"/>
        </w:rPr>
        <w:t xml:space="preserve"> dag 4</w:t>
      </w:r>
      <w:r w:rsidR="00C30A27">
        <w:rPr>
          <w:rFonts w:asciiTheme="minorHAnsi" w:hAnsiTheme="minorHAnsi"/>
          <w:b/>
          <w:sz w:val="22"/>
          <w:szCs w:val="22"/>
        </w:rPr>
        <w:t>:</w:t>
      </w:r>
    </w:p>
    <w:p w14:paraId="3F6080BF" w14:textId="4158C469" w:rsidR="00CF24AE" w:rsidRPr="00DC3652" w:rsidRDefault="00CF24AE" w:rsidP="00B30B5F">
      <w:pPr>
        <w:pStyle w:val="ListParagraph"/>
        <w:numPr>
          <w:ilvl w:val="0"/>
          <w:numId w:val="12"/>
        </w:numPr>
        <w:spacing w:line="240" w:lineRule="auto"/>
        <w:rPr>
          <w:rFonts w:asciiTheme="minorHAnsi" w:hAnsiTheme="minorHAnsi"/>
          <w:color w:val="auto"/>
          <w:sz w:val="22"/>
          <w:szCs w:val="22"/>
          <w:lang w:val="en-US"/>
        </w:rPr>
      </w:pPr>
      <w:r w:rsidRPr="00DC3652">
        <w:rPr>
          <w:rFonts w:asciiTheme="minorHAnsi" w:hAnsiTheme="minorHAnsi"/>
          <w:color w:val="auto"/>
          <w:sz w:val="22"/>
          <w:szCs w:val="22"/>
          <w:lang w:val="en-US"/>
        </w:rPr>
        <w:t>Behary, W. and Dieckmann, E. (2011). Chapter 40, Schema Therapy for Narcissism: The Art of Empathic Confrontation, Limit-Setting, and Leverage; Campbell, W. Keith, and Miller, Joshua D., editors, The Handbook of Narcissism and Narcissistic Personality Disorder: Theoretical Approaches, Empirical Findings, and Treatments, Wiley Publications; 1 edition</w:t>
      </w:r>
      <w:r w:rsidR="0034789E" w:rsidRPr="00DC3652">
        <w:rPr>
          <w:rFonts w:asciiTheme="minorHAnsi" w:hAnsiTheme="minorHAnsi"/>
          <w:color w:val="auto"/>
          <w:sz w:val="22"/>
          <w:szCs w:val="22"/>
          <w:lang w:val="en-US"/>
        </w:rPr>
        <w:t>,</w:t>
      </w:r>
      <w:r w:rsidRPr="00DC3652">
        <w:rPr>
          <w:rFonts w:asciiTheme="minorHAnsi" w:hAnsiTheme="minorHAnsi"/>
          <w:color w:val="auto"/>
          <w:sz w:val="22"/>
          <w:szCs w:val="22"/>
          <w:lang w:val="en-US"/>
        </w:rPr>
        <w:t xml:space="preserve"> </w:t>
      </w:r>
      <w:r w:rsidR="0034789E" w:rsidRPr="00DC3652">
        <w:rPr>
          <w:rFonts w:asciiTheme="minorHAnsi" w:hAnsiTheme="minorHAnsi"/>
          <w:color w:val="auto"/>
          <w:sz w:val="22"/>
          <w:szCs w:val="22"/>
          <w:lang w:val="en-US"/>
        </w:rPr>
        <w:t>p. 445-456.</w:t>
      </w:r>
    </w:p>
    <w:p w14:paraId="42E0A75D" w14:textId="7A057B84" w:rsidR="00BF2257" w:rsidRPr="00DC3652" w:rsidRDefault="00BF2257" w:rsidP="00B30B5F">
      <w:pPr>
        <w:pStyle w:val="ListParagraph"/>
        <w:numPr>
          <w:ilvl w:val="0"/>
          <w:numId w:val="12"/>
        </w:numPr>
        <w:spacing w:line="240" w:lineRule="auto"/>
        <w:rPr>
          <w:rFonts w:asciiTheme="minorHAnsi" w:hAnsiTheme="minorHAnsi"/>
          <w:color w:val="auto"/>
          <w:sz w:val="22"/>
          <w:szCs w:val="22"/>
          <w:lang w:val="en-US"/>
        </w:rPr>
      </w:pPr>
      <w:r w:rsidRPr="00DC3652">
        <w:rPr>
          <w:rFonts w:asciiTheme="minorHAnsi" w:hAnsiTheme="minorHAnsi"/>
          <w:color w:val="auto"/>
          <w:sz w:val="22"/>
          <w:szCs w:val="22"/>
          <w:lang w:val="en-US"/>
        </w:rPr>
        <w:lastRenderedPageBreak/>
        <w:t xml:space="preserve">Farrell, J.M., Reiss, N., Shaw, I.A. (2014). </w:t>
      </w:r>
      <w:r w:rsidRPr="00DC3652">
        <w:rPr>
          <w:rFonts w:asciiTheme="minorHAnsi" w:hAnsiTheme="minorHAnsi"/>
          <w:i/>
          <w:color w:val="auto"/>
          <w:sz w:val="22"/>
          <w:szCs w:val="22"/>
          <w:lang w:val="en-US"/>
        </w:rPr>
        <w:t>The schema Therapy Clinician’s Guide. A complete resource for building and delivering individual, group and integrated schema mode treatments programs</w:t>
      </w:r>
      <w:r w:rsidRPr="00DC3652">
        <w:rPr>
          <w:rFonts w:asciiTheme="minorHAnsi" w:hAnsiTheme="minorHAnsi"/>
          <w:color w:val="auto"/>
          <w:sz w:val="22"/>
          <w:szCs w:val="22"/>
          <w:lang w:val="en-US"/>
        </w:rPr>
        <w:t>.</w:t>
      </w:r>
    </w:p>
    <w:p w14:paraId="3F816258" w14:textId="0E1D474E" w:rsidR="00BF2257" w:rsidRPr="00DC3652" w:rsidRDefault="00CF24AE" w:rsidP="00C30A27">
      <w:pPr>
        <w:spacing w:line="240" w:lineRule="auto"/>
        <w:ind w:left="360"/>
        <w:rPr>
          <w:rFonts w:asciiTheme="minorHAnsi" w:hAnsiTheme="minorHAnsi"/>
          <w:color w:val="auto"/>
          <w:sz w:val="22"/>
          <w:szCs w:val="22"/>
          <w:lang w:val="en-US"/>
        </w:rPr>
      </w:pPr>
      <w:r w:rsidRPr="00DC3652">
        <w:rPr>
          <w:rFonts w:asciiTheme="minorHAnsi" w:hAnsiTheme="minorHAnsi"/>
          <w:color w:val="auto"/>
          <w:sz w:val="22"/>
          <w:szCs w:val="22"/>
          <w:lang w:val="en-US"/>
        </w:rPr>
        <w:t xml:space="preserve"> </w:t>
      </w:r>
      <w:r w:rsidRPr="00DC3652">
        <w:rPr>
          <w:rFonts w:asciiTheme="minorHAnsi" w:hAnsiTheme="minorHAnsi"/>
          <w:color w:val="auto"/>
          <w:sz w:val="22"/>
          <w:szCs w:val="22"/>
          <w:lang w:val="en-US"/>
        </w:rPr>
        <w:tab/>
      </w:r>
      <w:r w:rsidR="00BF2257" w:rsidRPr="00DC3652">
        <w:rPr>
          <w:rFonts w:asciiTheme="minorHAnsi" w:hAnsiTheme="minorHAnsi"/>
          <w:color w:val="auto"/>
          <w:sz w:val="22"/>
          <w:szCs w:val="22"/>
          <w:lang w:val="en-US"/>
        </w:rPr>
        <w:t>Hoofdstuk 5 (The individual Schema Therapy sessions</w:t>
      </w:r>
      <w:r w:rsidR="000F6FA4" w:rsidRPr="00DC3652">
        <w:rPr>
          <w:rFonts w:asciiTheme="minorHAnsi" w:hAnsiTheme="minorHAnsi"/>
          <w:color w:val="auto"/>
          <w:sz w:val="22"/>
          <w:szCs w:val="22"/>
          <w:lang w:val="en-US"/>
        </w:rPr>
        <w:t>)</w:t>
      </w:r>
      <w:r w:rsidR="00BF2257" w:rsidRPr="00DC3652">
        <w:rPr>
          <w:rFonts w:asciiTheme="minorHAnsi" w:hAnsiTheme="minorHAnsi"/>
          <w:color w:val="auto"/>
          <w:sz w:val="22"/>
          <w:szCs w:val="22"/>
          <w:lang w:val="en-US"/>
        </w:rPr>
        <w:t>:</w:t>
      </w:r>
    </w:p>
    <w:p w14:paraId="61A68F5A" w14:textId="77777777" w:rsidR="00913FEB" w:rsidRPr="00DC3652" w:rsidRDefault="00BF2257" w:rsidP="00C30A27">
      <w:pPr>
        <w:spacing w:line="240" w:lineRule="auto"/>
        <w:ind w:left="360" w:firstLine="348"/>
        <w:rPr>
          <w:rFonts w:asciiTheme="minorHAnsi" w:hAnsiTheme="minorHAnsi"/>
          <w:color w:val="auto"/>
          <w:sz w:val="22"/>
          <w:szCs w:val="22"/>
          <w:lang w:val="en-US"/>
        </w:rPr>
      </w:pPr>
      <w:r w:rsidRPr="00DC3652">
        <w:rPr>
          <w:rFonts w:asciiTheme="minorHAnsi" w:hAnsiTheme="minorHAnsi"/>
          <w:color w:val="auto"/>
          <w:sz w:val="22"/>
          <w:szCs w:val="22"/>
          <w:lang w:val="en-US"/>
        </w:rPr>
        <w:t>paragraaf 5.5 (Angry</w:t>
      </w:r>
      <w:r w:rsidR="00BC6F5E" w:rsidRPr="00DC3652">
        <w:rPr>
          <w:rFonts w:asciiTheme="minorHAnsi" w:hAnsiTheme="minorHAnsi"/>
          <w:color w:val="auto"/>
          <w:sz w:val="22"/>
          <w:szCs w:val="22"/>
          <w:lang w:val="en-US"/>
        </w:rPr>
        <w:t>/impulsive Mode sessions) p 302-310</w:t>
      </w:r>
      <w:r w:rsidR="00913FEB" w:rsidRPr="00DC3652">
        <w:rPr>
          <w:rFonts w:asciiTheme="minorHAnsi" w:hAnsiTheme="minorHAnsi"/>
          <w:color w:val="auto"/>
          <w:sz w:val="22"/>
          <w:szCs w:val="22"/>
          <w:lang w:val="en-US"/>
        </w:rPr>
        <w:t xml:space="preserve"> </w:t>
      </w:r>
    </w:p>
    <w:p w14:paraId="4DD6512D" w14:textId="77777777" w:rsidR="00913FEB" w:rsidRPr="00DC3652" w:rsidRDefault="00913FEB" w:rsidP="00C30A27">
      <w:pPr>
        <w:spacing w:line="240" w:lineRule="auto"/>
        <w:ind w:left="360" w:firstLine="348"/>
        <w:rPr>
          <w:rFonts w:asciiTheme="minorHAnsi" w:hAnsiTheme="minorHAnsi"/>
          <w:color w:val="auto"/>
          <w:sz w:val="22"/>
          <w:szCs w:val="22"/>
          <w:lang w:val="en-US"/>
        </w:rPr>
      </w:pPr>
      <w:r w:rsidRPr="00DC3652">
        <w:rPr>
          <w:rFonts w:asciiTheme="minorHAnsi" w:hAnsiTheme="minorHAnsi"/>
          <w:color w:val="auto"/>
          <w:sz w:val="22"/>
          <w:szCs w:val="22"/>
          <w:lang w:val="en-US"/>
        </w:rPr>
        <w:t>paragraaf 5.6 (Happy Child Mode sessions) p 311-315</w:t>
      </w:r>
    </w:p>
    <w:p w14:paraId="31F51140" w14:textId="77777777" w:rsidR="00BF2257" w:rsidRPr="00DC3652" w:rsidRDefault="00913FEB" w:rsidP="00C30A27">
      <w:pPr>
        <w:spacing w:line="240" w:lineRule="auto"/>
        <w:ind w:left="360" w:firstLine="348"/>
        <w:rPr>
          <w:rFonts w:asciiTheme="minorHAnsi" w:hAnsiTheme="minorHAnsi"/>
          <w:color w:val="auto"/>
          <w:sz w:val="22"/>
          <w:szCs w:val="22"/>
          <w:lang w:val="en-US"/>
        </w:rPr>
      </w:pPr>
      <w:r w:rsidRPr="00DC3652">
        <w:rPr>
          <w:rFonts w:asciiTheme="minorHAnsi" w:hAnsiTheme="minorHAnsi"/>
          <w:color w:val="auto"/>
          <w:sz w:val="22"/>
          <w:szCs w:val="22"/>
          <w:lang w:val="en-US"/>
        </w:rPr>
        <w:t>paragraaf 5.7 (Healthy Adult Mode sessions) p 315-320.</w:t>
      </w:r>
    </w:p>
    <w:p w14:paraId="21A39F4A" w14:textId="034365E6" w:rsidR="00687E9C" w:rsidRPr="00DC3652" w:rsidRDefault="00687E9C" w:rsidP="00B30B5F">
      <w:pPr>
        <w:pStyle w:val="ListParagraph"/>
        <w:numPr>
          <w:ilvl w:val="0"/>
          <w:numId w:val="12"/>
        </w:numPr>
        <w:spacing w:line="240" w:lineRule="auto"/>
        <w:rPr>
          <w:rFonts w:asciiTheme="minorHAnsi" w:hAnsiTheme="minorHAnsi"/>
          <w:color w:val="auto"/>
          <w:sz w:val="22"/>
          <w:szCs w:val="22"/>
        </w:rPr>
      </w:pPr>
      <w:r w:rsidRPr="00DC3652">
        <w:rPr>
          <w:rFonts w:asciiTheme="minorHAnsi" w:hAnsiTheme="minorHAnsi"/>
          <w:color w:val="auto"/>
          <w:sz w:val="22"/>
          <w:szCs w:val="22"/>
        </w:rPr>
        <w:t>Sprey. A. (201</w:t>
      </w:r>
      <w:r w:rsidR="003B49B1" w:rsidRPr="00DC3652">
        <w:rPr>
          <w:rFonts w:asciiTheme="minorHAnsi" w:hAnsiTheme="minorHAnsi"/>
          <w:color w:val="auto"/>
          <w:sz w:val="22"/>
          <w:szCs w:val="22"/>
        </w:rPr>
        <w:t>7</w:t>
      </w:r>
      <w:r w:rsidRPr="00DC3652">
        <w:rPr>
          <w:rFonts w:asciiTheme="minorHAnsi" w:hAnsiTheme="minorHAnsi"/>
          <w:color w:val="auto"/>
          <w:sz w:val="22"/>
          <w:szCs w:val="22"/>
        </w:rPr>
        <w:t xml:space="preserve">). </w:t>
      </w:r>
      <w:r w:rsidRPr="00DC3652">
        <w:rPr>
          <w:rFonts w:asciiTheme="minorHAnsi" w:hAnsiTheme="minorHAnsi"/>
          <w:i/>
          <w:color w:val="auto"/>
          <w:sz w:val="22"/>
          <w:szCs w:val="22"/>
        </w:rPr>
        <w:t>Praktijkboek persoonlijkheidsstoornissen. DSM-5, diagnostiek, cognitieve gedragstherapie en therapeutische relatie</w:t>
      </w:r>
      <w:r w:rsidRPr="00DC3652">
        <w:rPr>
          <w:rFonts w:asciiTheme="minorHAnsi" w:hAnsiTheme="minorHAnsi"/>
          <w:color w:val="auto"/>
          <w:sz w:val="22"/>
          <w:szCs w:val="22"/>
        </w:rPr>
        <w:t>. Bohn Stafleu van Loghum</w:t>
      </w:r>
    </w:p>
    <w:p w14:paraId="1D22A7F6" w14:textId="77777777" w:rsidR="00E4681F" w:rsidRPr="00DC3652" w:rsidRDefault="00687E9C" w:rsidP="00C30A27">
      <w:pPr>
        <w:spacing w:line="240" w:lineRule="auto"/>
        <w:ind w:left="708"/>
        <w:rPr>
          <w:rFonts w:asciiTheme="minorHAnsi" w:hAnsiTheme="minorHAnsi"/>
          <w:color w:val="auto"/>
          <w:sz w:val="22"/>
          <w:szCs w:val="22"/>
        </w:rPr>
      </w:pPr>
      <w:r w:rsidRPr="00DC3652">
        <w:rPr>
          <w:rFonts w:asciiTheme="minorHAnsi" w:hAnsiTheme="minorHAnsi"/>
          <w:color w:val="auto"/>
          <w:sz w:val="22"/>
          <w:szCs w:val="22"/>
        </w:rPr>
        <w:t>Hoofdstuk 3 (De therapeutische relatie bij persoonlijkheidsstoornissen: zelfanalyse en functieanalyse) p 145-161</w:t>
      </w:r>
    </w:p>
    <w:p w14:paraId="5592462F" w14:textId="77777777" w:rsidR="00687E9C" w:rsidRPr="00DC3652" w:rsidRDefault="00687E9C" w:rsidP="00C30A27">
      <w:pPr>
        <w:spacing w:line="240" w:lineRule="auto"/>
        <w:ind w:left="360" w:firstLine="348"/>
        <w:rPr>
          <w:rFonts w:asciiTheme="minorHAnsi" w:hAnsiTheme="minorHAnsi"/>
          <w:color w:val="auto"/>
          <w:sz w:val="22"/>
          <w:szCs w:val="22"/>
        </w:rPr>
      </w:pPr>
      <w:r w:rsidRPr="00DC3652">
        <w:rPr>
          <w:rFonts w:asciiTheme="minorHAnsi" w:hAnsiTheme="minorHAnsi"/>
          <w:color w:val="auto"/>
          <w:sz w:val="22"/>
          <w:szCs w:val="22"/>
        </w:rPr>
        <w:t>Hoofdstuk 14 De narcistische persoonlijkheidsstoornis p 359-370</w:t>
      </w:r>
    </w:p>
    <w:p w14:paraId="679B4D4B" w14:textId="2B87613C" w:rsidR="00A24AB4" w:rsidRPr="00DC3652" w:rsidRDefault="00A24AB4" w:rsidP="00B30B5F">
      <w:pPr>
        <w:pStyle w:val="ListParagraph"/>
        <w:numPr>
          <w:ilvl w:val="0"/>
          <w:numId w:val="12"/>
        </w:numPr>
        <w:spacing w:line="240" w:lineRule="auto"/>
        <w:rPr>
          <w:rFonts w:asciiTheme="minorHAnsi" w:hAnsiTheme="minorHAnsi"/>
          <w:color w:val="auto"/>
          <w:sz w:val="22"/>
          <w:szCs w:val="22"/>
        </w:rPr>
      </w:pPr>
      <w:r w:rsidRPr="00DC3652">
        <w:rPr>
          <w:rFonts w:asciiTheme="minorHAnsi" w:hAnsiTheme="minorHAnsi"/>
          <w:color w:val="auto"/>
          <w:sz w:val="22"/>
          <w:szCs w:val="22"/>
        </w:rPr>
        <w:t>Young, J.E., Klosko, J.S., Weishaar, M. (20</w:t>
      </w:r>
      <w:r w:rsidR="00B074FC" w:rsidRPr="00DC3652">
        <w:rPr>
          <w:rFonts w:asciiTheme="minorHAnsi" w:hAnsiTheme="minorHAnsi"/>
          <w:color w:val="auto"/>
          <w:sz w:val="22"/>
          <w:szCs w:val="22"/>
        </w:rPr>
        <w:t>20</w:t>
      </w:r>
      <w:r w:rsidRPr="00DC3652">
        <w:rPr>
          <w:rFonts w:asciiTheme="minorHAnsi" w:hAnsiTheme="minorHAnsi"/>
          <w:color w:val="auto"/>
          <w:sz w:val="22"/>
          <w:szCs w:val="22"/>
        </w:rPr>
        <w:t xml:space="preserve">). Schemagerichte therapie. Handboek voor therapeuten. Houten: Bohn Stafleu Van Loghum. </w:t>
      </w:r>
    </w:p>
    <w:p w14:paraId="7AF462CC" w14:textId="25D356D2" w:rsidR="00A24AB4" w:rsidRPr="00DC3652" w:rsidRDefault="00A24AB4" w:rsidP="00C30A27">
      <w:pPr>
        <w:spacing w:line="240" w:lineRule="auto"/>
        <w:ind w:left="360" w:firstLine="348"/>
        <w:rPr>
          <w:rFonts w:asciiTheme="minorHAnsi" w:hAnsiTheme="minorHAnsi"/>
          <w:color w:val="auto"/>
          <w:sz w:val="22"/>
          <w:szCs w:val="22"/>
        </w:rPr>
      </w:pPr>
      <w:r w:rsidRPr="00DC3652">
        <w:rPr>
          <w:rFonts w:asciiTheme="minorHAnsi" w:hAnsiTheme="minorHAnsi"/>
          <w:color w:val="auto"/>
          <w:sz w:val="22"/>
          <w:szCs w:val="22"/>
        </w:rPr>
        <w:t xml:space="preserve">Hoofdstuk 10 </w:t>
      </w:r>
      <w:r w:rsidR="00762451" w:rsidRPr="00DC3652">
        <w:rPr>
          <w:rFonts w:asciiTheme="minorHAnsi" w:hAnsiTheme="minorHAnsi"/>
          <w:color w:val="auto"/>
          <w:sz w:val="22"/>
          <w:szCs w:val="22"/>
        </w:rPr>
        <w:t xml:space="preserve">Schematherapie voor de narcistische persoonlijkheidsstoornis </w:t>
      </w:r>
      <w:r w:rsidRPr="00DC3652">
        <w:rPr>
          <w:rFonts w:asciiTheme="minorHAnsi" w:hAnsiTheme="minorHAnsi"/>
          <w:color w:val="auto"/>
          <w:sz w:val="22"/>
          <w:szCs w:val="22"/>
        </w:rPr>
        <w:t>p. 393-444</w:t>
      </w:r>
    </w:p>
    <w:p w14:paraId="0C7F2AF7" w14:textId="68A04221" w:rsidR="004176F6" w:rsidRPr="00DC3652" w:rsidRDefault="00355109" w:rsidP="00480EC4">
      <w:pPr>
        <w:spacing w:line="240" w:lineRule="auto"/>
        <w:ind w:left="360"/>
        <w:rPr>
          <w:rFonts w:asciiTheme="minorHAnsi" w:hAnsiTheme="minorHAnsi"/>
          <w:color w:val="auto"/>
          <w:sz w:val="22"/>
          <w:szCs w:val="22"/>
        </w:rPr>
      </w:pPr>
      <w:r w:rsidRPr="00DC3652">
        <w:rPr>
          <w:rFonts w:asciiTheme="minorHAnsi" w:hAnsiTheme="minorHAnsi"/>
          <w:color w:val="auto"/>
          <w:sz w:val="22"/>
          <w:szCs w:val="22"/>
        </w:rPr>
        <w:t>Totaal 1</w:t>
      </w:r>
      <w:r w:rsidR="00762451" w:rsidRPr="00DC3652">
        <w:rPr>
          <w:rFonts w:asciiTheme="minorHAnsi" w:hAnsiTheme="minorHAnsi"/>
          <w:color w:val="auto"/>
          <w:sz w:val="22"/>
          <w:szCs w:val="22"/>
        </w:rPr>
        <w:t>07</w:t>
      </w:r>
      <w:r w:rsidRPr="00DC3652">
        <w:rPr>
          <w:rFonts w:asciiTheme="minorHAnsi" w:hAnsiTheme="minorHAnsi"/>
          <w:color w:val="auto"/>
          <w:sz w:val="22"/>
          <w:szCs w:val="22"/>
        </w:rPr>
        <w:t xml:space="preserve"> pagina’s.</w:t>
      </w:r>
    </w:p>
    <w:p w14:paraId="05A00D24" w14:textId="77777777" w:rsidR="00A47522" w:rsidRPr="00DC3652" w:rsidRDefault="00A47522" w:rsidP="00480EC4">
      <w:pPr>
        <w:spacing w:line="240" w:lineRule="auto"/>
        <w:ind w:left="0"/>
        <w:rPr>
          <w:rFonts w:asciiTheme="minorHAnsi" w:hAnsiTheme="minorHAnsi"/>
          <w:b/>
          <w:sz w:val="22"/>
          <w:szCs w:val="22"/>
        </w:rPr>
      </w:pPr>
    </w:p>
    <w:p w14:paraId="68205F67" w14:textId="53803D32" w:rsidR="00F814AD" w:rsidRPr="003857D5" w:rsidRDefault="00373631" w:rsidP="00480EC4">
      <w:pPr>
        <w:spacing w:line="240" w:lineRule="auto"/>
        <w:ind w:left="0"/>
        <w:rPr>
          <w:rFonts w:asciiTheme="minorHAnsi" w:hAnsiTheme="minorHAnsi"/>
          <w:b/>
          <w:sz w:val="22"/>
          <w:szCs w:val="22"/>
        </w:rPr>
      </w:pPr>
      <w:r w:rsidRPr="00DC3652">
        <w:rPr>
          <w:rFonts w:asciiTheme="minorHAnsi" w:hAnsiTheme="minorHAnsi"/>
          <w:b/>
          <w:sz w:val="22"/>
          <w:szCs w:val="22"/>
        </w:rPr>
        <w:t>Aanbevolen literatuur:</w:t>
      </w:r>
    </w:p>
    <w:p w14:paraId="3F73EB17" w14:textId="77777777" w:rsidR="00CF24AE" w:rsidRPr="00DC3652" w:rsidRDefault="00CF24AE" w:rsidP="003857D5">
      <w:pPr>
        <w:spacing w:line="240" w:lineRule="auto"/>
        <w:ind w:left="709" w:hanging="349"/>
        <w:rPr>
          <w:rFonts w:asciiTheme="minorHAnsi" w:hAnsiTheme="minorHAnsi"/>
          <w:sz w:val="22"/>
          <w:szCs w:val="22"/>
          <w:lang w:val="en-US"/>
        </w:rPr>
      </w:pPr>
      <w:r w:rsidRPr="00BF4698">
        <w:rPr>
          <w:rFonts w:asciiTheme="minorHAnsi" w:hAnsiTheme="minorHAnsi"/>
          <w:sz w:val="22"/>
          <w:szCs w:val="22"/>
          <w:lang w:val="en-US"/>
        </w:rPr>
        <w:t>•</w:t>
      </w:r>
      <w:r w:rsidRPr="00BF4698">
        <w:rPr>
          <w:rFonts w:asciiTheme="minorHAnsi" w:hAnsiTheme="minorHAnsi"/>
          <w:sz w:val="22"/>
          <w:szCs w:val="22"/>
          <w:lang w:val="en-US"/>
        </w:rPr>
        <w:tab/>
        <w:t xml:space="preserve">Beck, A.T., Davis, D.D. &amp; Freeman A. (2014). </w:t>
      </w:r>
      <w:r w:rsidRPr="00DC3652">
        <w:rPr>
          <w:rFonts w:asciiTheme="minorHAnsi" w:hAnsiTheme="minorHAnsi"/>
          <w:sz w:val="22"/>
          <w:szCs w:val="22"/>
          <w:lang w:val="en-US"/>
        </w:rPr>
        <w:t>Cognitive Therapy of Personality Disorders. Guilford Press. Hoofdstuk 14 (Narcissistic Personality Disorders) p. 301-328</w:t>
      </w:r>
    </w:p>
    <w:p w14:paraId="3CF8D792" w14:textId="512D43FF" w:rsidR="00F814AD" w:rsidRPr="00DC3652" w:rsidRDefault="00F814AD" w:rsidP="00B30B5F">
      <w:pPr>
        <w:pStyle w:val="ListParagraph"/>
        <w:numPr>
          <w:ilvl w:val="0"/>
          <w:numId w:val="12"/>
        </w:numPr>
        <w:spacing w:line="240" w:lineRule="auto"/>
        <w:rPr>
          <w:rFonts w:asciiTheme="minorHAnsi" w:hAnsiTheme="minorHAnsi"/>
          <w:sz w:val="22"/>
          <w:szCs w:val="22"/>
          <w:lang w:val="en-US"/>
        </w:rPr>
      </w:pPr>
      <w:r w:rsidRPr="00DC3652">
        <w:rPr>
          <w:rFonts w:asciiTheme="minorHAnsi" w:hAnsiTheme="minorHAnsi"/>
          <w:sz w:val="22"/>
          <w:szCs w:val="22"/>
          <w:lang w:val="en-US"/>
        </w:rPr>
        <w:t xml:space="preserve">Behary, Wendy (2013) </w:t>
      </w:r>
      <w:r w:rsidRPr="00DC3652">
        <w:rPr>
          <w:rFonts w:asciiTheme="minorHAnsi" w:hAnsiTheme="minorHAnsi"/>
          <w:i/>
          <w:sz w:val="22"/>
          <w:szCs w:val="22"/>
          <w:lang w:val="en-US"/>
        </w:rPr>
        <w:t>Disarming the Narcissist…Surviving and Thriving with the Self-Absorbed</w:t>
      </w:r>
      <w:r w:rsidRPr="00DC3652">
        <w:rPr>
          <w:rFonts w:asciiTheme="minorHAnsi" w:hAnsiTheme="minorHAnsi"/>
          <w:sz w:val="22"/>
          <w:szCs w:val="22"/>
          <w:lang w:val="en-US"/>
        </w:rPr>
        <w:t>, New Harbinger Publications; 2nd edition.</w:t>
      </w:r>
    </w:p>
    <w:p w14:paraId="3172DE1F" w14:textId="23F7902A" w:rsidR="00F814AD" w:rsidRPr="00DC3652" w:rsidRDefault="00F814AD" w:rsidP="00B30B5F">
      <w:pPr>
        <w:pStyle w:val="ListParagraph"/>
        <w:numPr>
          <w:ilvl w:val="0"/>
          <w:numId w:val="12"/>
        </w:numPr>
        <w:spacing w:line="240" w:lineRule="auto"/>
        <w:rPr>
          <w:rFonts w:asciiTheme="minorHAnsi" w:hAnsiTheme="minorHAnsi"/>
          <w:sz w:val="22"/>
          <w:szCs w:val="22"/>
          <w:lang w:val="en-US"/>
        </w:rPr>
      </w:pPr>
      <w:r w:rsidRPr="00DC3652">
        <w:rPr>
          <w:rFonts w:asciiTheme="minorHAnsi" w:hAnsiTheme="minorHAnsi"/>
          <w:sz w:val="22"/>
          <w:szCs w:val="22"/>
          <w:lang w:val="en-US"/>
        </w:rPr>
        <w:t xml:space="preserve">Behary, W., Dieckmann, E. (2013) Chapter: </w:t>
      </w:r>
      <w:r w:rsidRPr="00DC3652">
        <w:rPr>
          <w:rFonts w:asciiTheme="minorHAnsi" w:hAnsiTheme="minorHAnsi"/>
          <w:i/>
          <w:sz w:val="22"/>
          <w:szCs w:val="22"/>
          <w:lang w:val="en-US"/>
        </w:rPr>
        <w:t xml:space="preserve">The Art of Adaptive Re-Parenting in the Treatment of Narcissism, </w:t>
      </w:r>
      <w:r w:rsidRPr="00DC3652">
        <w:rPr>
          <w:rFonts w:asciiTheme="minorHAnsi" w:hAnsiTheme="minorHAnsi"/>
          <w:sz w:val="22"/>
          <w:szCs w:val="22"/>
          <w:lang w:val="en-US"/>
        </w:rPr>
        <w:t xml:space="preserve">Ogrodniczuk, John S., Editor, Understanding </w:t>
      </w:r>
      <w:r w:rsidRPr="00DC3652">
        <w:rPr>
          <w:rFonts w:asciiTheme="minorHAnsi" w:hAnsiTheme="minorHAnsi"/>
          <w:sz w:val="22"/>
          <w:szCs w:val="22"/>
          <w:lang w:val="en-US"/>
        </w:rPr>
        <w:lastRenderedPageBreak/>
        <w:t xml:space="preserve">and Treating Pathological Narcissism, American Psychological Association; 1st edition </w:t>
      </w:r>
    </w:p>
    <w:p w14:paraId="1EC01C30" w14:textId="38256F7D" w:rsidR="00F814AD" w:rsidRPr="00DC3652" w:rsidRDefault="00F814AD" w:rsidP="00B30B5F">
      <w:pPr>
        <w:pStyle w:val="ListParagraph"/>
        <w:numPr>
          <w:ilvl w:val="0"/>
          <w:numId w:val="12"/>
        </w:numPr>
        <w:spacing w:line="240" w:lineRule="auto"/>
        <w:rPr>
          <w:rFonts w:asciiTheme="minorHAnsi" w:hAnsiTheme="minorHAnsi"/>
          <w:sz w:val="22"/>
          <w:szCs w:val="22"/>
          <w:lang w:val="en-US"/>
        </w:rPr>
      </w:pPr>
      <w:r w:rsidRPr="00DC3652">
        <w:rPr>
          <w:rFonts w:asciiTheme="minorHAnsi" w:hAnsiTheme="minorHAnsi"/>
          <w:sz w:val="22"/>
          <w:szCs w:val="22"/>
          <w:lang w:val="en-US"/>
        </w:rPr>
        <w:t xml:space="preserve">Behary, W. (2012), Chapter: </w:t>
      </w:r>
      <w:r w:rsidRPr="00DC3652">
        <w:rPr>
          <w:rFonts w:asciiTheme="minorHAnsi" w:hAnsiTheme="minorHAnsi"/>
          <w:i/>
          <w:sz w:val="22"/>
          <w:szCs w:val="22"/>
          <w:lang w:val="en-US"/>
        </w:rPr>
        <w:t>Schema Therapy for Narcissism</w:t>
      </w:r>
      <w:r w:rsidRPr="00DC3652">
        <w:rPr>
          <w:rFonts w:asciiTheme="minorHAnsi" w:hAnsiTheme="minorHAnsi"/>
          <w:sz w:val="22"/>
          <w:szCs w:val="22"/>
          <w:lang w:val="en-US"/>
        </w:rPr>
        <w:t>; van Vreeswijk, M,  Broersen, J, and Nadort, M,  editors: The Wiley-Blackwell Handbook of Schema Therapy: Theory, Research and Practice, Wiley-Blackwell.</w:t>
      </w:r>
    </w:p>
    <w:p w14:paraId="159BF204" w14:textId="77777777" w:rsidR="00F814AD" w:rsidRDefault="00F814AD" w:rsidP="00480EC4">
      <w:pPr>
        <w:spacing w:line="240" w:lineRule="auto"/>
        <w:ind w:left="0"/>
        <w:rPr>
          <w:rFonts w:asciiTheme="minorHAnsi" w:hAnsiTheme="minorHAnsi"/>
          <w:sz w:val="22"/>
          <w:szCs w:val="22"/>
          <w:lang w:val="en-US"/>
        </w:rPr>
      </w:pPr>
    </w:p>
    <w:p w14:paraId="343F2AA5" w14:textId="67AB3688" w:rsidR="003857D5" w:rsidRPr="00DC3652" w:rsidRDefault="003857D5" w:rsidP="003857D5">
      <w:pPr>
        <w:spacing w:line="240" w:lineRule="auto"/>
        <w:ind w:left="0"/>
        <w:rPr>
          <w:rFonts w:asciiTheme="minorHAnsi" w:hAnsiTheme="minorHAnsi"/>
          <w:b/>
          <w:sz w:val="22"/>
          <w:szCs w:val="22"/>
        </w:rPr>
      </w:pPr>
      <w:r w:rsidRPr="00DC3652">
        <w:rPr>
          <w:rFonts w:asciiTheme="minorHAnsi" w:hAnsiTheme="minorHAnsi"/>
          <w:b/>
          <w:sz w:val="22"/>
          <w:szCs w:val="22"/>
        </w:rPr>
        <w:t xml:space="preserve">Voorbereiding </w:t>
      </w:r>
      <w:r>
        <w:rPr>
          <w:rFonts w:asciiTheme="minorHAnsi" w:hAnsiTheme="minorHAnsi"/>
          <w:b/>
          <w:sz w:val="22"/>
          <w:szCs w:val="22"/>
        </w:rPr>
        <w:t>ontmoeting:</w:t>
      </w:r>
    </w:p>
    <w:p w14:paraId="7653D088" w14:textId="77777777" w:rsidR="003857D5" w:rsidRPr="00C30A27" w:rsidRDefault="003857D5" w:rsidP="00B30B5F">
      <w:pPr>
        <w:pStyle w:val="ListParagraph"/>
        <w:numPr>
          <w:ilvl w:val="0"/>
          <w:numId w:val="21"/>
        </w:numPr>
        <w:spacing w:line="240" w:lineRule="auto"/>
        <w:rPr>
          <w:rFonts w:asciiTheme="minorHAnsi" w:hAnsiTheme="minorHAnsi"/>
          <w:sz w:val="22"/>
          <w:szCs w:val="22"/>
        </w:rPr>
      </w:pPr>
      <w:r w:rsidRPr="00C30A27">
        <w:rPr>
          <w:rFonts w:asciiTheme="minorHAnsi" w:hAnsiTheme="minorHAnsi"/>
          <w:sz w:val="22"/>
          <w:szCs w:val="22"/>
        </w:rPr>
        <w:t>Lezen literatuur</w:t>
      </w:r>
    </w:p>
    <w:p w14:paraId="0873F462" w14:textId="195593BD" w:rsidR="003857D5" w:rsidRPr="00C30A27" w:rsidRDefault="003857D5" w:rsidP="00B30B5F">
      <w:pPr>
        <w:pStyle w:val="ListParagraph"/>
        <w:numPr>
          <w:ilvl w:val="0"/>
          <w:numId w:val="21"/>
        </w:numPr>
        <w:spacing w:line="240" w:lineRule="auto"/>
        <w:rPr>
          <w:rFonts w:asciiTheme="minorHAnsi" w:hAnsiTheme="minorHAnsi"/>
          <w:sz w:val="22"/>
          <w:szCs w:val="22"/>
        </w:rPr>
      </w:pPr>
      <w:r w:rsidRPr="00C30A27">
        <w:rPr>
          <w:rFonts w:asciiTheme="minorHAnsi" w:hAnsiTheme="minorHAnsi"/>
          <w:sz w:val="22"/>
          <w:szCs w:val="22"/>
        </w:rPr>
        <w:t xml:space="preserve">INLEVEROPDRACHT: Voorbereiding casus van grensoverschrijdend gedrag van een cliënt: beschrijf het grensoverschrijdende gedrag, zowel expliciet als ambigu gedrag (half A4, in Engels, Nederlands,  Papiaments of Spaans). </w:t>
      </w:r>
    </w:p>
    <w:p w14:paraId="375ADF8E" w14:textId="14528268" w:rsidR="003857D5" w:rsidRPr="00C30A27" w:rsidRDefault="00554CC9" w:rsidP="00B30B5F">
      <w:pPr>
        <w:pStyle w:val="ListParagraph"/>
        <w:numPr>
          <w:ilvl w:val="0"/>
          <w:numId w:val="21"/>
        </w:numPr>
        <w:spacing w:line="240" w:lineRule="auto"/>
        <w:rPr>
          <w:rFonts w:asciiTheme="minorHAnsi" w:hAnsiTheme="minorHAnsi"/>
          <w:sz w:val="22"/>
          <w:szCs w:val="22"/>
        </w:rPr>
      </w:pPr>
      <w:r w:rsidRPr="00C30A27">
        <w:rPr>
          <w:rFonts w:asciiTheme="minorHAnsi" w:hAnsiTheme="minorHAnsi"/>
          <w:sz w:val="22"/>
          <w:szCs w:val="22"/>
        </w:rPr>
        <w:t>Neem</w:t>
      </w:r>
      <w:r w:rsidR="003857D5" w:rsidRPr="00C30A27">
        <w:rPr>
          <w:rFonts w:asciiTheme="minorHAnsi" w:hAnsiTheme="minorHAnsi"/>
          <w:sz w:val="22"/>
          <w:szCs w:val="22"/>
        </w:rPr>
        <w:t xml:space="preserve"> een foto van jezelf </w:t>
      </w:r>
      <w:r w:rsidRPr="00C30A27">
        <w:rPr>
          <w:rFonts w:asciiTheme="minorHAnsi" w:hAnsiTheme="minorHAnsi"/>
          <w:sz w:val="22"/>
          <w:szCs w:val="22"/>
        </w:rPr>
        <w:t xml:space="preserve">mee </w:t>
      </w:r>
      <w:r w:rsidR="003857D5" w:rsidRPr="00C30A27">
        <w:rPr>
          <w:rFonts w:asciiTheme="minorHAnsi" w:hAnsiTheme="minorHAnsi"/>
          <w:sz w:val="22"/>
          <w:szCs w:val="22"/>
        </w:rPr>
        <w:t xml:space="preserve">als </w:t>
      </w:r>
      <w:r w:rsidRPr="00C30A27">
        <w:rPr>
          <w:rFonts w:asciiTheme="minorHAnsi" w:hAnsiTheme="minorHAnsi"/>
          <w:sz w:val="22"/>
          <w:szCs w:val="22"/>
        </w:rPr>
        <w:t>klein kind (jonger dan 10 jaar)</w:t>
      </w:r>
      <w:r w:rsidR="003857D5" w:rsidRPr="00C30A27">
        <w:rPr>
          <w:rFonts w:asciiTheme="minorHAnsi" w:hAnsiTheme="minorHAnsi"/>
          <w:sz w:val="22"/>
          <w:szCs w:val="22"/>
        </w:rPr>
        <w:t xml:space="preserve"> </w:t>
      </w:r>
      <w:r w:rsidRPr="00C30A27">
        <w:rPr>
          <w:rFonts w:asciiTheme="minorHAnsi" w:hAnsiTheme="minorHAnsi"/>
          <w:sz w:val="22"/>
          <w:szCs w:val="22"/>
        </w:rPr>
        <w:t>in print</w:t>
      </w:r>
      <w:r w:rsidR="003857D5" w:rsidRPr="00C30A27">
        <w:rPr>
          <w:rFonts w:asciiTheme="minorHAnsi" w:hAnsiTheme="minorHAnsi"/>
          <w:sz w:val="22"/>
          <w:szCs w:val="22"/>
        </w:rPr>
        <w:t xml:space="preserve"> of digitaal</w:t>
      </w:r>
    </w:p>
    <w:p w14:paraId="1AA04C36" w14:textId="77777777" w:rsidR="00373631" w:rsidRPr="00325182" w:rsidRDefault="00373631" w:rsidP="00480EC4">
      <w:pPr>
        <w:spacing w:line="240" w:lineRule="auto"/>
        <w:ind w:left="0"/>
        <w:rPr>
          <w:rFonts w:asciiTheme="minorHAnsi" w:hAnsiTheme="minorHAnsi"/>
          <w:b/>
          <w:sz w:val="22"/>
          <w:szCs w:val="22"/>
        </w:rPr>
      </w:pPr>
    </w:p>
    <w:p w14:paraId="12987568" w14:textId="02CE6B27"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Tijdschema</w:t>
      </w:r>
      <w:r w:rsidR="003857D5">
        <w:rPr>
          <w:rFonts w:asciiTheme="minorHAnsi" w:hAnsiTheme="minorHAnsi"/>
          <w:b/>
          <w:sz w:val="22"/>
          <w:szCs w:val="22"/>
        </w:rPr>
        <w:t xml:space="preserve"> lesdag 4:</w:t>
      </w:r>
    </w:p>
    <w:tbl>
      <w:tblPr>
        <w:tblW w:w="9010" w:type="dxa"/>
        <w:tblInd w:w="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CellMar>
          <w:left w:w="70" w:type="dxa"/>
          <w:right w:w="70" w:type="dxa"/>
        </w:tblCellMar>
        <w:tblLook w:val="00A0" w:firstRow="1" w:lastRow="0" w:firstColumn="1" w:lastColumn="0" w:noHBand="0" w:noVBand="0"/>
      </w:tblPr>
      <w:tblGrid>
        <w:gridCol w:w="1540"/>
        <w:gridCol w:w="4974"/>
        <w:gridCol w:w="990"/>
        <w:gridCol w:w="1506"/>
      </w:tblGrid>
      <w:tr w:rsidR="000B6778" w:rsidRPr="00C30A27" w14:paraId="3D0A95C6" w14:textId="77777777" w:rsidTr="000B6778">
        <w:trPr>
          <w:trHeight w:val="330"/>
        </w:trPr>
        <w:tc>
          <w:tcPr>
            <w:tcW w:w="1540" w:type="dxa"/>
            <w:shd w:val="clear" w:color="auto" w:fill="FFFFFF"/>
            <w:noWrap/>
            <w:vAlign w:val="bottom"/>
          </w:tcPr>
          <w:p w14:paraId="04C03F50" w14:textId="306F706B" w:rsidR="000B6778" w:rsidRPr="00C30A27" w:rsidRDefault="000B6778" w:rsidP="00A47522">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tijd</w:t>
            </w:r>
            <w:r w:rsidR="00C30A27">
              <w:rPr>
                <w:rFonts w:asciiTheme="minorHAnsi" w:hAnsiTheme="minorHAnsi"/>
                <w:b/>
                <w:sz w:val="22"/>
                <w:szCs w:val="22"/>
                <w:lang w:eastAsia="nl-NL"/>
              </w:rPr>
              <w:t>stip</w:t>
            </w:r>
          </w:p>
        </w:tc>
        <w:tc>
          <w:tcPr>
            <w:tcW w:w="4974" w:type="dxa"/>
            <w:shd w:val="clear" w:color="auto" w:fill="FFFFFF"/>
            <w:noWrap/>
            <w:vAlign w:val="bottom"/>
          </w:tcPr>
          <w:p w14:paraId="5E498AD8" w14:textId="37A6D83A" w:rsidR="000B6778" w:rsidRPr="00C30A27" w:rsidRDefault="000B6778" w:rsidP="00A47522">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activiteit</w:t>
            </w:r>
          </w:p>
        </w:tc>
        <w:tc>
          <w:tcPr>
            <w:tcW w:w="990" w:type="dxa"/>
            <w:shd w:val="clear" w:color="auto" w:fill="FFFFFF"/>
          </w:tcPr>
          <w:p w14:paraId="466075CE" w14:textId="38D6E7ED" w:rsidR="000B6778" w:rsidRPr="00C30A27" w:rsidRDefault="000B6778" w:rsidP="00A47522">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leerdoel</w:t>
            </w:r>
          </w:p>
        </w:tc>
        <w:tc>
          <w:tcPr>
            <w:tcW w:w="1506" w:type="dxa"/>
            <w:shd w:val="clear" w:color="auto" w:fill="FFFFFF"/>
          </w:tcPr>
          <w:p w14:paraId="7D944AE8" w14:textId="4D47FD67" w:rsidR="000B6778" w:rsidRPr="00C30A27" w:rsidRDefault="000B6778" w:rsidP="00A47522">
            <w:pPr>
              <w:spacing w:line="240" w:lineRule="auto"/>
              <w:ind w:left="0"/>
              <w:rPr>
                <w:rFonts w:asciiTheme="minorHAnsi" w:hAnsiTheme="minorHAnsi"/>
                <w:b/>
                <w:sz w:val="22"/>
                <w:szCs w:val="22"/>
                <w:lang w:eastAsia="nl-NL"/>
              </w:rPr>
            </w:pPr>
            <w:r w:rsidRPr="00C30A27">
              <w:rPr>
                <w:rFonts w:asciiTheme="minorHAnsi" w:hAnsiTheme="minorHAnsi"/>
                <w:b/>
                <w:sz w:val="22"/>
                <w:szCs w:val="22"/>
                <w:lang w:eastAsia="nl-NL"/>
              </w:rPr>
              <w:t>werkvorm</w:t>
            </w:r>
          </w:p>
        </w:tc>
      </w:tr>
      <w:tr w:rsidR="000B6778" w:rsidRPr="00DC3652" w14:paraId="5269D5CC" w14:textId="032E3346" w:rsidTr="000B6778">
        <w:trPr>
          <w:trHeight w:val="330"/>
        </w:trPr>
        <w:tc>
          <w:tcPr>
            <w:tcW w:w="1540" w:type="dxa"/>
            <w:shd w:val="clear" w:color="auto" w:fill="FFFFFF"/>
            <w:noWrap/>
            <w:vAlign w:val="bottom"/>
          </w:tcPr>
          <w:p w14:paraId="7DDCDCB0" w14:textId="0DD6B025"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w:t>
            </w:r>
            <w:r w:rsidR="00AA4B35" w:rsidRPr="00DC3652">
              <w:rPr>
                <w:rFonts w:asciiTheme="minorHAnsi" w:hAnsiTheme="minorHAnsi"/>
                <w:sz w:val="22"/>
                <w:szCs w:val="22"/>
                <w:lang w:eastAsia="nl-NL"/>
              </w:rPr>
              <w:t>7</w:t>
            </w:r>
            <w:r w:rsidRPr="00DC3652">
              <w:rPr>
                <w:rFonts w:asciiTheme="minorHAnsi" w:hAnsiTheme="minorHAnsi"/>
                <w:sz w:val="22"/>
                <w:szCs w:val="22"/>
                <w:lang w:eastAsia="nl-NL"/>
              </w:rPr>
              <w:t>:</w:t>
            </w:r>
            <w:r w:rsidR="00AA4B35" w:rsidRPr="00DC3652">
              <w:rPr>
                <w:rFonts w:asciiTheme="minorHAnsi" w:hAnsiTheme="minorHAnsi"/>
                <w:sz w:val="22"/>
                <w:szCs w:val="22"/>
                <w:lang w:eastAsia="nl-NL"/>
              </w:rPr>
              <w:t>3</w:t>
            </w:r>
            <w:r w:rsidRPr="00DC3652">
              <w:rPr>
                <w:rFonts w:asciiTheme="minorHAnsi" w:hAnsiTheme="minorHAnsi"/>
                <w:sz w:val="22"/>
                <w:szCs w:val="22"/>
                <w:lang w:eastAsia="nl-NL"/>
              </w:rPr>
              <w:t>0 - 08:</w:t>
            </w:r>
            <w:r w:rsidR="00AA4B35" w:rsidRPr="00DC3652">
              <w:rPr>
                <w:rFonts w:asciiTheme="minorHAnsi" w:hAnsiTheme="minorHAnsi"/>
                <w:sz w:val="22"/>
                <w:szCs w:val="22"/>
                <w:lang w:eastAsia="nl-NL"/>
              </w:rPr>
              <w:t>00</w:t>
            </w:r>
          </w:p>
        </w:tc>
        <w:tc>
          <w:tcPr>
            <w:tcW w:w="4974" w:type="dxa"/>
            <w:shd w:val="clear" w:color="auto" w:fill="FFFFFF"/>
            <w:noWrap/>
            <w:vAlign w:val="bottom"/>
          </w:tcPr>
          <w:p w14:paraId="1D0B37D6" w14:textId="234F2D23"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vragen/terugblik</w:t>
            </w:r>
          </w:p>
        </w:tc>
        <w:tc>
          <w:tcPr>
            <w:tcW w:w="990" w:type="dxa"/>
            <w:shd w:val="clear" w:color="auto" w:fill="FFFFFF"/>
          </w:tcPr>
          <w:p w14:paraId="38294042" w14:textId="5E009A87" w:rsidR="000B6778" w:rsidRPr="00DC3652" w:rsidRDefault="000B6778" w:rsidP="00A47522">
            <w:pPr>
              <w:spacing w:line="240" w:lineRule="auto"/>
              <w:ind w:left="0"/>
              <w:rPr>
                <w:rFonts w:asciiTheme="minorHAnsi" w:hAnsiTheme="minorHAnsi"/>
                <w:sz w:val="22"/>
                <w:szCs w:val="22"/>
                <w:lang w:eastAsia="nl-NL"/>
              </w:rPr>
            </w:pPr>
          </w:p>
        </w:tc>
        <w:tc>
          <w:tcPr>
            <w:tcW w:w="1506" w:type="dxa"/>
            <w:shd w:val="clear" w:color="auto" w:fill="FFFFFF"/>
          </w:tcPr>
          <w:p w14:paraId="1E71B177" w14:textId="0CBCCCDD" w:rsidR="000B6778" w:rsidRPr="00DC3652" w:rsidRDefault="001626A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r w:rsidR="000B6778" w:rsidRPr="00DC3652" w14:paraId="546BF717" w14:textId="0AB1DC15" w:rsidTr="000B6778">
        <w:trPr>
          <w:trHeight w:val="330"/>
        </w:trPr>
        <w:tc>
          <w:tcPr>
            <w:tcW w:w="1540" w:type="dxa"/>
            <w:shd w:val="clear" w:color="auto" w:fill="FFFFFF"/>
            <w:noWrap/>
            <w:vAlign w:val="bottom"/>
          </w:tcPr>
          <w:p w14:paraId="413BD0C5" w14:textId="117F7B26"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w:t>
            </w:r>
            <w:r w:rsidR="00AA4B35" w:rsidRPr="00DC3652">
              <w:rPr>
                <w:rFonts w:asciiTheme="minorHAnsi" w:hAnsiTheme="minorHAnsi"/>
                <w:sz w:val="22"/>
                <w:szCs w:val="22"/>
                <w:lang w:eastAsia="nl-NL"/>
              </w:rPr>
              <w:t>00</w:t>
            </w:r>
            <w:r w:rsidRPr="00DC3652">
              <w:rPr>
                <w:rFonts w:asciiTheme="minorHAnsi" w:hAnsiTheme="minorHAnsi"/>
                <w:sz w:val="22"/>
                <w:szCs w:val="22"/>
                <w:lang w:eastAsia="nl-NL"/>
              </w:rPr>
              <w:t xml:space="preserve"> </w:t>
            </w:r>
            <w:r w:rsidR="00AA4B35" w:rsidRPr="00DC3652">
              <w:rPr>
                <w:rFonts w:asciiTheme="minorHAnsi" w:hAnsiTheme="minorHAnsi"/>
                <w:sz w:val="22"/>
                <w:szCs w:val="22"/>
                <w:lang w:eastAsia="nl-NL"/>
              </w:rPr>
              <w:t>-</w:t>
            </w:r>
            <w:r w:rsidRPr="00DC3652">
              <w:rPr>
                <w:rFonts w:asciiTheme="minorHAnsi" w:hAnsiTheme="minorHAnsi"/>
                <w:sz w:val="22"/>
                <w:szCs w:val="22"/>
                <w:lang w:eastAsia="nl-NL"/>
              </w:rPr>
              <w:t xml:space="preserve"> 0</w:t>
            </w:r>
            <w:r w:rsidR="00AA4B35" w:rsidRPr="00DC3652">
              <w:rPr>
                <w:rFonts w:asciiTheme="minorHAnsi" w:hAnsiTheme="minorHAnsi"/>
                <w:sz w:val="22"/>
                <w:szCs w:val="22"/>
                <w:lang w:eastAsia="nl-NL"/>
              </w:rPr>
              <w:t>8:45</w:t>
            </w:r>
          </w:p>
        </w:tc>
        <w:tc>
          <w:tcPr>
            <w:tcW w:w="4974" w:type="dxa"/>
            <w:shd w:val="clear" w:color="auto" w:fill="FFFFFF"/>
            <w:noWrap/>
            <w:vAlign w:val="bottom"/>
          </w:tcPr>
          <w:p w14:paraId="2EC4F15B" w14:textId="03DDF7E0" w:rsidR="000B6778" w:rsidRPr="00DC3652" w:rsidRDefault="000B6778" w:rsidP="000F6F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Schematherapie bij de narcistische persoonlijkh</w:t>
            </w:r>
            <w:r w:rsidR="00CA6CAD" w:rsidRPr="00DC3652">
              <w:rPr>
                <w:rFonts w:asciiTheme="minorHAnsi" w:hAnsiTheme="minorHAnsi"/>
                <w:sz w:val="22"/>
                <w:szCs w:val="22"/>
                <w:lang w:eastAsia="nl-NL"/>
              </w:rPr>
              <w:t>.st.</w:t>
            </w:r>
          </w:p>
        </w:tc>
        <w:tc>
          <w:tcPr>
            <w:tcW w:w="990" w:type="dxa"/>
            <w:shd w:val="clear" w:color="auto" w:fill="FFFFFF"/>
          </w:tcPr>
          <w:p w14:paraId="201A385A" w14:textId="2431DAE9" w:rsidR="000B6778" w:rsidRPr="00DC3652" w:rsidRDefault="00CA6CAD" w:rsidP="000F6F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03, </w:t>
            </w:r>
            <w:r w:rsidR="00CF24AE" w:rsidRPr="00DC3652">
              <w:rPr>
                <w:rFonts w:asciiTheme="minorHAnsi" w:hAnsiTheme="minorHAnsi"/>
                <w:sz w:val="22"/>
                <w:szCs w:val="22"/>
                <w:lang w:eastAsia="nl-NL"/>
              </w:rPr>
              <w:t>0</w:t>
            </w:r>
            <w:r w:rsidR="001F0FEE" w:rsidRPr="00DC3652">
              <w:rPr>
                <w:rFonts w:asciiTheme="minorHAnsi" w:hAnsiTheme="minorHAnsi"/>
                <w:sz w:val="22"/>
                <w:szCs w:val="22"/>
                <w:lang w:eastAsia="nl-NL"/>
              </w:rPr>
              <w:t>7</w:t>
            </w:r>
          </w:p>
        </w:tc>
        <w:tc>
          <w:tcPr>
            <w:tcW w:w="1506" w:type="dxa"/>
            <w:shd w:val="clear" w:color="auto" w:fill="FFFFFF"/>
          </w:tcPr>
          <w:p w14:paraId="6454BE6F" w14:textId="235A21B3" w:rsidR="000B6778" w:rsidRPr="00DC3652" w:rsidRDefault="00773BBC" w:rsidP="000F6F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presentatie</w:t>
            </w:r>
          </w:p>
        </w:tc>
      </w:tr>
      <w:tr w:rsidR="00773BBC" w:rsidRPr="00DC3652" w14:paraId="350BE4DA" w14:textId="77777777" w:rsidTr="000B6778">
        <w:trPr>
          <w:trHeight w:val="330"/>
        </w:trPr>
        <w:tc>
          <w:tcPr>
            <w:tcW w:w="1540" w:type="dxa"/>
            <w:shd w:val="clear" w:color="auto" w:fill="FFFFFF"/>
            <w:noWrap/>
            <w:vAlign w:val="bottom"/>
          </w:tcPr>
          <w:p w14:paraId="5C07D570" w14:textId="3CFF584A" w:rsidR="00773BBC" w:rsidRPr="00DC3652" w:rsidRDefault="00773BB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w:t>
            </w:r>
            <w:r w:rsidR="00AA4B35" w:rsidRPr="00DC3652">
              <w:rPr>
                <w:rFonts w:asciiTheme="minorHAnsi" w:hAnsiTheme="minorHAnsi"/>
                <w:sz w:val="22"/>
                <w:szCs w:val="22"/>
                <w:lang w:eastAsia="nl-NL"/>
              </w:rPr>
              <w:t>8</w:t>
            </w:r>
            <w:r w:rsidRPr="00DC3652">
              <w:rPr>
                <w:rFonts w:asciiTheme="minorHAnsi" w:hAnsiTheme="minorHAnsi"/>
                <w:sz w:val="22"/>
                <w:szCs w:val="22"/>
                <w:lang w:eastAsia="nl-NL"/>
              </w:rPr>
              <w:t>:</w:t>
            </w:r>
            <w:r w:rsidR="00AA4B35" w:rsidRPr="00DC3652">
              <w:rPr>
                <w:rFonts w:asciiTheme="minorHAnsi" w:hAnsiTheme="minorHAnsi"/>
                <w:sz w:val="22"/>
                <w:szCs w:val="22"/>
                <w:lang w:eastAsia="nl-NL"/>
              </w:rPr>
              <w:t>45</w:t>
            </w:r>
            <w:r w:rsidRPr="00DC3652">
              <w:rPr>
                <w:rFonts w:asciiTheme="minorHAnsi" w:hAnsiTheme="minorHAnsi"/>
                <w:sz w:val="22"/>
                <w:szCs w:val="22"/>
                <w:lang w:eastAsia="nl-NL"/>
              </w:rPr>
              <w:t xml:space="preserve"> </w:t>
            </w:r>
            <w:r w:rsidR="00AA4B35" w:rsidRPr="00DC3652">
              <w:rPr>
                <w:rFonts w:asciiTheme="minorHAnsi" w:hAnsiTheme="minorHAnsi"/>
                <w:sz w:val="22"/>
                <w:szCs w:val="22"/>
                <w:lang w:eastAsia="nl-NL"/>
              </w:rPr>
              <w:t>-</w:t>
            </w:r>
            <w:r w:rsidRPr="00DC3652">
              <w:rPr>
                <w:rFonts w:asciiTheme="minorHAnsi" w:hAnsiTheme="minorHAnsi"/>
                <w:sz w:val="22"/>
                <w:szCs w:val="22"/>
                <w:lang w:eastAsia="nl-NL"/>
              </w:rPr>
              <w:t xml:space="preserve"> 09:</w:t>
            </w:r>
            <w:r w:rsidR="00AA4B35" w:rsidRPr="00DC3652">
              <w:rPr>
                <w:rFonts w:asciiTheme="minorHAnsi" w:hAnsiTheme="minorHAnsi"/>
                <w:sz w:val="22"/>
                <w:szCs w:val="22"/>
                <w:lang w:eastAsia="nl-NL"/>
              </w:rPr>
              <w:t>00</w:t>
            </w:r>
          </w:p>
        </w:tc>
        <w:tc>
          <w:tcPr>
            <w:tcW w:w="4974" w:type="dxa"/>
            <w:shd w:val="clear" w:color="auto" w:fill="FFFFFF"/>
            <w:noWrap/>
            <w:vAlign w:val="bottom"/>
          </w:tcPr>
          <w:p w14:paraId="3394094C" w14:textId="5497D228" w:rsidR="00773BBC" w:rsidRPr="00DC3652" w:rsidRDefault="00773BBC"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narcistische persoonlijkheid: contact leggen</w:t>
            </w:r>
          </w:p>
        </w:tc>
        <w:tc>
          <w:tcPr>
            <w:tcW w:w="990" w:type="dxa"/>
            <w:shd w:val="clear" w:color="auto" w:fill="FFFFFF"/>
          </w:tcPr>
          <w:p w14:paraId="513579C2" w14:textId="2E9F940A" w:rsidR="00773BBC" w:rsidRPr="00DC3652" w:rsidRDefault="00022DE7"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02</w:t>
            </w:r>
          </w:p>
        </w:tc>
        <w:tc>
          <w:tcPr>
            <w:tcW w:w="1506" w:type="dxa"/>
            <w:shd w:val="clear" w:color="auto" w:fill="FFFFFF"/>
          </w:tcPr>
          <w:p w14:paraId="0B8CD674" w14:textId="3FCEB9DC" w:rsidR="00773BBC" w:rsidRPr="00DC3652" w:rsidRDefault="00337972"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v</w:t>
            </w:r>
            <w:r w:rsidR="00773BBC" w:rsidRPr="00DC3652">
              <w:rPr>
                <w:rFonts w:asciiTheme="minorHAnsi" w:hAnsiTheme="minorHAnsi"/>
                <w:sz w:val="22"/>
                <w:szCs w:val="22"/>
                <w:lang w:eastAsia="nl-NL"/>
              </w:rPr>
              <w:t>ideo</w:t>
            </w:r>
            <w:r w:rsidR="007676FD" w:rsidRPr="00DC3652">
              <w:rPr>
                <w:rFonts w:asciiTheme="minorHAnsi" w:hAnsiTheme="minorHAnsi"/>
                <w:sz w:val="22"/>
                <w:szCs w:val="22"/>
                <w:lang w:eastAsia="nl-NL"/>
              </w:rPr>
              <w:t xml:space="preserve"> </w:t>
            </w:r>
          </w:p>
        </w:tc>
      </w:tr>
      <w:tr w:rsidR="000B6778" w:rsidRPr="00DC3652" w14:paraId="4490C3DA" w14:textId="221A99FE" w:rsidTr="000B6778">
        <w:trPr>
          <w:trHeight w:val="330"/>
        </w:trPr>
        <w:tc>
          <w:tcPr>
            <w:tcW w:w="1540" w:type="dxa"/>
            <w:shd w:val="clear" w:color="auto" w:fill="FFFFFF"/>
            <w:noWrap/>
            <w:vAlign w:val="bottom"/>
          </w:tcPr>
          <w:p w14:paraId="4CF30EB0" w14:textId="00ED7D72"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w:t>
            </w:r>
            <w:r w:rsidR="00AA4B35" w:rsidRPr="00DC3652">
              <w:rPr>
                <w:rFonts w:asciiTheme="minorHAnsi" w:hAnsiTheme="minorHAnsi"/>
                <w:sz w:val="22"/>
                <w:szCs w:val="22"/>
                <w:lang w:eastAsia="nl-NL"/>
              </w:rPr>
              <w:t>00</w:t>
            </w:r>
            <w:r w:rsidRPr="00DC3652">
              <w:rPr>
                <w:rFonts w:asciiTheme="minorHAnsi" w:hAnsiTheme="minorHAnsi"/>
                <w:sz w:val="22"/>
                <w:szCs w:val="22"/>
                <w:lang w:eastAsia="nl-NL"/>
              </w:rPr>
              <w:t xml:space="preserve"> - 09:</w:t>
            </w:r>
            <w:r w:rsidR="00AA4B35" w:rsidRPr="00DC3652">
              <w:rPr>
                <w:rFonts w:asciiTheme="minorHAnsi" w:hAnsiTheme="minorHAnsi"/>
                <w:sz w:val="22"/>
                <w:szCs w:val="22"/>
                <w:lang w:eastAsia="nl-NL"/>
              </w:rPr>
              <w:t>30</w:t>
            </w:r>
          </w:p>
        </w:tc>
        <w:tc>
          <w:tcPr>
            <w:tcW w:w="4974" w:type="dxa"/>
            <w:shd w:val="clear" w:color="auto" w:fill="FFFFFF"/>
            <w:noWrap/>
            <w:vAlign w:val="bottom"/>
          </w:tcPr>
          <w:p w14:paraId="18C47A33" w14:textId="282A2731"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contact leggen als voorfase van modi identificeren</w:t>
            </w:r>
          </w:p>
        </w:tc>
        <w:tc>
          <w:tcPr>
            <w:tcW w:w="990" w:type="dxa"/>
            <w:shd w:val="clear" w:color="auto" w:fill="FFFFFF"/>
          </w:tcPr>
          <w:p w14:paraId="30FAB6C2" w14:textId="6773C421" w:rsidR="000B6778" w:rsidRPr="00DC3652" w:rsidRDefault="00022DE7"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02</w:t>
            </w:r>
          </w:p>
        </w:tc>
        <w:tc>
          <w:tcPr>
            <w:tcW w:w="1506" w:type="dxa"/>
            <w:shd w:val="clear" w:color="auto" w:fill="FFFFFF"/>
          </w:tcPr>
          <w:p w14:paraId="71926DCD" w14:textId="52B51F6B" w:rsidR="000B6778" w:rsidRPr="00DC3652" w:rsidRDefault="00337972"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o</w:t>
            </w:r>
            <w:r w:rsidR="00BA6067">
              <w:rPr>
                <w:rFonts w:asciiTheme="minorHAnsi" w:hAnsiTheme="minorHAnsi"/>
                <w:sz w:val="22"/>
                <w:szCs w:val="22"/>
                <w:lang w:eastAsia="nl-NL"/>
              </w:rPr>
              <w:t>efening 2-</w:t>
            </w:r>
            <w:r w:rsidR="001F0FEE" w:rsidRPr="00DC3652">
              <w:rPr>
                <w:rFonts w:asciiTheme="minorHAnsi" w:hAnsiTheme="minorHAnsi"/>
                <w:sz w:val="22"/>
                <w:szCs w:val="22"/>
                <w:lang w:eastAsia="nl-NL"/>
              </w:rPr>
              <w:t>tallen</w:t>
            </w:r>
          </w:p>
        </w:tc>
      </w:tr>
      <w:tr w:rsidR="000B6778" w:rsidRPr="00DC3652" w14:paraId="4E7C6B93" w14:textId="198B4B15" w:rsidTr="000B6778">
        <w:trPr>
          <w:trHeight w:val="395"/>
        </w:trPr>
        <w:tc>
          <w:tcPr>
            <w:tcW w:w="1540" w:type="dxa"/>
            <w:shd w:val="clear" w:color="auto" w:fill="F2F2F2" w:themeFill="background1" w:themeFillShade="F2"/>
            <w:noWrap/>
            <w:vAlign w:val="bottom"/>
          </w:tcPr>
          <w:p w14:paraId="00B66D6C"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09.30 - 09.40</w:t>
            </w:r>
          </w:p>
        </w:tc>
        <w:tc>
          <w:tcPr>
            <w:tcW w:w="4974" w:type="dxa"/>
            <w:shd w:val="clear" w:color="auto" w:fill="F2F2F2" w:themeFill="background1" w:themeFillShade="F2"/>
            <w:noWrap/>
            <w:vAlign w:val="bottom"/>
          </w:tcPr>
          <w:p w14:paraId="719078EF" w14:textId="7664F252" w:rsidR="000B6778" w:rsidRPr="00DC3652" w:rsidRDefault="001F0FEE"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w:t>
            </w:r>
            <w:r w:rsidR="000B6778" w:rsidRPr="00DC3652">
              <w:rPr>
                <w:rFonts w:asciiTheme="minorHAnsi" w:hAnsiTheme="minorHAnsi"/>
                <w:sz w:val="22"/>
                <w:szCs w:val="22"/>
                <w:lang w:eastAsia="nl-NL"/>
              </w:rPr>
              <w:t>auze</w:t>
            </w:r>
          </w:p>
        </w:tc>
        <w:tc>
          <w:tcPr>
            <w:tcW w:w="990" w:type="dxa"/>
            <w:shd w:val="clear" w:color="auto" w:fill="F2F2F2" w:themeFill="background1" w:themeFillShade="F2"/>
          </w:tcPr>
          <w:p w14:paraId="07876EA4" w14:textId="77777777" w:rsidR="000B6778" w:rsidRPr="00DC3652" w:rsidRDefault="000B6778" w:rsidP="00A47522">
            <w:pPr>
              <w:spacing w:line="240" w:lineRule="auto"/>
              <w:ind w:left="0"/>
              <w:rPr>
                <w:rFonts w:asciiTheme="minorHAnsi" w:hAnsiTheme="minorHAnsi"/>
                <w:sz w:val="22"/>
                <w:szCs w:val="22"/>
                <w:lang w:eastAsia="nl-NL"/>
              </w:rPr>
            </w:pPr>
          </w:p>
        </w:tc>
        <w:tc>
          <w:tcPr>
            <w:tcW w:w="1506" w:type="dxa"/>
            <w:shd w:val="clear" w:color="auto" w:fill="F2F2F2" w:themeFill="background1" w:themeFillShade="F2"/>
          </w:tcPr>
          <w:p w14:paraId="0FCC36FA"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2E667D5F" w14:textId="2865E033" w:rsidTr="000B6778">
        <w:trPr>
          <w:trHeight w:val="584"/>
        </w:trPr>
        <w:tc>
          <w:tcPr>
            <w:tcW w:w="1540" w:type="dxa"/>
            <w:shd w:val="clear" w:color="auto" w:fill="FFFFFF"/>
            <w:noWrap/>
            <w:vAlign w:val="bottom"/>
          </w:tcPr>
          <w:p w14:paraId="1637CA6F" w14:textId="39D3FB5F"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09:40 - 10:</w:t>
            </w:r>
            <w:r w:rsidR="00AA4B35" w:rsidRPr="00DC3652">
              <w:rPr>
                <w:rFonts w:asciiTheme="minorHAnsi" w:hAnsiTheme="minorHAnsi"/>
                <w:sz w:val="22"/>
                <w:szCs w:val="22"/>
                <w:lang w:eastAsia="nl-NL"/>
              </w:rPr>
              <w:t>2</w:t>
            </w:r>
            <w:r w:rsidRPr="00DC3652">
              <w:rPr>
                <w:rFonts w:asciiTheme="minorHAnsi" w:hAnsiTheme="minorHAnsi"/>
                <w:sz w:val="22"/>
                <w:szCs w:val="22"/>
                <w:lang w:eastAsia="nl-NL"/>
              </w:rPr>
              <w:t>0</w:t>
            </w:r>
          </w:p>
        </w:tc>
        <w:tc>
          <w:tcPr>
            <w:tcW w:w="4974" w:type="dxa"/>
            <w:shd w:val="clear" w:color="auto" w:fill="FFFFFF"/>
            <w:noWrap/>
            <w:vAlign w:val="bottom"/>
          </w:tcPr>
          <w:p w14:paraId="755DCA9B"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Maken FA en BA cliënt</w:t>
            </w:r>
          </w:p>
          <w:p w14:paraId="2A3284AF"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Maken zelfanalyse FA en BA </w:t>
            </w:r>
          </w:p>
          <w:p w14:paraId="6F190876"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Consequenties voor behandeling bespreken</w:t>
            </w:r>
          </w:p>
        </w:tc>
        <w:tc>
          <w:tcPr>
            <w:tcW w:w="990" w:type="dxa"/>
            <w:shd w:val="clear" w:color="auto" w:fill="FFFFFF"/>
          </w:tcPr>
          <w:p w14:paraId="7508B247" w14:textId="26400D0D" w:rsidR="000B6778" w:rsidRPr="00DC3652" w:rsidRDefault="00480EC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01</w:t>
            </w:r>
          </w:p>
        </w:tc>
        <w:tc>
          <w:tcPr>
            <w:tcW w:w="1506" w:type="dxa"/>
            <w:shd w:val="clear" w:color="auto" w:fill="FFFFFF"/>
          </w:tcPr>
          <w:p w14:paraId="6756D406" w14:textId="1E60AB20" w:rsidR="000B6778" w:rsidRPr="00DC3652" w:rsidRDefault="00337972"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1F0FEE" w:rsidRPr="00DC3652">
              <w:rPr>
                <w:rFonts w:asciiTheme="minorHAnsi" w:hAnsiTheme="minorHAnsi"/>
                <w:sz w:val="22"/>
                <w:szCs w:val="22"/>
                <w:lang w:eastAsia="nl-NL"/>
              </w:rPr>
              <w:t>resentatie en plenaire oefening</w:t>
            </w:r>
          </w:p>
        </w:tc>
      </w:tr>
      <w:tr w:rsidR="000B6778" w:rsidRPr="00DC3652" w14:paraId="7A22F406" w14:textId="0910DFAC" w:rsidTr="000B6778">
        <w:trPr>
          <w:trHeight w:val="330"/>
        </w:trPr>
        <w:tc>
          <w:tcPr>
            <w:tcW w:w="1540" w:type="dxa"/>
            <w:shd w:val="clear" w:color="auto" w:fill="FFFFFF"/>
            <w:noWrap/>
            <w:vAlign w:val="bottom"/>
          </w:tcPr>
          <w:p w14:paraId="2CE46B92" w14:textId="77777777"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10:00 – 11:00 </w:t>
            </w:r>
          </w:p>
        </w:tc>
        <w:tc>
          <w:tcPr>
            <w:tcW w:w="4974" w:type="dxa"/>
            <w:shd w:val="clear" w:color="auto" w:fill="FFFFFF"/>
            <w:noWrap/>
            <w:vAlign w:val="bottom"/>
          </w:tcPr>
          <w:p w14:paraId="51FF9382" w14:textId="77777777" w:rsidR="000B6778" w:rsidRPr="00DC3652" w:rsidRDefault="000B6778" w:rsidP="00DB6BEB">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Limit setting en empathische confrontatie</w:t>
            </w:r>
          </w:p>
          <w:p w14:paraId="687F63C2" w14:textId="5A469360" w:rsidR="000B6778" w:rsidRPr="00DC3652" w:rsidRDefault="000B6778" w:rsidP="00480EC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DVD empathische confrontatie </w:t>
            </w:r>
            <w:r w:rsidR="00480EC4" w:rsidRPr="00DC3652">
              <w:rPr>
                <w:rFonts w:asciiTheme="minorHAnsi" w:hAnsiTheme="minorHAnsi"/>
                <w:sz w:val="22"/>
                <w:szCs w:val="22"/>
                <w:lang w:eastAsia="nl-NL"/>
              </w:rPr>
              <w:t>en meer</w:t>
            </w:r>
            <w:r w:rsidRPr="00DC3652">
              <w:rPr>
                <w:rFonts w:asciiTheme="minorHAnsi" w:hAnsiTheme="minorHAnsi"/>
                <w:sz w:val="22"/>
                <w:szCs w:val="22"/>
                <w:lang w:eastAsia="nl-NL"/>
              </w:rPr>
              <w:t>stoelen</w:t>
            </w:r>
            <w:r w:rsidR="00480EC4" w:rsidRPr="00DC3652">
              <w:rPr>
                <w:rFonts w:asciiTheme="minorHAnsi" w:hAnsiTheme="minorHAnsi"/>
                <w:sz w:val="22"/>
                <w:szCs w:val="22"/>
                <w:lang w:eastAsia="nl-NL"/>
              </w:rPr>
              <w:t>-</w:t>
            </w:r>
            <w:r w:rsidRPr="00DC3652">
              <w:rPr>
                <w:rFonts w:asciiTheme="minorHAnsi" w:hAnsiTheme="minorHAnsi"/>
                <w:sz w:val="22"/>
                <w:szCs w:val="22"/>
                <w:lang w:eastAsia="nl-NL"/>
              </w:rPr>
              <w:t>techniek zelfverheerlijker/ paranoïde modus</w:t>
            </w:r>
          </w:p>
        </w:tc>
        <w:tc>
          <w:tcPr>
            <w:tcW w:w="990" w:type="dxa"/>
            <w:shd w:val="clear" w:color="auto" w:fill="FFFFFF"/>
          </w:tcPr>
          <w:p w14:paraId="0E732CD7" w14:textId="6E8615A5" w:rsidR="000B6778" w:rsidRPr="00DC3652" w:rsidRDefault="00CA6CAD" w:rsidP="00DB6BEB">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02, </w:t>
            </w:r>
            <w:r w:rsidR="00480EC4" w:rsidRPr="00DC3652">
              <w:rPr>
                <w:rFonts w:asciiTheme="minorHAnsi" w:hAnsiTheme="minorHAnsi"/>
                <w:sz w:val="22"/>
                <w:szCs w:val="22"/>
                <w:lang w:eastAsia="nl-NL"/>
              </w:rPr>
              <w:t>0</w:t>
            </w:r>
            <w:r w:rsidRPr="00DC3652">
              <w:rPr>
                <w:rFonts w:asciiTheme="minorHAnsi" w:hAnsiTheme="minorHAnsi"/>
                <w:sz w:val="22"/>
                <w:szCs w:val="22"/>
                <w:lang w:eastAsia="nl-NL"/>
              </w:rPr>
              <w:t>3</w:t>
            </w:r>
            <w:r w:rsidR="00480EC4" w:rsidRPr="00DC3652">
              <w:rPr>
                <w:rFonts w:asciiTheme="minorHAnsi" w:hAnsiTheme="minorHAnsi"/>
                <w:sz w:val="22"/>
                <w:szCs w:val="22"/>
                <w:lang w:eastAsia="nl-NL"/>
              </w:rPr>
              <w:t>, 0</w:t>
            </w:r>
            <w:r w:rsidR="001F0FEE" w:rsidRPr="00DC3652">
              <w:rPr>
                <w:rFonts w:asciiTheme="minorHAnsi" w:hAnsiTheme="minorHAnsi"/>
                <w:sz w:val="22"/>
                <w:szCs w:val="22"/>
                <w:lang w:eastAsia="nl-NL"/>
              </w:rPr>
              <w:t>4</w:t>
            </w:r>
            <w:r w:rsidR="00CF24AE" w:rsidRPr="00DC3652">
              <w:rPr>
                <w:rFonts w:asciiTheme="minorHAnsi" w:hAnsiTheme="minorHAnsi"/>
                <w:sz w:val="22"/>
                <w:szCs w:val="22"/>
                <w:lang w:eastAsia="nl-NL"/>
              </w:rPr>
              <w:t>, 0</w:t>
            </w:r>
            <w:r w:rsidR="001F0FEE" w:rsidRPr="00DC3652">
              <w:rPr>
                <w:rFonts w:asciiTheme="minorHAnsi" w:hAnsiTheme="minorHAnsi"/>
                <w:sz w:val="22"/>
                <w:szCs w:val="22"/>
                <w:lang w:eastAsia="nl-NL"/>
              </w:rPr>
              <w:t>5, 06</w:t>
            </w:r>
          </w:p>
        </w:tc>
        <w:tc>
          <w:tcPr>
            <w:tcW w:w="1506" w:type="dxa"/>
            <w:shd w:val="clear" w:color="auto" w:fill="FFFFFF"/>
          </w:tcPr>
          <w:p w14:paraId="676175C4" w14:textId="5A75EE8F" w:rsidR="000B6778" w:rsidRPr="00DC3652" w:rsidRDefault="00337972" w:rsidP="00DB6BEB">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480EC4" w:rsidRPr="00DC3652">
              <w:rPr>
                <w:rFonts w:asciiTheme="minorHAnsi" w:hAnsiTheme="minorHAnsi"/>
                <w:sz w:val="22"/>
                <w:szCs w:val="22"/>
                <w:lang w:eastAsia="nl-NL"/>
              </w:rPr>
              <w:t>resentatie &amp; video</w:t>
            </w:r>
          </w:p>
        </w:tc>
      </w:tr>
      <w:tr w:rsidR="000B6778" w:rsidRPr="00DC3652" w14:paraId="4020CDD5" w14:textId="20EFC775" w:rsidTr="000B6778">
        <w:trPr>
          <w:trHeight w:val="330"/>
        </w:trPr>
        <w:tc>
          <w:tcPr>
            <w:tcW w:w="1540" w:type="dxa"/>
            <w:shd w:val="clear" w:color="auto" w:fill="F2F2F2" w:themeFill="background1" w:themeFillShade="F2"/>
            <w:noWrap/>
            <w:vAlign w:val="bottom"/>
          </w:tcPr>
          <w:p w14:paraId="29F88643"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11:00 - 12.00</w:t>
            </w:r>
          </w:p>
        </w:tc>
        <w:tc>
          <w:tcPr>
            <w:tcW w:w="4974" w:type="dxa"/>
            <w:shd w:val="clear" w:color="auto" w:fill="F2F2F2" w:themeFill="background1" w:themeFillShade="F2"/>
            <w:noWrap/>
            <w:vAlign w:val="bottom"/>
          </w:tcPr>
          <w:p w14:paraId="3E438A63" w14:textId="77777777" w:rsidR="000B6778" w:rsidRPr="00DC3652" w:rsidRDefault="000B6778" w:rsidP="00DB6BEB">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90" w:type="dxa"/>
            <w:shd w:val="clear" w:color="auto" w:fill="F2F2F2" w:themeFill="background1" w:themeFillShade="F2"/>
          </w:tcPr>
          <w:p w14:paraId="5AC41F57" w14:textId="77777777" w:rsidR="000B6778" w:rsidRPr="00DC3652" w:rsidRDefault="000B6778" w:rsidP="00DB6BEB">
            <w:pPr>
              <w:spacing w:line="240" w:lineRule="auto"/>
              <w:ind w:left="0"/>
              <w:rPr>
                <w:rFonts w:asciiTheme="minorHAnsi" w:hAnsiTheme="minorHAnsi"/>
                <w:sz w:val="22"/>
                <w:szCs w:val="22"/>
                <w:lang w:eastAsia="nl-NL"/>
              </w:rPr>
            </w:pPr>
          </w:p>
        </w:tc>
        <w:tc>
          <w:tcPr>
            <w:tcW w:w="1506" w:type="dxa"/>
            <w:shd w:val="clear" w:color="auto" w:fill="F2F2F2" w:themeFill="background1" w:themeFillShade="F2"/>
          </w:tcPr>
          <w:p w14:paraId="29C39285" w14:textId="77777777" w:rsidR="000B6778" w:rsidRPr="00DC3652" w:rsidRDefault="000B6778" w:rsidP="00DB6BEB">
            <w:pPr>
              <w:spacing w:line="240" w:lineRule="auto"/>
              <w:ind w:left="0"/>
              <w:rPr>
                <w:rFonts w:asciiTheme="minorHAnsi" w:hAnsiTheme="minorHAnsi"/>
                <w:sz w:val="22"/>
                <w:szCs w:val="22"/>
                <w:lang w:eastAsia="nl-NL"/>
              </w:rPr>
            </w:pPr>
          </w:p>
        </w:tc>
      </w:tr>
      <w:tr w:rsidR="000B6778" w:rsidRPr="00DC3652" w14:paraId="20B7A9E1" w14:textId="4ED8C8F0" w:rsidTr="001F0FEE">
        <w:trPr>
          <w:trHeight w:val="330"/>
        </w:trPr>
        <w:tc>
          <w:tcPr>
            <w:tcW w:w="1540" w:type="dxa"/>
            <w:shd w:val="clear" w:color="auto" w:fill="FFFFFF"/>
            <w:noWrap/>
            <w:vAlign w:val="bottom"/>
          </w:tcPr>
          <w:p w14:paraId="4585445D"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12:00 - 12:20</w:t>
            </w:r>
          </w:p>
        </w:tc>
        <w:tc>
          <w:tcPr>
            <w:tcW w:w="4974" w:type="dxa"/>
            <w:shd w:val="clear" w:color="auto" w:fill="FFFFFF" w:themeFill="background1"/>
            <w:noWrap/>
            <w:vAlign w:val="bottom"/>
          </w:tcPr>
          <w:p w14:paraId="249C716A" w14:textId="2A8A748A" w:rsidR="000B6778" w:rsidRPr="00DC3652" w:rsidRDefault="000B6778" w:rsidP="006F6577">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w:t>
            </w:r>
            <w:r w:rsidR="001F0FEE" w:rsidRPr="00DC3652">
              <w:rPr>
                <w:rFonts w:asciiTheme="minorHAnsi" w:hAnsiTheme="minorHAnsi"/>
                <w:sz w:val="22"/>
                <w:szCs w:val="22"/>
                <w:lang w:eastAsia="nl-NL"/>
              </w:rPr>
              <w:t xml:space="preserve"> meerstoelen bij zelfverheerlijker/ overcompenserende modus</w:t>
            </w:r>
          </w:p>
        </w:tc>
        <w:tc>
          <w:tcPr>
            <w:tcW w:w="990" w:type="dxa"/>
            <w:shd w:val="clear" w:color="auto" w:fill="FFFFFF"/>
          </w:tcPr>
          <w:p w14:paraId="7DE554C0" w14:textId="7D65687A" w:rsidR="000B6778" w:rsidRPr="00DC3652" w:rsidRDefault="00480EC4" w:rsidP="006F6577">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05, 06</w:t>
            </w:r>
          </w:p>
        </w:tc>
        <w:tc>
          <w:tcPr>
            <w:tcW w:w="1506" w:type="dxa"/>
            <w:shd w:val="clear" w:color="auto" w:fill="FFFFFF"/>
          </w:tcPr>
          <w:p w14:paraId="6DA18A1C" w14:textId="384E2AD9" w:rsidR="000B6778" w:rsidRPr="00DC3652" w:rsidRDefault="00337972" w:rsidP="006F6577">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1F0FEE" w:rsidRPr="00DC3652">
              <w:rPr>
                <w:rFonts w:asciiTheme="minorHAnsi" w:hAnsiTheme="minorHAnsi"/>
                <w:sz w:val="22"/>
                <w:szCs w:val="22"/>
                <w:lang w:eastAsia="nl-NL"/>
              </w:rPr>
              <w:t>lenaire oefening</w:t>
            </w:r>
          </w:p>
        </w:tc>
      </w:tr>
      <w:tr w:rsidR="000B6778" w:rsidRPr="00DC3652" w14:paraId="46391D2D" w14:textId="693C35BA" w:rsidTr="000B6778">
        <w:trPr>
          <w:trHeight w:val="330"/>
        </w:trPr>
        <w:tc>
          <w:tcPr>
            <w:tcW w:w="1540" w:type="dxa"/>
            <w:shd w:val="clear" w:color="auto" w:fill="FFFFFF"/>
            <w:noWrap/>
            <w:vAlign w:val="bottom"/>
          </w:tcPr>
          <w:p w14:paraId="40FCE352"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12:20 - 12:45</w:t>
            </w:r>
          </w:p>
        </w:tc>
        <w:tc>
          <w:tcPr>
            <w:tcW w:w="4974" w:type="dxa"/>
            <w:shd w:val="clear" w:color="auto" w:fill="FFFFFF"/>
            <w:noWrap/>
            <w:vAlign w:val="bottom"/>
          </w:tcPr>
          <w:p w14:paraId="40A99EAD" w14:textId="77777777" w:rsidR="000B6778" w:rsidRPr="00DC3652" w:rsidRDefault="000B6778" w:rsidP="003E1E2D">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Woedende Kind modus theorie en DVD</w:t>
            </w:r>
          </w:p>
        </w:tc>
        <w:tc>
          <w:tcPr>
            <w:tcW w:w="990" w:type="dxa"/>
            <w:shd w:val="clear" w:color="auto" w:fill="FFFFFF"/>
          </w:tcPr>
          <w:p w14:paraId="01725E99" w14:textId="0495EBBC" w:rsidR="000B6778" w:rsidRPr="00DC3652" w:rsidRDefault="00CF24AE" w:rsidP="003E1E2D">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02</w:t>
            </w:r>
            <w:r w:rsidR="001F0FEE" w:rsidRPr="00DC3652">
              <w:rPr>
                <w:rFonts w:asciiTheme="minorHAnsi" w:hAnsiTheme="minorHAnsi"/>
                <w:sz w:val="22"/>
                <w:szCs w:val="22"/>
                <w:lang w:eastAsia="nl-NL"/>
              </w:rPr>
              <w:t>, 05</w:t>
            </w:r>
          </w:p>
        </w:tc>
        <w:tc>
          <w:tcPr>
            <w:tcW w:w="1506" w:type="dxa"/>
            <w:shd w:val="clear" w:color="auto" w:fill="FFFFFF"/>
          </w:tcPr>
          <w:p w14:paraId="45E60D97" w14:textId="731C7E25" w:rsidR="000B6778" w:rsidRPr="00DC3652" w:rsidRDefault="00337972" w:rsidP="003E1E2D">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presentatie </w:t>
            </w:r>
            <w:r w:rsidR="001F0FEE" w:rsidRPr="00DC3652">
              <w:rPr>
                <w:rFonts w:asciiTheme="minorHAnsi" w:hAnsiTheme="minorHAnsi"/>
                <w:sz w:val="22"/>
                <w:szCs w:val="22"/>
                <w:lang w:eastAsia="nl-NL"/>
              </w:rPr>
              <w:t>&amp; video</w:t>
            </w:r>
          </w:p>
        </w:tc>
      </w:tr>
      <w:tr w:rsidR="000B6778" w:rsidRPr="00DC3652" w14:paraId="4A8FC111" w14:textId="25A43EB6" w:rsidTr="000B6778">
        <w:trPr>
          <w:trHeight w:val="330"/>
        </w:trPr>
        <w:tc>
          <w:tcPr>
            <w:tcW w:w="1540" w:type="dxa"/>
            <w:shd w:val="clear" w:color="auto" w:fill="FFFFFF"/>
            <w:noWrap/>
            <w:vAlign w:val="bottom"/>
          </w:tcPr>
          <w:p w14:paraId="18212862" w14:textId="77777777"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12:45 - 13.30</w:t>
            </w:r>
          </w:p>
        </w:tc>
        <w:tc>
          <w:tcPr>
            <w:tcW w:w="4974" w:type="dxa"/>
            <w:shd w:val="clear" w:color="auto" w:fill="FFFFFF"/>
            <w:noWrap/>
            <w:vAlign w:val="bottom"/>
          </w:tcPr>
          <w:p w14:paraId="4B16F3B2" w14:textId="5E827DF8"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Oefenen begrenzen </w:t>
            </w:r>
            <w:r w:rsidR="00480EC4" w:rsidRPr="00DC3652">
              <w:rPr>
                <w:rFonts w:asciiTheme="minorHAnsi" w:hAnsiTheme="minorHAnsi"/>
                <w:sz w:val="22"/>
                <w:szCs w:val="22"/>
                <w:lang w:eastAsia="nl-NL"/>
              </w:rPr>
              <w:t xml:space="preserve">woedende kind </w:t>
            </w:r>
            <w:r w:rsidRPr="00DC3652">
              <w:rPr>
                <w:rFonts w:asciiTheme="minorHAnsi" w:hAnsiTheme="minorHAnsi"/>
                <w:sz w:val="22"/>
                <w:szCs w:val="22"/>
                <w:lang w:eastAsia="nl-NL"/>
              </w:rPr>
              <w:t>en contact maken met Kwetsbare Kindmodus</w:t>
            </w:r>
          </w:p>
        </w:tc>
        <w:tc>
          <w:tcPr>
            <w:tcW w:w="990" w:type="dxa"/>
            <w:shd w:val="clear" w:color="auto" w:fill="FFFFFF"/>
          </w:tcPr>
          <w:p w14:paraId="7452050B" w14:textId="744FED8E" w:rsidR="000B6778" w:rsidRPr="00DC3652" w:rsidRDefault="00CF24AE"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02, 03</w:t>
            </w:r>
            <w:r w:rsidR="001F0FEE" w:rsidRPr="00DC3652">
              <w:rPr>
                <w:rFonts w:asciiTheme="minorHAnsi" w:hAnsiTheme="minorHAnsi"/>
                <w:sz w:val="22"/>
                <w:szCs w:val="22"/>
                <w:lang w:eastAsia="nl-NL"/>
              </w:rPr>
              <w:t>, 05</w:t>
            </w:r>
          </w:p>
        </w:tc>
        <w:tc>
          <w:tcPr>
            <w:tcW w:w="1506" w:type="dxa"/>
            <w:shd w:val="clear" w:color="auto" w:fill="FFFFFF"/>
          </w:tcPr>
          <w:p w14:paraId="29069254" w14:textId="1EFFCC12" w:rsidR="000B6778" w:rsidRPr="00DC3652" w:rsidRDefault="00337972"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o</w:t>
            </w:r>
            <w:r w:rsidR="001F0FEE" w:rsidRPr="00DC3652">
              <w:rPr>
                <w:rFonts w:asciiTheme="minorHAnsi" w:hAnsiTheme="minorHAnsi"/>
                <w:sz w:val="22"/>
                <w:szCs w:val="22"/>
                <w:lang w:eastAsia="nl-NL"/>
              </w:rPr>
              <w:t>efening 2-tallen</w:t>
            </w:r>
          </w:p>
        </w:tc>
      </w:tr>
      <w:tr w:rsidR="000B6778" w:rsidRPr="00DC3652" w14:paraId="6D600575" w14:textId="7C285B8E" w:rsidTr="000B6778">
        <w:trPr>
          <w:trHeight w:val="330"/>
        </w:trPr>
        <w:tc>
          <w:tcPr>
            <w:tcW w:w="1540" w:type="dxa"/>
            <w:shd w:val="clear" w:color="auto" w:fill="F2F2F2" w:themeFill="background1" w:themeFillShade="F2"/>
            <w:noWrap/>
            <w:vAlign w:val="bottom"/>
          </w:tcPr>
          <w:p w14:paraId="07EE7502"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13:30 - 13:45</w:t>
            </w:r>
          </w:p>
        </w:tc>
        <w:tc>
          <w:tcPr>
            <w:tcW w:w="4974" w:type="dxa"/>
            <w:shd w:val="clear" w:color="auto" w:fill="F2F2F2" w:themeFill="background1" w:themeFillShade="F2"/>
            <w:noWrap/>
            <w:vAlign w:val="bottom"/>
          </w:tcPr>
          <w:p w14:paraId="620B7A4F"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theepauze</w:t>
            </w:r>
          </w:p>
        </w:tc>
        <w:tc>
          <w:tcPr>
            <w:tcW w:w="990" w:type="dxa"/>
            <w:shd w:val="clear" w:color="auto" w:fill="F2F2F2" w:themeFill="background1" w:themeFillShade="F2"/>
          </w:tcPr>
          <w:p w14:paraId="37687517" w14:textId="77777777" w:rsidR="000B6778" w:rsidRPr="00DC3652" w:rsidRDefault="000B6778" w:rsidP="00A47522">
            <w:pPr>
              <w:spacing w:line="240" w:lineRule="auto"/>
              <w:ind w:left="0"/>
              <w:rPr>
                <w:rFonts w:asciiTheme="minorHAnsi" w:hAnsiTheme="minorHAnsi"/>
                <w:sz w:val="22"/>
                <w:szCs w:val="22"/>
                <w:lang w:eastAsia="nl-NL"/>
              </w:rPr>
            </w:pPr>
          </w:p>
        </w:tc>
        <w:tc>
          <w:tcPr>
            <w:tcW w:w="1506" w:type="dxa"/>
            <w:shd w:val="clear" w:color="auto" w:fill="F2F2F2" w:themeFill="background1" w:themeFillShade="F2"/>
          </w:tcPr>
          <w:p w14:paraId="334D5BE2"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0B6A3014" w14:textId="39CACC56" w:rsidTr="000B6778">
        <w:trPr>
          <w:trHeight w:val="330"/>
        </w:trPr>
        <w:tc>
          <w:tcPr>
            <w:tcW w:w="1540" w:type="dxa"/>
            <w:shd w:val="clear" w:color="auto" w:fill="FFFFFF"/>
            <w:noWrap/>
            <w:vAlign w:val="bottom"/>
          </w:tcPr>
          <w:p w14:paraId="17BE54C4" w14:textId="77777777"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lastRenderedPageBreak/>
              <w:t>13:45 - 14:10</w:t>
            </w:r>
          </w:p>
        </w:tc>
        <w:tc>
          <w:tcPr>
            <w:tcW w:w="4974" w:type="dxa"/>
            <w:shd w:val="clear" w:color="auto" w:fill="FFFFFF"/>
            <w:noWrap/>
            <w:vAlign w:val="bottom"/>
          </w:tcPr>
          <w:p w14:paraId="7BC68F08" w14:textId="52A2863A" w:rsidR="000B6778" w:rsidRPr="00DC3652" w:rsidRDefault="000B6778" w:rsidP="009D4BE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Schematherapie en Sprey bij de narcistische phs (verschillen &amp; overeenkomsten</w:t>
            </w:r>
            <w:r w:rsidR="00480EC4" w:rsidRPr="00DC3652">
              <w:rPr>
                <w:rFonts w:asciiTheme="minorHAnsi" w:hAnsiTheme="minorHAnsi"/>
                <w:sz w:val="22"/>
                <w:szCs w:val="22"/>
                <w:lang w:eastAsia="nl-NL"/>
              </w:rPr>
              <w:t>)</w:t>
            </w:r>
          </w:p>
        </w:tc>
        <w:tc>
          <w:tcPr>
            <w:tcW w:w="990" w:type="dxa"/>
            <w:shd w:val="clear" w:color="auto" w:fill="FFFFFF"/>
          </w:tcPr>
          <w:p w14:paraId="4331856B" w14:textId="6E0FEE1A" w:rsidR="000B6778" w:rsidRPr="00DC3652" w:rsidRDefault="001F0FEE" w:rsidP="009D4BE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07</w:t>
            </w:r>
          </w:p>
        </w:tc>
        <w:tc>
          <w:tcPr>
            <w:tcW w:w="1506" w:type="dxa"/>
            <w:shd w:val="clear" w:color="auto" w:fill="FFFFFF"/>
          </w:tcPr>
          <w:p w14:paraId="340DD3EA" w14:textId="3D2BDD00" w:rsidR="000B6778" w:rsidRPr="00DC3652" w:rsidRDefault="00480EC4" w:rsidP="009D4BE5">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r w:rsidR="000B6778" w:rsidRPr="00DC3652" w14:paraId="02C96F6F" w14:textId="1187753A" w:rsidTr="000B6778">
        <w:trPr>
          <w:trHeight w:val="330"/>
        </w:trPr>
        <w:tc>
          <w:tcPr>
            <w:tcW w:w="1540" w:type="dxa"/>
            <w:shd w:val="clear" w:color="auto" w:fill="FFFFFF"/>
            <w:noWrap/>
            <w:vAlign w:val="bottom"/>
          </w:tcPr>
          <w:p w14:paraId="6FC82850" w14:textId="2B6C1CE1" w:rsidR="000B6778" w:rsidRPr="00DC3652" w:rsidRDefault="000B6778" w:rsidP="00480EC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14:10 - 14:50</w:t>
            </w:r>
          </w:p>
        </w:tc>
        <w:tc>
          <w:tcPr>
            <w:tcW w:w="4974" w:type="dxa"/>
            <w:shd w:val="clear" w:color="auto" w:fill="FFFFFF"/>
            <w:noWrap/>
            <w:vAlign w:val="bottom"/>
          </w:tcPr>
          <w:p w14:paraId="0A6293B6" w14:textId="699922DB" w:rsidR="000B6778" w:rsidRPr="00DC3652" w:rsidRDefault="007030B4" w:rsidP="00480EC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E</w:t>
            </w:r>
            <w:r w:rsidR="000B6778" w:rsidRPr="00DC3652">
              <w:rPr>
                <w:rFonts w:asciiTheme="minorHAnsi" w:hAnsiTheme="minorHAnsi"/>
                <w:sz w:val="22"/>
                <w:szCs w:val="22"/>
                <w:lang w:eastAsia="nl-NL"/>
              </w:rPr>
              <w:t>mpathische confrontatie in eigen therapiesituaties</w:t>
            </w:r>
          </w:p>
        </w:tc>
        <w:tc>
          <w:tcPr>
            <w:tcW w:w="990" w:type="dxa"/>
            <w:shd w:val="clear" w:color="auto" w:fill="FFFFFF"/>
          </w:tcPr>
          <w:p w14:paraId="48B510C4" w14:textId="5ADBDDCB" w:rsidR="000B6778" w:rsidRPr="00DC3652" w:rsidRDefault="00480EC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05, 06</w:t>
            </w:r>
          </w:p>
        </w:tc>
        <w:tc>
          <w:tcPr>
            <w:tcW w:w="1506" w:type="dxa"/>
            <w:shd w:val="clear" w:color="auto" w:fill="FFFFFF"/>
          </w:tcPr>
          <w:p w14:paraId="14A8F4E9" w14:textId="589972BE" w:rsidR="000B6778" w:rsidRPr="00DC3652" w:rsidRDefault="00337972" w:rsidP="00A47522">
            <w:pPr>
              <w:spacing w:line="240" w:lineRule="auto"/>
              <w:ind w:left="0"/>
              <w:rPr>
                <w:rFonts w:asciiTheme="minorHAnsi" w:hAnsiTheme="minorHAnsi"/>
                <w:sz w:val="22"/>
                <w:szCs w:val="22"/>
                <w:lang w:eastAsia="nl-NL"/>
              </w:rPr>
            </w:pPr>
            <w:r>
              <w:rPr>
                <w:rFonts w:asciiTheme="minorHAnsi" w:hAnsiTheme="minorHAnsi"/>
                <w:sz w:val="22"/>
                <w:szCs w:val="22"/>
                <w:lang w:eastAsia="nl-NL"/>
              </w:rPr>
              <w:t>o</w:t>
            </w:r>
            <w:r w:rsidR="00480EC4" w:rsidRPr="00DC3652">
              <w:rPr>
                <w:rFonts w:asciiTheme="minorHAnsi" w:hAnsiTheme="minorHAnsi"/>
                <w:sz w:val="22"/>
                <w:szCs w:val="22"/>
                <w:lang w:eastAsia="nl-NL"/>
              </w:rPr>
              <w:t>efening 2-tal</w:t>
            </w:r>
            <w:r w:rsidR="003C1204">
              <w:rPr>
                <w:rFonts w:asciiTheme="minorHAnsi" w:hAnsiTheme="minorHAnsi"/>
                <w:sz w:val="22"/>
                <w:szCs w:val="22"/>
                <w:lang w:eastAsia="nl-NL"/>
              </w:rPr>
              <w:t>len</w:t>
            </w:r>
          </w:p>
        </w:tc>
      </w:tr>
      <w:tr w:rsidR="00480EC4" w:rsidRPr="00DC3652" w14:paraId="443F90EF" w14:textId="77777777" w:rsidTr="000B6778">
        <w:trPr>
          <w:trHeight w:val="330"/>
        </w:trPr>
        <w:tc>
          <w:tcPr>
            <w:tcW w:w="1540" w:type="dxa"/>
            <w:shd w:val="clear" w:color="auto" w:fill="FFFFFF"/>
            <w:noWrap/>
            <w:vAlign w:val="bottom"/>
          </w:tcPr>
          <w:p w14:paraId="17BD7804" w14:textId="68052237" w:rsidR="00480EC4" w:rsidRPr="00DC3652" w:rsidRDefault="00480EC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14:50 - 15:</w:t>
            </w:r>
            <w:r w:rsidR="00AA4B35" w:rsidRPr="00DC3652">
              <w:rPr>
                <w:rFonts w:asciiTheme="minorHAnsi" w:hAnsiTheme="minorHAnsi"/>
                <w:sz w:val="22"/>
                <w:szCs w:val="22"/>
                <w:lang w:eastAsia="nl-NL"/>
              </w:rPr>
              <w:t>30</w:t>
            </w:r>
          </w:p>
        </w:tc>
        <w:tc>
          <w:tcPr>
            <w:tcW w:w="4974" w:type="dxa"/>
            <w:shd w:val="clear" w:color="auto" w:fill="FFFFFF"/>
            <w:noWrap/>
            <w:vAlign w:val="bottom"/>
          </w:tcPr>
          <w:p w14:paraId="5AB1F569" w14:textId="4ED812FB" w:rsidR="00480EC4" w:rsidRPr="00DC3652" w:rsidRDefault="00480EC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Suggesties voor huiswerk/ vragen/ praktijkopdracht</w:t>
            </w:r>
          </w:p>
        </w:tc>
        <w:tc>
          <w:tcPr>
            <w:tcW w:w="990" w:type="dxa"/>
            <w:shd w:val="clear" w:color="auto" w:fill="FFFFFF"/>
          </w:tcPr>
          <w:p w14:paraId="7820B3AE" w14:textId="77777777" w:rsidR="00480EC4" w:rsidRPr="00DC3652" w:rsidRDefault="00480EC4" w:rsidP="00A47522">
            <w:pPr>
              <w:spacing w:line="240" w:lineRule="auto"/>
              <w:ind w:left="0"/>
              <w:rPr>
                <w:rFonts w:asciiTheme="minorHAnsi" w:hAnsiTheme="minorHAnsi"/>
                <w:sz w:val="22"/>
                <w:szCs w:val="22"/>
                <w:lang w:eastAsia="nl-NL"/>
              </w:rPr>
            </w:pPr>
          </w:p>
        </w:tc>
        <w:tc>
          <w:tcPr>
            <w:tcW w:w="1506" w:type="dxa"/>
            <w:shd w:val="clear" w:color="auto" w:fill="FFFFFF"/>
          </w:tcPr>
          <w:p w14:paraId="199A01B1" w14:textId="121EBC70" w:rsidR="00480EC4" w:rsidRPr="00DC3652" w:rsidRDefault="007030B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bl>
    <w:p w14:paraId="04C49F4A" w14:textId="77777777" w:rsidR="00A47522" w:rsidRPr="00DC3652" w:rsidRDefault="00A47522" w:rsidP="00A47522">
      <w:pPr>
        <w:spacing w:line="240" w:lineRule="auto"/>
        <w:ind w:left="0"/>
        <w:rPr>
          <w:rFonts w:asciiTheme="minorHAnsi" w:hAnsiTheme="minorHAnsi"/>
          <w:b/>
          <w:sz w:val="22"/>
          <w:szCs w:val="22"/>
        </w:rPr>
      </w:pPr>
    </w:p>
    <w:p w14:paraId="061F8293" w14:textId="77777777" w:rsidR="00A47522" w:rsidRPr="00DC3652" w:rsidRDefault="00A47522" w:rsidP="00A47522">
      <w:pPr>
        <w:spacing w:line="240" w:lineRule="auto"/>
        <w:ind w:left="0"/>
        <w:rPr>
          <w:rFonts w:asciiTheme="minorHAnsi" w:hAnsiTheme="minorHAnsi"/>
          <w:b/>
          <w:sz w:val="22"/>
          <w:szCs w:val="22"/>
        </w:rPr>
      </w:pPr>
    </w:p>
    <w:p w14:paraId="7C2E925F" w14:textId="21B23303" w:rsidR="00C71486" w:rsidRPr="00DC3652" w:rsidRDefault="00C71486" w:rsidP="00C71486">
      <w:pPr>
        <w:pStyle w:val="Kleurrijkelijst-accent11"/>
        <w:spacing w:line="240" w:lineRule="auto"/>
        <w:ind w:left="1077"/>
        <w:rPr>
          <w:rFonts w:asciiTheme="minorHAnsi" w:hAnsiTheme="minorHAnsi"/>
          <w:color w:val="auto"/>
          <w:sz w:val="22"/>
          <w:szCs w:val="22"/>
        </w:rPr>
      </w:pPr>
    </w:p>
    <w:p w14:paraId="4C5BAE2A" w14:textId="77777777" w:rsidR="00C71486" w:rsidRPr="00DC3652" w:rsidRDefault="00C71486" w:rsidP="00C71486">
      <w:pPr>
        <w:pStyle w:val="Kleurrijkelijst-accent11"/>
        <w:spacing w:line="240" w:lineRule="auto"/>
        <w:ind w:left="1077"/>
        <w:rPr>
          <w:rFonts w:asciiTheme="minorHAnsi" w:hAnsiTheme="minorHAnsi"/>
          <w:b/>
          <w:color w:val="auto"/>
          <w:sz w:val="22"/>
          <w:szCs w:val="22"/>
        </w:rPr>
      </w:pPr>
    </w:p>
    <w:p w14:paraId="1E7952D3" w14:textId="77777777" w:rsidR="00337972" w:rsidRDefault="00337972">
      <w:pPr>
        <w:spacing w:line="240" w:lineRule="auto"/>
        <w:ind w:left="0"/>
        <w:rPr>
          <w:rFonts w:asciiTheme="minorHAnsi" w:hAnsiTheme="minorHAnsi"/>
          <w:sz w:val="22"/>
          <w:szCs w:val="22"/>
          <w:u w:val="single"/>
        </w:rPr>
      </w:pPr>
      <w:r>
        <w:rPr>
          <w:rFonts w:asciiTheme="minorHAnsi" w:hAnsiTheme="minorHAnsi"/>
          <w:sz w:val="22"/>
          <w:szCs w:val="22"/>
          <w:u w:val="single"/>
        </w:rPr>
        <w:br w:type="page"/>
      </w:r>
    </w:p>
    <w:p w14:paraId="00E4C055" w14:textId="211EB05A" w:rsidR="00A47522" w:rsidRPr="00BA6067" w:rsidRDefault="00BA6067" w:rsidP="00CF24AE">
      <w:pPr>
        <w:spacing w:line="240" w:lineRule="auto"/>
        <w:ind w:left="0"/>
        <w:rPr>
          <w:rFonts w:asciiTheme="minorHAnsi" w:hAnsiTheme="minorHAnsi"/>
          <w:b/>
          <w:u w:val="single"/>
        </w:rPr>
      </w:pPr>
      <w:r w:rsidRPr="00BA6067">
        <w:rPr>
          <w:rFonts w:asciiTheme="minorHAnsi" w:hAnsiTheme="minorHAnsi"/>
          <w:b/>
          <w:u w:val="single"/>
        </w:rPr>
        <w:lastRenderedPageBreak/>
        <w:t>Lesd</w:t>
      </w:r>
      <w:r w:rsidR="00A47522" w:rsidRPr="00BA6067">
        <w:rPr>
          <w:rFonts w:asciiTheme="minorHAnsi" w:hAnsiTheme="minorHAnsi"/>
          <w:b/>
          <w:u w:val="single"/>
        </w:rPr>
        <w:t>ag 5</w:t>
      </w:r>
      <w:r w:rsidRPr="00BA6067">
        <w:rPr>
          <w:rFonts w:asciiTheme="minorHAnsi" w:hAnsiTheme="minorHAnsi"/>
          <w:b/>
          <w:u w:val="single"/>
        </w:rPr>
        <w:t xml:space="preserve"> (ontmoeting 9 &amp; 10)</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sidR="00BF2257" w:rsidRPr="00BA6067">
        <w:rPr>
          <w:rFonts w:asciiTheme="minorHAnsi" w:hAnsiTheme="minorHAnsi"/>
          <w:b/>
          <w:u w:val="single"/>
        </w:rPr>
        <w:t>VERVOLG</w:t>
      </w:r>
      <w:r w:rsidR="00951917" w:rsidRPr="00BA6067">
        <w:rPr>
          <w:rFonts w:asciiTheme="minorHAnsi" w:hAnsiTheme="minorHAnsi"/>
          <w:b/>
          <w:u w:val="single"/>
        </w:rPr>
        <w:t>MODULE</w:t>
      </w:r>
    </w:p>
    <w:p w14:paraId="0EE5A9A6" w14:textId="77777777" w:rsidR="00A47522" w:rsidRPr="00DC3652" w:rsidRDefault="00A47522" w:rsidP="00A47522">
      <w:pPr>
        <w:spacing w:line="240" w:lineRule="auto"/>
        <w:ind w:left="0"/>
        <w:rPr>
          <w:rFonts w:asciiTheme="minorHAnsi" w:hAnsiTheme="minorHAnsi"/>
          <w:sz w:val="22"/>
          <w:szCs w:val="22"/>
        </w:rPr>
      </w:pPr>
    </w:p>
    <w:p w14:paraId="316036BA" w14:textId="17ACCC83" w:rsidR="00BA6067"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t>Onderwerpen</w:t>
      </w:r>
      <w:r w:rsidR="00BA6067">
        <w:rPr>
          <w:rFonts w:asciiTheme="minorHAnsi" w:hAnsiTheme="minorHAnsi"/>
          <w:b/>
          <w:sz w:val="22"/>
          <w:szCs w:val="22"/>
        </w:rPr>
        <w:t>:</w:t>
      </w:r>
    </w:p>
    <w:p w14:paraId="7D5D6869" w14:textId="206BB7C6" w:rsidR="00830A18" w:rsidRPr="00DC3652" w:rsidRDefault="00830A18" w:rsidP="00B30B5F">
      <w:pPr>
        <w:pStyle w:val="Kleurrijkelijst-accent11"/>
        <w:numPr>
          <w:ilvl w:val="0"/>
          <w:numId w:val="13"/>
        </w:numPr>
        <w:spacing w:line="240" w:lineRule="auto"/>
        <w:ind w:left="714" w:hanging="357"/>
        <w:rPr>
          <w:rFonts w:asciiTheme="minorHAnsi" w:hAnsiTheme="minorHAnsi"/>
          <w:sz w:val="22"/>
          <w:szCs w:val="22"/>
        </w:rPr>
      </w:pPr>
      <w:r w:rsidRPr="00DC3652">
        <w:rPr>
          <w:rFonts w:asciiTheme="minorHAnsi" w:hAnsiTheme="minorHAnsi"/>
          <w:sz w:val="22"/>
          <w:szCs w:val="22"/>
        </w:rPr>
        <w:t>Omgaan met schemavermijding</w:t>
      </w:r>
    </w:p>
    <w:p w14:paraId="314F8196" w14:textId="3A9E26A5" w:rsidR="00830A18" w:rsidRPr="00DC3652" w:rsidRDefault="00762451" w:rsidP="00B30B5F">
      <w:pPr>
        <w:pStyle w:val="Kleurrijkelijst-accent11"/>
        <w:numPr>
          <w:ilvl w:val="0"/>
          <w:numId w:val="13"/>
        </w:numPr>
        <w:spacing w:line="240" w:lineRule="auto"/>
        <w:ind w:left="714" w:hanging="357"/>
        <w:rPr>
          <w:rFonts w:asciiTheme="minorHAnsi" w:hAnsiTheme="minorHAnsi"/>
          <w:sz w:val="22"/>
          <w:szCs w:val="22"/>
        </w:rPr>
      </w:pPr>
      <w:r w:rsidRPr="00DC3652">
        <w:rPr>
          <w:rFonts w:asciiTheme="minorHAnsi" w:hAnsiTheme="minorHAnsi"/>
          <w:sz w:val="22"/>
          <w:szCs w:val="22"/>
        </w:rPr>
        <w:t>Basisinterventies: h</w:t>
      </w:r>
      <w:r w:rsidR="00830A18" w:rsidRPr="00DC3652">
        <w:rPr>
          <w:rFonts w:asciiTheme="minorHAnsi" w:hAnsiTheme="minorHAnsi"/>
          <w:sz w:val="22"/>
          <w:szCs w:val="22"/>
        </w:rPr>
        <w:t>istorisch rollenspel</w:t>
      </w:r>
    </w:p>
    <w:p w14:paraId="4EE8A154" w14:textId="453428CF" w:rsidR="00762451" w:rsidRPr="00DC3652" w:rsidRDefault="00830A18" w:rsidP="00B30B5F">
      <w:pPr>
        <w:pStyle w:val="ListParagraph"/>
        <w:numPr>
          <w:ilvl w:val="0"/>
          <w:numId w:val="13"/>
        </w:numPr>
        <w:spacing w:line="240" w:lineRule="auto"/>
        <w:ind w:left="714" w:hanging="357"/>
        <w:rPr>
          <w:rFonts w:asciiTheme="minorHAnsi" w:hAnsiTheme="minorHAnsi"/>
          <w:sz w:val="22"/>
          <w:szCs w:val="22"/>
        </w:rPr>
      </w:pPr>
      <w:r w:rsidRPr="00DC3652">
        <w:rPr>
          <w:rFonts w:asciiTheme="minorHAnsi" w:hAnsiTheme="minorHAnsi"/>
          <w:sz w:val="22"/>
          <w:szCs w:val="22"/>
        </w:rPr>
        <w:t xml:space="preserve">De outline van een </w:t>
      </w:r>
      <w:r w:rsidR="00762451" w:rsidRPr="00DC3652">
        <w:rPr>
          <w:rFonts w:asciiTheme="minorHAnsi" w:hAnsiTheme="minorHAnsi"/>
          <w:sz w:val="22"/>
          <w:szCs w:val="22"/>
        </w:rPr>
        <w:t>cognitieve schematherapie (verkenningsfase, veranderfase, afsluitingsfase)</w:t>
      </w:r>
    </w:p>
    <w:p w14:paraId="3869A6A6" w14:textId="440DDFAD" w:rsidR="00830A18" w:rsidRPr="00DC3652" w:rsidRDefault="00830A18" w:rsidP="00B30B5F">
      <w:pPr>
        <w:pStyle w:val="Kleurrijkelijst-accent11"/>
        <w:numPr>
          <w:ilvl w:val="0"/>
          <w:numId w:val="13"/>
        </w:numPr>
        <w:spacing w:line="240" w:lineRule="auto"/>
        <w:ind w:left="714" w:hanging="357"/>
        <w:rPr>
          <w:rFonts w:asciiTheme="minorHAnsi" w:hAnsiTheme="minorHAnsi"/>
          <w:sz w:val="22"/>
          <w:szCs w:val="22"/>
        </w:rPr>
      </w:pPr>
      <w:r w:rsidRPr="00DC3652">
        <w:rPr>
          <w:rFonts w:asciiTheme="minorHAnsi" w:hAnsiTheme="minorHAnsi"/>
          <w:sz w:val="22"/>
          <w:szCs w:val="22"/>
        </w:rPr>
        <w:t>Modusmanagementplan</w:t>
      </w:r>
    </w:p>
    <w:p w14:paraId="634AD4ED" w14:textId="1BEB87AC" w:rsidR="00575218" w:rsidRPr="00DC3652" w:rsidRDefault="00575218" w:rsidP="00B30B5F">
      <w:pPr>
        <w:pStyle w:val="Kleurrijkelijst-accent11"/>
        <w:numPr>
          <w:ilvl w:val="0"/>
          <w:numId w:val="13"/>
        </w:numPr>
        <w:spacing w:line="240" w:lineRule="auto"/>
        <w:ind w:left="714" w:hanging="357"/>
        <w:rPr>
          <w:rFonts w:asciiTheme="minorHAnsi" w:hAnsiTheme="minorHAnsi"/>
          <w:sz w:val="22"/>
          <w:szCs w:val="22"/>
        </w:rPr>
      </w:pPr>
      <w:r w:rsidRPr="00DC3652">
        <w:rPr>
          <w:rFonts w:asciiTheme="minorHAnsi" w:hAnsiTheme="minorHAnsi"/>
          <w:sz w:val="22"/>
          <w:szCs w:val="22"/>
        </w:rPr>
        <w:t>De pest en aanvalmodus</w:t>
      </w:r>
    </w:p>
    <w:p w14:paraId="19384009" w14:textId="77777777" w:rsidR="00830A18" w:rsidRPr="00DC3652" w:rsidRDefault="00830A18" w:rsidP="00830A18">
      <w:pPr>
        <w:pStyle w:val="Kleurrijkelijst-accent11"/>
        <w:spacing w:line="240" w:lineRule="auto"/>
        <w:rPr>
          <w:rFonts w:asciiTheme="minorHAnsi" w:hAnsiTheme="minorHAnsi"/>
          <w:sz w:val="22"/>
          <w:szCs w:val="22"/>
        </w:rPr>
      </w:pPr>
    </w:p>
    <w:p w14:paraId="1CEE4519" w14:textId="5D68F1A4" w:rsidR="00830A18" w:rsidRPr="00DC3652" w:rsidRDefault="00830A18" w:rsidP="00BA6067">
      <w:pPr>
        <w:pStyle w:val="Kleurrijkelijst-accent11"/>
        <w:spacing w:line="240" w:lineRule="auto"/>
        <w:ind w:left="0"/>
        <w:rPr>
          <w:rFonts w:asciiTheme="minorHAnsi" w:hAnsiTheme="minorHAnsi"/>
          <w:b/>
          <w:bCs/>
          <w:sz w:val="22"/>
          <w:szCs w:val="22"/>
        </w:rPr>
      </w:pPr>
      <w:r w:rsidRPr="00DC3652">
        <w:rPr>
          <w:rFonts w:asciiTheme="minorHAnsi" w:hAnsiTheme="minorHAnsi"/>
          <w:b/>
          <w:bCs/>
          <w:sz w:val="22"/>
          <w:szCs w:val="22"/>
        </w:rPr>
        <w:t>Leerdoelen:</w:t>
      </w:r>
    </w:p>
    <w:p w14:paraId="4B2B8B2F" w14:textId="1DFD63E7" w:rsidR="00EC7559" w:rsidRPr="00DC3652" w:rsidRDefault="00EC7559"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Kennis hebben van de uitgangspunten van schematherapie bij de ontwijkende persoonlijkheidsstoornis</w:t>
      </w:r>
    </w:p>
    <w:p w14:paraId="52BA516E" w14:textId="28B3868D" w:rsidR="00EC7559" w:rsidRPr="00DC3652" w:rsidRDefault="00EC7559"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Doorbreken van hardnekkige vermijding van gevoel tijdens rescripting</w:t>
      </w:r>
    </w:p>
    <w:p w14:paraId="0A3DAA0A" w14:textId="4B1F606A" w:rsidR="00EC7559" w:rsidRPr="00DC3652" w:rsidRDefault="00EC7559" w:rsidP="00B30B5F">
      <w:pPr>
        <w:pStyle w:val="ListParagraph"/>
        <w:numPr>
          <w:ilvl w:val="0"/>
          <w:numId w:val="23"/>
        </w:numPr>
        <w:rPr>
          <w:rFonts w:asciiTheme="minorHAnsi" w:hAnsiTheme="minorHAnsi"/>
          <w:sz w:val="22"/>
          <w:szCs w:val="22"/>
        </w:rPr>
      </w:pPr>
      <w:r w:rsidRPr="00DC3652">
        <w:rPr>
          <w:rFonts w:asciiTheme="minorHAnsi" w:hAnsiTheme="minorHAnsi"/>
          <w:sz w:val="22"/>
          <w:szCs w:val="22"/>
        </w:rPr>
        <w:t>Herkennen hoe de schema’s (FA’s en BA’s) van de client inwerken op schema’s (FA’s en BA’s) bij de therapeut</w:t>
      </w:r>
    </w:p>
    <w:p w14:paraId="7A28B73D" w14:textId="145274DF" w:rsidR="00006530" w:rsidRPr="00DC3652" w:rsidRDefault="004368CC"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Het kunnen opstellen van een m</w:t>
      </w:r>
      <w:r w:rsidR="00006530" w:rsidRPr="00DC3652">
        <w:rPr>
          <w:rFonts w:asciiTheme="minorHAnsi" w:hAnsiTheme="minorHAnsi"/>
          <w:sz w:val="22"/>
          <w:szCs w:val="22"/>
        </w:rPr>
        <w:t>odusmanagementplan</w:t>
      </w:r>
    </w:p>
    <w:p w14:paraId="070A8DD5" w14:textId="18E07790" w:rsidR="00006530" w:rsidRPr="00DC3652" w:rsidRDefault="00CA4C2F"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Weten hoe de fases van schematherapie te doorlopen</w:t>
      </w:r>
    </w:p>
    <w:p w14:paraId="3AEFE2CB" w14:textId="35C099DE" w:rsidR="00A47522" w:rsidRPr="00DC3652" w:rsidRDefault="00CA4C2F"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Een historisch rollenspel kunnen toepassen</w:t>
      </w:r>
    </w:p>
    <w:p w14:paraId="38DB9EF5" w14:textId="7F895B1C" w:rsidR="00575218" w:rsidRPr="00DC3652" w:rsidRDefault="00575218" w:rsidP="00B30B5F">
      <w:pPr>
        <w:pStyle w:val="Kleurrijkelijst-accent11"/>
        <w:numPr>
          <w:ilvl w:val="0"/>
          <w:numId w:val="23"/>
        </w:numPr>
        <w:spacing w:line="240" w:lineRule="auto"/>
        <w:rPr>
          <w:rFonts w:asciiTheme="minorHAnsi" w:hAnsiTheme="minorHAnsi"/>
          <w:sz w:val="22"/>
          <w:szCs w:val="22"/>
        </w:rPr>
      </w:pPr>
      <w:r w:rsidRPr="00DC3652">
        <w:rPr>
          <w:rFonts w:asciiTheme="minorHAnsi" w:hAnsiTheme="minorHAnsi"/>
          <w:sz w:val="22"/>
          <w:szCs w:val="22"/>
        </w:rPr>
        <w:t>Omgaan met aanvallen vanuit de pest en aanvalsmodus</w:t>
      </w:r>
    </w:p>
    <w:p w14:paraId="184C7985" w14:textId="77777777" w:rsidR="00CA4C2F" w:rsidRPr="00DC3652" w:rsidRDefault="00CA4C2F" w:rsidP="00CA4C2F">
      <w:pPr>
        <w:pStyle w:val="Kleurrijkelijst-accent11"/>
        <w:spacing w:line="240" w:lineRule="auto"/>
        <w:rPr>
          <w:rFonts w:asciiTheme="minorHAnsi" w:hAnsiTheme="minorHAnsi"/>
          <w:sz w:val="22"/>
          <w:szCs w:val="22"/>
        </w:rPr>
      </w:pPr>
    </w:p>
    <w:p w14:paraId="0C7E3147" w14:textId="77777777" w:rsidR="00BA6067" w:rsidRDefault="00A47522" w:rsidP="00BA6067">
      <w:pPr>
        <w:pStyle w:val="Kleurrijkelijst-accent11"/>
        <w:spacing w:line="240" w:lineRule="auto"/>
        <w:ind w:left="0"/>
        <w:rPr>
          <w:rFonts w:asciiTheme="minorHAnsi" w:hAnsiTheme="minorHAnsi"/>
          <w:b/>
          <w:sz w:val="22"/>
          <w:szCs w:val="22"/>
          <w:u w:val="single"/>
        </w:rPr>
      </w:pPr>
      <w:r w:rsidRPr="00DC3652">
        <w:rPr>
          <w:rFonts w:asciiTheme="minorHAnsi" w:hAnsiTheme="minorHAnsi"/>
          <w:b/>
          <w:sz w:val="22"/>
          <w:szCs w:val="22"/>
          <w:u w:val="single"/>
        </w:rPr>
        <w:t>TOET</w:t>
      </w:r>
      <w:r w:rsidR="00BA6067">
        <w:rPr>
          <w:rFonts w:asciiTheme="minorHAnsi" w:hAnsiTheme="minorHAnsi"/>
          <w:b/>
          <w:sz w:val="22"/>
          <w:szCs w:val="22"/>
          <w:u w:val="single"/>
        </w:rPr>
        <w:t>S:</w:t>
      </w:r>
    </w:p>
    <w:p w14:paraId="1FDC6B5A" w14:textId="4A39DC0F" w:rsidR="00A47522" w:rsidRPr="00DC3652" w:rsidRDefault="00BA6067" w:rsidP="00BA6067">
      <w:pPr>
        <w:pStyle w:val="Kleurrijkelijst-accent11"/>
        <w:spacing w:line="240" w:lineRule="auto"/>
        <w:ind w:left="0"/>
        <w:rPr>
          <w:rFonts w:asciiTheme="minorHAnsi" w:hAnsiTheme="minorHAnsi"/>
          <w:sz w:val="22"/>
          <w:szCs w:val="22"/>
        </w:rPr>
      </w:pPr>
      <w:r>
        <w:rPr>
          <w:rFonts w:asciiTheme="minorHAnsi" w:hAnsiTheme="minorHAnsi"/>
          <w:b/>
          <w:sz w:val="22"/>
          <w:szCs w:val="22"/>
        </w:rPr>
        <w:t xml:space="preserve">Deze </w:t>
      </w:r>
      <w:r w:rsidR="00FD7F3C" w:rsidRPr="00DC3652">
        <w:rPr>
          <w:rFonts w:asciiTheme="minorHAnsi" w:hAnsiTheme="minorHAnsi"/>
          <w:b/>
          <w:sz w:val="22"/>
          <w:szCs w:val="22"/>
        </w:rPr>
        <w:t xml:space="preserve">wordt op </w:t>
      </w:r>
      <w:r>
        <w:rPr>
          <w:rFonts w:asciiTheme="minorHAnsi" w:hAnsiTheme="minorHAnsi"/>
          <w:b/>
          <w:sz w:val="22"/>
          <w:szCs w:val="22"/>
        </w:rPr>
        <w:t>les</w:t>
      </w:r>
      <w:r w:rsidR="00FD7F3C" w:rsidRPr="00DC3652">
        <w:rPr>
          <w:rFonts w:asciiTheme="minorHAnsi" w:hAnsiTheme="minorHAnsi"/>
          <w:b/>
          <w:sz w:val="22"/>
          <w:szCs w:val="22"/>
        </w:rPr>
        <w:t>dag 5 uitgedeeld</w:t>
      </w:r>
    </w:p>
    <w:p w14:paraId="43B315BB" w14:textId="77777777" w:rsidR="00A47522" w:rsidRPr="00DC3652" w:rsidRDefault="00A47522" w:rsidP="00A47522">
      <w:pPr>
        <w:spacing w:line="240" w:lineRule="auto"/>
        <w:ind w:left="0"/>
        <w:rPr>
          <w:rFonts w:asciiTheme="minorHAnsi" w:hAnsiTheme="minorHAnsi"/>
          <w:sz w:val="22"/>
          <w:szCs w:val="22"/>
        </w:rPr>
      </w:pPr>
    </w:p>
    <w:p w14:paraId="437CEEF0" w14:textId="5148EC5D" w:rsidR="00830A18" w:rsidRPr="00BA6067" w:rsidRDefault="002F7818" w:rsidP="00BA6067">
      <w:pPr>
        <w:spacing w:line="240" w:lineRule="auto"/>
        <w:ind w:left="0"/>
        <w:rPr>
          <w:rFonts w:asciiTheme="minorHAnsi" w:hAnsiTheme="minorHAnsi"/>
          <w:b/>
          <w:sz w:val="22"/>
          <w:szCs w:val="22"/>
        </w:rPr>
      </w:pPr>
      <w:r w:rsidRPr="00DC3652">
        <w:rPr>
          <w:rFonts w:asciiTheme="minorHAnsi" w:hAnsiTheme="minorHAnsi"/>
          <w:b/>
          <w:sz w:val="22"/>
          <w:szCs w:val="22"/>
        </w:rPr>
        <w:t>Verplichte l</w:t>
      </w:r>
      <w:r w:rsidR="00A47522" w:rsidRPr="00DC3652">
        <w:rPr>
          <w:rFonts w:asciiTheme="minorHAnsi" w:hAnsiTheme="minorHAnsi"/>
          <w:b/>
          <w:sz w:val="22"/>
          <w:szCs w:val="22"/>
        </w:rPr>
        <w:t>iteratuur</w:t>
      </w:r>
      <w:r w:rsidR="00BA6067">
        <w:rPr>
          <w:rFonts w:asciiTheme="minorHAnsi" w:hAnsiTheme="minorHAnsi"/>
          <w:b/>
          <w:sz w:val="22"/>
          <w:szCs w:val="22"/>
        </w:rPr>
        <w:t>:</w:t>
      </w:r>
    </w:p>
    <w:p w14:paraId="64280AFD" w14:textId="761CDB38" w:rsidR="00830A18" w:rsidRPr="00DC3652" w:rsidRDefault="00830A18" w:rsidP="00BA6067">
      <w:pPr>
        <w:pStyle w:val="ListParagraph"/>
        <w:numPr>
          <w:ilvl w:val="0"/>
          <w:numId w:val="1"/>
        </w:numPr>
        <w:spacing w:line="240" w:lineRule="auto"/>
        <w:rPr>
          <w:rFonts w:asciiTheme="minorHAnsi" w:eastAsia="Times New Roman" w:hAnsiTheme="minorHAnsi"/>
          <w:color w:val="000000" w:themeColor="text1"/>
          <w:sz w:val="22"/>
          <w:szCs w:val="22"/>
          <w:lang w:eastAsia="nl-NL"/>
        </w:rPr>
      </w:pPr>
      <w:r w:rsidRPr="00DC3652">
        <w:rPr>
          <w:rFonts w:asciiTheme="minorHAnsi" w:eastAsia="Times New Roman" w:hAnsiTheme="minorHAnsi"/>
          <w:color w:val="000000" w:themeColor="text1"/>
          <w:sz w:val="22"/>
          <w:szCs w:val="22"/>
          <w:lang w:val="en-US" w:eastAsia="nl-NL"/>
        </w:rPr>
        <w:lastRenderedPageBreak/>
        <w:t xml:space="preserve">Arntz. A. (2012) Schema Therapy for Cluster C Personality Disorders. In: Vreeswijk, van, M., Broersen, J., Nadort, M. The Wiley-Blackwell Handbook of Schema Therapy: Theory, Research, and Practice. </w:t>
      </w:r>
      <w:r w:rsidRPr="00DC3652">
        <w:rPr>
          <w:rFonts w:asciiTheme="minorHAnsi" w:eastAsia="Times New Roman" w:hAnsiTheme="minorHAnsi"/>
          <w:color w:val="000000" w:themeColor="text1"/>
          <w:sz w:val="22"/>
          <w:szCs w:val="22"/>
          <w:lang w:eastAsia="nl-NL"/>
        </w:rPr>
        <w:t>Wiley p 397-414.</w:t>
      </w:r>
    </w:p>
    <w:p w14:paraId="70699FB3" w14:textId="2E112E40" w:rsidR="006857EA" w:rsidRPr="00DC3652" w:rsidRDefault="006857EA" w:rsidP="00BA6067">
      <w:pPr>
        <w:pStyle w:val="ListParagraph"/>
        <w:numPr>
          <w:ilvl w:val="0"/>
          <w:numId w:val="1"/>
        </w:numPr>
        <w:spacing w:line="240" w:lineRule="auto"/>
        <w:rPr>
          <w:rFonts w:asciiTheme="minorHAnsi" w:eastAsia="Times New Roman" w:hAnsiTheme="minorHAnsi"/>
          <w:color w:val="000000" w:themeColor="text1"/>
          <w:sz w:val="22"/>
          <w:szCs w:val="22"/>
          <w:lang w:eastAsia="nl-NL"/>
        </w:rPr>
      </w:pPr>
      <w:r w:rsidRPr="00DC3652">
        <w:rPr>
          <w:rFonts w:asciiTheme="minorHAnsi" w:eastAsia="Times New Roman" w:hAnsiTheme="minorHAnsi"/>
          <w:color w:val="000000" w:themeColor="text1"/>
          <w:sz w:val="22"/>
          <w:szCs w:val="22"/>
          <w:lang w:eastAsia="nl-NL"/>
        </w:rPr>
        <w:t>Sprey. A. (2015). Praktijkboek persoonlijkheidsstoornissen. DSM-5, diagnostiek, cognitieve gedragstherapie en therapeutische relatie. Bohn Stafleu van Loghum</w:t>
      </w:r>
    </w:p>
    <w:p w14:paraId="1F2089CC" w14:textId="33A333C2" w:rsidR="006857EA" w:rsidRPr="00DC3652" w:rsidRDefault="006857EA" w:rsidP="00BA6067">
      <w:pPr>
        <w:pStyle w:val="ListParagraph"/>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000000" w:themeColor="text1"/>
          <w:sz w:val="22"/>
          <w:szCs w:val="22"/>
          <w:lang w:eastAsia="nl-NL"/>
        </w:rPr>
        <w:t xml:space="preserve">Hoofdstuk 7 De </w:t>
      </w:r>
      <w:r w:rsidR="00DB44EE" w:rsidRPr="00DC3652">
        <w:rPr>
          <w:rFonts w:asciiTheme="minorHAnsi" w:eastAsia="Times New Roman" w:hAnsiTheme="minorHAnsi"/>
          <w:color w:val="000000" w:themeColor="text1"/>
          <w:sz w:val="22"/>
          <w:szCs w:val="22"/>
          <w:lang w:eastAsia="nl-NL"/>
        </w:rPr>
        <w:t>ontwijkende</w:t>
      </w:r>
      <w:r w:rsidRPr="00DC3652">
        <w:rPr>
          <w:rFonts w:asciiTheme="minorHAnsi" w:eastAsia="Times New Roman" w:hAnsiTheme="minorHAnsi"/>
          <w:color w:val="000000" w:themeColor="text1"/>
          <w:sz w:val="22"/>
          <w:szCs w:val="22"/>
          <w:lang w:eastAsia="nl-NL"/>
        </w:rPr>
        <w:t xml:space="preserve"> persoonlijkheidsstoornis </w:t>
      </w:r>
      <w:r w:rsidRPr="00DC3652">
        <w:rPr>
          <w:rFonts w:asciiTheme="minorHAnsi" w:eastAsia="Times New Roman" w:hAnsiTheme="minorHAnsi"/>
          <w:color w:val="auto"/>
          <w:sz w:val="22"/>
          <w:szCs w:val="22"/>
          <w:lang w:eastAsia="nl-NL"/>
        </w:rPr>
        <w:t>p 270-283</w:t>
      </w:r>
    </w:p>
    <w:p w14:paraId="62040C10" w14:textId="3BD28C08" w:rsidR="00C11776" w:rsidRPr="00DC3652" w:rsidRDefault="00C11776" w:rsidP="00BA6067">
      <w:pPr>
        <w:pStyle w:val="ListParagraph"/>
        <w:numPr>
          <w:ilvl w:val="0"/>
          <w:numId w:val="1"/>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Thijssen, M. Broersen, J. (2019). De gev</w:t>
      </w:r>
      <w:r w:rsidR="00575218" w:rsidRPr="00DC3652">
        <w:rPr>
          <w:rFonts w:asciiTheme="minorHAnsi" w:eastAsia="Times New Roman" w:hAnsiTheme="minorHAnsi"/>
          <w:color w:val="auto"/>
          <w:sz w:val="22"/>
          <w:szCs w:val="22"/>
          <w:lang w:eastAsia="nl-NL"/>
        </w:rPr>
        <w:t>aar</w:t>
      </w:r>
      <w:r w:rsidRPr="00DC3652">
        <w:rPr>
          <w:rFonts w:asciiTheme="minorHAnsi" w:eastAsia="Times New Roman" w:hAnsiTheme="minorHAnsi"/>
          <w:color w:val="auto"/>
          <w:sz w:val="22"/>
          <w:szCs w:val="22"/>
          <w:lang w:eastAsia="nl-NL"/>
        </w:rPr>
        <w:t>l</w:t>
      </w:r>
      <w:r w:rsidR="00575218" w:rsidRPr="00DC3652">
        <w:rPr>
          <w:rFonts w:asciiTheme="minorHAnsi" w:eastAsia="Times New Roman" w:hAnsiTheme="minorHAnsi"/>
          <w:color w:val="auto"/>
          <w:sz w:val="22"/>
          <w:szCs w:val="22"/>
          <w:lang w:eastAsia="nl-NL"/>
        </w:rPr>
        <w:t>i</w:t>
      </w:r>
      <w:r w:rsidRPr="00DC3652">
        <w:rPr>
          <w:rFonts w:asciiTheme="minorHAnsi" w:eastAsia="Times New Roman" w:hAnsiTheme="minorHAnsi"/>
          <w:color w:val="auto"/>
          <w:sz w:val="22"/>
          <w:szCs w:val="22"/>
          <w:lang w:eastAsia="nl-NL"/>
        </w:rPr>
        <w:t xml:space="preserve">jke combinatie van diabetis mellitus en een eetstoornis. Een behandeling met kortdurende </w:t>
      </w:r>
      <w:r w:rsidR="00575218" w:rsidRPr="00DC3652">
        <w:rPr>
          <w:rFonts w:asciiTheme="minorHAnsi" w:eastAsia="Times New Roman" w:hAnsiTheme="minorHAnsi"/>
          <w:color w:val="auto"/>
          <w:sz w:val="22"/>
          <w:szCs w:val="22"/>
          <w:lang w:eastAsia="nl-NL"/>
        </w:rPr>
        <w:t>schematherapie binnen ziekenhuissetting. Gedragstherapie (52) p.198 - 225.</w:t>
      </w:r>
    </w:p>
    <w:p w14:paraId="3E531394" w14:textId="3214F7E5" w:rsidR="00DC543E" w:rsidRPr="00DC3652" w:rsidRDefault="00DC543E" w:rsidP="00BA6067">
      <w:pPr>
        <w:pStyle w:val="ListParagraph"/>
        <w:numPr>
          <w:ilvl w:val="0"/>
          <w:numId w:val="1"/>
        </w:numPr>
        <w:spacing w:line="240" w:lineRule="auto"/>
        <w:rPr>
          <w:rFonts w:asciiTheme="minorHAnsi" w:eastAsia="Times New Roman" w:hAnsiTheme="minorHAnsi"/>
          <w:color w:val="auto"/>
          <w:sz w:val="22"/>
          <w:szCs w:val="22"/>
          <w:lang w:eastAsia="nl-NL"/>
        </w:rPr>
      </w:pPr>
      <w:r w:rsidRPr="00DC3652">
        <w:rPr>
          <w:rFonts w:asciiTheme="minorHAnsi" w:eastAsia="Times New Roman" w:hAnsiTheme="minorHAnsi"/>
          <w:color w:val="auto"/>
          <w:sz w:val="22"/>
          <w:szCs w:val="22"/>
          <w:lang w:eastAsia="nl-NL"/>
        </w:rPr>
        <w:t>Young, J.E., Klosko, J.S., Weishaar, M. (20</w:t>
      </w:r>
      <w:r w:rsidR="00700678" w:rsidRPr="00DC3652">
        <w:rPr>
          <w:rFonts w:asciiTheme="minorHAnsi" w:eastAsia="Times New Roman" w:hAnsiTheme="minorHAnsi"/>
          <w:color w:val="auto"/>
          <w:sz w:val="22"/>
          <w:szCs w:val="22"/>
          <w:lang w:eastAsia="nl-NL"/>
        </w:rPr>
        <w:t>20</w:t>
      </w:r>
      <w:r w:rsidRPr="00DC3652">
        <w:rPr>
          <w:rFonts w:asciiTheme="minorHAnsi" w:eastAsia="Times New Roman" w:hAnsiTheme="minorHAnsi"/>
          <w:color w:val="auto"/>
          <w:sz w:val="22"/>
          <w:szCs w:val="22"/>
          <w:lang w:eastAsia="nl-NL"/>
        </w:rPr>
        <w:t>). Schemagerichte therapie. Handboek voor therapeuten. Houten: Bohn Stafleu Van Loghum</w:t>
      </w:r>
    </w:p>
    <w:p w14:paraId="1422DEA6" w14:textId="77777777" w:rsidR="00DC543E" w:rsidRPr="00DC3652" w:rsidRDefault="00DC543E" w:rsidP="00BA6067">
      <w:pPr>
        <w:pStyle w:val="ListParagraph"/>
        <w:spacing w:line="240" w:lineRule="auto"/>
        <w:rPr>
          <w:rFonts w:asciiTheme="minorHAnsi" w:eastAsia="Times New Roman" w:hAnsiTheme="minorHAnsi"/>
          <w:b/>
          <w:color w:val="000000" w:themeColor="text1"/>
          <w:sz w:val="22"/>
          <w:szCs w:val="22"/>
          <w:lang w:eastAsia="nl-NL"/>
        </w:rPr>
      </w:pPr>
      <w:r w:rsidRPr="00DC3652">
        <w:rPr>
          <w:rFonts w:asciiTheme="minorHAnsi" w:eastAsia="Times New Roman" w:hAnsiTheme="minorHAnsi"/>
          <w:color w:val="auto"/>
          <w:sz w:val="22"/>
          <w:szCs w:val="22"/>
          <w:lang w:eastAsia="nl-NL"/>
        </w:rPr>
        <w:t>Hoofdstuk 7 (uitvoerige behandelstrategieën voor schema’s), p. 219-271</w:t>
      </w:r>
      <w:r w:rsidR="00F234B7" w:rsidRPr="00DC3652">
        <w:rPr>
          <w:rFonts w:asciiTheme="minorHAnsi" w:eastAsia="Times New Roman" w:hAnsiTheme="minorHAnsi"/>
          <w:color w:val="auto"/>
          <w:sz w:val="22"/>
          <w:szCs w:val="22"/>
          <w:lang w:eastAsia="nl-NL"/>
        </w:rPr>
        <w:t xml:space="preserve"> </w:t>
      </w:r>
      <w:r w:rsidR="00F234B7" w:rsidRPr="00DC3652">
        <w:rPr>
          <w:rFonts w:asciiTheme="minorHAnsi" w:eastAsia="Times New Roman" w:hAnsiTheme="minorHAnsi"/>
          <w:b/>
          <w:color w:val="000000" w:themeColor="text1"/>
          <w:sz w:val="22"/>
          <w:szCs w:val="22"/>
          <w:lang w:eastAsia="nl-NL"/>
        </w:rPr>
        <w:t>(herhaling)</w:t>
      </w:r>
    </w:p>
    <w:p w14:paraId="3B7938DD" w14:textId="06BC9514" w:rsidR="00BF2257" w:rsidRPr="00554CC9" w:rsidRDefault="00F234B7" w:rsidP="00554CC9">
      <w:pPr>
        <w:spacing w:line="240" w:lineRule="auto"/>
        <w:ind w:left="0"/>
        <w:rPr>
          <w:rFonts w:asciiTheme="minorHAnsi" w:eastAsia="Times New Roman" w:hAnsiTheme="minorHAnsi"/>
          <w:bCs/>
          <w:color w:val="000000" w:themeColor="text1"/>
          <w:sz w:val="22"/>
          <w:szCs w:val="22"/>
          <w:lang w:eastAsia="nl-NL"/>
        </w:rPr>
      </w:pPr>
      <w:r w:rsidRPr="00554CC9">
        <w:rPr>
          <w:rFonts w:asciiTheme="minorHAnsi" w:eastAsia="Times New Roman" w:hAnsiTheme="minorHAnsi"/>
          <w:bCs/>
          <w:color w:val="000000" w:themeColor="text1"/>
          <w:sz w:val="22"/>
          <w:szCs w:val="22"/>
          <w:lang w:eastAsia="nl-NL"/>
        </w:rPr>
        <w:t xml:space="preserve">Totaal </w:t>
      </w:r>
      <w:r w:rsidR="00575218" w:rsidRPr="00554CC9">
        <w:rPr>
          <w:rFonts w:asciiTheme="minorHAnsi" w:eastAsia="Times New Roman" w:hAnsiTheme="minorHAnsi"/>
          <w:bCs/>
          <w:color w:val="000000" w:themeColor="text1"/>
          <w:sz w:val="22"/>
          <w:szCs w:val="22"/>
          <w:lang w:eastAsia="nl-NL"/>
        </w:rPr>
        <w:t>109</w:t>
      </w:r>
      <w:r w:rsidR="00355109" w:rsidRPr="00554CC9">
        <w:rPr>
          <w:rFonts w:asciiTheme="minorHAnsi" w:eastAsia="Times New Roman" w:hAnsiTheme="minorHAnsi"/>
          <w:bCs/>
          <w:color w:val="000000" w:themeColor="text1"/>
          <w:sz w:val="22"/>
          <w:szCs w:val="22"/>
          <w:lang w:eastAsia="nl-NL"/>
        </w:rPr>
        <w:t xml:space="preserve"> pagina’s</w:t>
      </w:r>
    </w:p>
    <w:p w14:paraId="34874170" w14:textId="77777777" w:rsidR="00355109" w:rsidRPr="00DC3652" w:rsidRDefault="00355109" w:rsidP="00572ED1">
      <w:pPr>
        <w:spacing w:line="240" w:lineRule="auto"/>
        <w:ind w:left="720"/>
        <w:rPr>
          <w:rFonts w:asciiTheme="minorHAnsi" w:eastAsia="Times New Roman" w:hAnsiTheme="minorHAnsi"/>
          <w:color w:val="auto"/>
          <w:sz w:val="22"/>
          <w:szCs w:val="22"/>
          <w:lang w:eastAsia="nl-NL"/>
        </w:rPr>
      </w:pPr>
    </w:p>
    <w:p w14:paraId="43E646A5" w14:textId="77777777" w:rsidR="00BC6F5E" w:rsidRPr="00DC3652" w:rsidRDefault="00BC6F5E" w:rsidP="00554CC9">
      <w:pPr>
        <w:spacing w:line="240" w:lineRule="auto"/>
        <w:ind w:left="0"/>
        <w:rPr>
          <w:rFonts w:asciiTheme="minorHAnsi" w:eastAsia="Times New Roman" w:hAnsiTheme="minorHAnsi"/>
          <w:b/>
          <w:color w:val="auto"/>
          <w:sz w:val="22"/>
          <w:szCs w:val="22"/>
          <w:lang w:val="en-US" w:eastAsia="nl-NL"/>
        </w:rPr>
      </w:pPr>
      <w:r w:rsidRPr="00DC3652">
        <w:rPr>
          <w:rFonts w:asciiTheme="minorHAnsi" w:eastAsia="Times New Roman" w:hAnsiTheme="minorHAnsi"/>
          <w:b/>
          <w:color w:val="auto"/>
          <w:sz w:val="22"/>
          <w:szCs w:val="22"/>
          <w:lang w:val="en-US" w:eastAsia="nl-NL"/>
        </w:rPr>
        <w:t>Aanbevolen literatuur:</w:t>
      </w:r>
    </w:p>
    <w:p w14:paraId="7431036D" w14:textId="07D6322C" w:rsidR="00BC6F5E" w:rsidRPr="00554CC9" w:rsidRDefault="00BC6F5E" w:rsidP="00B30B5F">
      <w:pPr>
        <w:pStyle w:val="ListParagraph"/>
        <w:numPr>
          <w:ilvl w:val="0"/>
          <w:numId w:val="19"/>
        </w:numPr>
        <w:spacing w:line="240" w:lineRule="auto"/>
        <w:rPr>
          <w:rFonts w:asciiTheme="minorHAnsi" w:eastAsia="Times New Roman" w:hAnsiTheme="minorHAnsi"/>
          <w:color w:val="auto"/>
          <w:sz w:val="22"/>
          <w:szCs w:val="22"/>
          <w:lang w:eastAsia="nl-NL"/>
        </w:rPr>
      </w:pPr>
      <w:r w:rsidRPr="00554CC9">
        <w:rPr>
          <w:rFonts w:asciiTheme="minorHAnsi" w:eastAsia="Times New Roman" w:hAnsiTheme="minorHAnsi"/>
          <w:color w:val="auto"/>
          <w:sz w:val="22"/>
          <w:szCs w:val="22"/>
          <w:lang w:val="en-US" w:eastAsia="nl-NL"/>
        </w:rPr>
        <w:t>Perris P., Fretwell, H. &amp; Shaw I.A (2012). Therapist Self Care in the Context of Limited Reparenting: uit: The Wiley-Blackwell Handbook of Schema Therapy, 1</w:t>
      </w:r>
      <w:r w:rsidRPr="00554CC9">
        <w:rPr>
          <w:rFonts w:asciiTheme="minorHAnsi" w:eastAsia="Times New Roman" w:hAnsiTheme="minorHAnsi"/>
          <w:color w:val="auto"/>
          <w:sz w:val="22"/>
          <w:szCs w:val="22"/>
          <w:vertAlign w:val="superscript"/>
          <w:lang w:val="en-US" w:eastAsia="nl-NL"/>
        </w:rPr>
        <w:t>st</w:t>
      </w:r>
      <w:r w:rsidRPr="00554CC9">
        <w:rPr>
          <w:rFonts w:asciiTheme="minorHAnsi" w:eastAsia="Times New Roman" w:hAnsiTheme="minorHAnsi"/>
          <w:color w:val="auto"/>
          <w:sz w:val="22"/>
          <w:szCs w:val="22"/>
          <w:lang w:val="en-US" w:eastAsia="nl-NL"/>
        </w:rPr>
        <w:t xml:space="preserve"> Edition. </w:t>
      </w:r>
      <w:r w:rsidRPr="00554CC9">
        <w:rPr>
          <w:rFonts w:asciiTheme="minorHAnsi" w:eastAsia="Times New Roman" w:hAnsiTheme="minorHAnsi"/>
          <w:color w:val="auto"/>
          <w:sz w:val="22"/>
          <w:szCs w:val="22"/>
          <w:lang w:eastAsia="nl-NL"/>
        </w:rPr>
        <w:t>Edited by: Vreeswijk, M. van, Broersen, J., Nadort, M. Uitgeverij John Wiley &amp; Sons.</w:t>
      </w:r>
    </w:p>
    <w:p w14:paraId="0C2777FE" w14:textId="77777777" w:rsidR="00554CC9" w:rsidRPr="00DC3652" w:rsidRDefault="00554CC9" w:rsidP="00BA6067">
      <w:pPr>
        <w:spacing w:line="240" w:lineRule="auto"/>
        <w:ind w:left="0"/>
        <w:rPr>
          <w:rFonts w:asciiTheme="minorHAnsi" w:eastAsia="Times New Roman" w:hAnsiTheme="minorHAnsi"/>
          <w:color w:val="auto"/>
          <w:sz w:val="22"/>
          <w:szCs w:val="22"/>
          <w:lang w:eastAsia="nl-NL"/>
        </w:rPr>
      </w:pPr>
    </w:p>
    <w:p w14:paraId="072981E7" w14:textId="75A086D2" w:rsidR="00554CC9" w:rsidRPr="00DC3652" w:rsidRDefault="00554CC9" w:rsidP="00554CC9">
      <w:pPr>
        <w:spacing w:line="240" w:lineRule="auto"/>
        <w:ind w:left="0"/>
        <w:rPr>
          <w:rFonts w:asciiTheme="minorHAnsi" w:hAnsiTheme="minorHAnsi"/>
          <w:b/>
          <w:sz w:val="22"/>
          <w:szCs w:val="22"/>
        </w:rPr>
      </w:pPr>
      <w:r w:rsidRPr="00DC3652">
        <w:rPr>
          <w:rFonts w:asciiTheme="minorHAnsi" w:hAnsiTheme="minorHAnsi"/>
          <w:b/>
          <w:sz w:val="22"/>
          <w:szCs w:val="22"/>
        </w:rPr>
        <w:t xml:space="preserve">Voorbereiding </w:t>
      </w:r>
      <w:r>
        <w:rPr>
          <w:rFonts w:asciiTheme="minorHAnsi" w:hAnsiTheme="minorHAnsi"/>
          <w:b/>
          <w:sz w:val="22"/>
          <w:szCs w:val="22"/>
        </w:rPr>
        <w:t>ontmoeting</w:t>
      </w:r>
    </w:p>
    <w:p w14:paraId="5E692BFF" w14:textId="6A4B35E6" w:rsidR="00554CC9" w:rsidRPr="00DC3652" w:rsidRDefault="00BA6067" w:rsidP="00B30B5F">
      <w:pPr>
        <w:pStyle w:val="Kleurrijkelijst-accent11"/>
        <w:numPr>
          <w:ilvl w:val="0"/>
          <w:numId w:val="8"/>
        </w:numPr>
        <w:spacing w:line="240" w:lineRule="auto"/>
        <w:rPr>
          <w:rFonts w:asciiTheme="minorHAnsi" w:hAnsiTheme="minorHAnsi"/>
          <w:sz w:val="22"/>
          <w:szCs w:val="22"/>
        </w:rPr>
      </w:pPr>
      <w:r>
        <w:rPr>
          <w:rFonts w:asciiTheme="minorHAnsi" w:hAnsiTheme="minorHAnsi"/>
          <w:sz w:val="22"/>
          <w:szCs w:val="22"/>
        </w:rPr>
        <w:t>Lezen literatuur</w:t>
      </w:r>
    </w:p>
    <w:p w14:paraId="03C9AE81" w14:textId="1FD955D1" w:rsidR="00554CC9" w:rsidRPr="00DC3652" w:rsidRDefault="00595128" w:rsidP="00B30B5F">
      <w:pPr>
        <w:pStyle w:val="Kleurrijkelijst-accent11"/>
        <w:numPr>
          <w:ilvl w:val="0"/>
          <w:numId w:val="8"/>
        </w:numPr>
        <w:spacing w:line="240" w:lineRule="auto"/>
        <w:rPr>
          <w:rFonts w:asciiTheme="minorHAnsi" w:hAnsiTheme="minorHAnsi"/>
          <w:b/>
          <w:color w:val="auto"/>
          <w:sz w:val="22"/>
          <w:szCs w:val="22"/>
        </w:rPr>
      </w:pPr>
      <w:r>
        <w:rPr>
          <w:rFonts w:asciiTheme="minorHAnsi" w:hAnsiTheme="minorHAnsi"/>
          <w:color w:val="auto"/>
          <w:sz w:val="22"/>
          <w:szCs w:val="22"/>
        </w:rPr>
        <w:t>Oefen met</w:t>
      </w:r>
      <w:r w:rsidR="00554CC9" w:rsidRPr="00DC3652">
        <w:rPr>
          <w:rFonts w:asciiTheme="minorHAnsi" w:hAnsiTheme="minorHAnsi"/>
          <w:color w:val="auto"/>
          <w:sz w:val="22"/>
          <w:szCs w:val="22"/>
        </w:rPr>
        <w:t xml:space="preserve"> een casusconceptuatisatie (schema of modi). </w:t>
      </w:r>
    </w:p>
    <w:p w14:paraId="74E4B47F" w14:textId="77777777" w:rsidR="00F80806" w:rsidRPr="00DC3652" w:rsidRDefault="00F80806" w:rsidP="00554CC9">
      <w:pPr>
        <w:spacing w:line="240" w:lineRule="auto"/>
        <w:ind w:left="0"/>
        <w:rPr>
          <w:rFonts w:asciiTheme="minorHAnsi" w:eastAsia="Times New Roman" w:hAnsiTheme="minorHAnsi"/>
          <w:color w:val="auto"/>
          <w:sz w:val="22"/>
          <w:szCs w:val="22"/>
          <w:lang w:eastAsia="nl-NL"/>
        </w:rPr>
      </w:pPr>
    </w:p>
    <w:p w14:paraId="24D5F90A" w14:textId="77777777" w:rsidR="00BA6067" w:rsidRDefault="00BA6067" w:rsidP="00A47522">
      <w:pPr>
        <w:spacing w:line="240" w:lineRule="auto"/>
        <w:ind w:left="0"/>
        <w:rPr>
          <w:rFonts w:asciiTheme="minorHAnsi" w:hAnsiTheme="minorHAnsi"/>
          <w:b/>
          <w:sz w:val="22"/>
          <w:szCs w:val="22"/>
        </w:rPr>
      </w:pPr>
    </w:p>
    <w:p w14:paraId="3FBFC615" w14:textId="77777777" w:rsidR="00BA6067" w:rsidRDefault="00BA6067" w:rsidP="00A47522">
      <w:pPr>
        <w:spacing w:line="240" w:lineRule="auto"/>
        <w:ind w:left="0"/>
        <w:rPr>
          <w:rFonts w:asciiTheme="minorHAnsi" w:hAnsiTheme="minorHAnsi"/>
          <w:b/>
          <w:sz w:val="22"/>
          <w:szCs w:val="22"/>
        </w:rPr>
      </w:pPr>
    </w:p>
    <w:p w14:paraId="22E0BD40" w14:textId="2955AB20" w:rsidR="00A47522" w:rsidRPr="00DC3652" w:rsidRDefault="00A47522" w:rsidP="00A47522">
      <w:pPr>
        <w:spacing w:line="240" w:lineRule="auto"/>
        <w:ind w:left="0"/>
        <w:rPr>
          <w:rFonts w:asciiTheme="minorHAnsi" w:hAnsiTheme="minorHAnsi"/>
          <w:b/>
          <w:sz w:val="22"/>
          <w:szCs w:val="22"/>
        </w:rPr>
      </w:pPr>
      <w:r w:rsidRPr="00DC3652">
        <w:rPr>
          <w:rFonts w:asciiTheme="minorHAnsi" w:hAnsiTheme="minorHAnsi"/>
          <w:b/>
          <w:sz w:val="22"/>
          <w:szCs w:val="22"/>
        </w:rPr>
        <w:lastRenderedPageBreak/>
        <w:t>Tijdschema</w:t>
      </w:r>
      <w:r w:rsidR="00BA6067">
        <w:rPr>
          <w:rFonts w:asciiTheme="minorHAnsi" w:hAnsiTheme="minorHAnsi"/>
          <w:b/>
          <w:sz w:val="22"/>
          <w:szCs w:val="22"/>
        </w:rPr>
        <w:t xml:space="preserve"> lesdag 5:</w:t>
      </w:r>
    </w:p>
    <w:tbl>
      <w:tblPr>
        <w:tblW w:w="9034" w:type="dxa"/>
        <w:tblInd w:w="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firstRow="1" w:lastRow="0" w:firstColumn="1" w:lastColumn="0" w:noHBand="0" w:noVBand="0"/>
      </w:tblPr>
      <w:tblGrid>
        <w:gridCol w:w="1524"/>
        <w:gridCol w:w="4810"/>
        <w:gridCol w:w="990"/>
        <w:gridCol w:w="1710"/>
      </w:tblGrid>
      <w:tr w:rsidR="000B6778" w:rsidRPr="00DC3652" w14:paraId="77BBAC3C" w14:textId="4BE970B3" w:rsidTr="007030B4">
        <w:trPr>
          <w:trHeight w:val="330"/>
        </w:trPr>
        <w:tc>
          <w:tcPr>
            <w:tcW w:w="1524" w:type="dxa"/>
            <w:noWrap/>
            <w:vAlign w:val="bottom"/>
          </w:tcPr>
          <w:p w14:paraId="66E0B0B9" w14:textId="5692B541" w:rsidR="000B6778" w:rsidRPr="00DC3652" w:rsidRDefault="000B6778" w:rsidP="00A06509">
            <w:pPr>
              <w:spacing w:line="240" w:lineRule="auto"/>
              <w:ind w:left="0"/>
              <w:rPr>
                <w:rFonts w:asciiTheme="minorHAnsi" w:hAnsiTheme="minorHAnsi"/>
                <w:b/>
                <w:bCs/>
                <w:sz w:val="22"/>
                <w:szCs w:val="22"/>
                <w:lang w:eastAsia="nl-NL"/>
              </w:rPr>
            </w:pPr>
            <w:r w:rsidRPr="00DC3652">
              <w:rPr>
                <w:rFonts w:asciiTheme="minorHAnsi" w:hAnsiTheme="minorHAnsi"/>
                <w:b/>
                <w:bCs/>
                <w:sz w:val="22"/>
                <w:szCs w:val="22"/>
                <w:lang w:eastAsia="nl-NL"/>
              </w:rPr>
              <w:t>tijd</w:t>
            </w:r>
            <w:r w:rsidR="00BA6067">
              <w:rPr>
                <w:rFonts w:asciiTheme="minorHAnsi" w:hAnsiTheme="minorHAnsi"/>
                <w:b/>
                <w:bCs/>
                <w:sz w:val="22"/>
                <w:szCs w:val="22"/>
                <w:lang w:eastAsia="nl-NL"/>
              </w:rPr>
              <w:t>stip</w:t>
            </w:r>
          </w:p>
        </w:tc>
        <w:tc>
          <w:tcPr>
            <w:tcW w:w="4810" w:type="dxa"/>
            <w:noWrap/>
            <w:vAlign w:val="bottom"/>
          </w:tcPr>
          <w:p w14:paraId="54E88824" w14:textId="38052742" w:rsidR="000B6778" w:rsidRPr="00DC3652" w:rsidRDefault="000B6778" w:rsidP="00A47522">
            <w:pPr>
              <w:spacing w:line="240" w:lineRule="auto"/>
              <w:ind w:left="0"/>
              <w:rPr>
                <w:rFonts w:asciiTheme="minorHAnsi" w:hAnsiTheme="minorHAnsi"/>
                <w:b/>
                <w:bCs/>
                <w:sz w:val="22"/>
                <w:szCs w:val="22"/>
                <w:lang w:eastAsia="nl-NL"/>
              </w:rPr>
            </w:pPr>
            <w:r w:rsidRPr="00DC3652">
              <w:rPr>
                <w:rFonts w:asciiTheme="minorHAnsi" w:hAnsiTheme="minorHAnsi"/>
                <w:b/>
                <w:bCs/>
                <w:sz w:val="22"/>
                <w:szCs w:val="22"/>
                <w:lang w:eastAsia="nl-NL"/>
              </w:rPr>
              <w:t>activiteit</w:t>
            </w:r>
          </w:p>
        </w:tc>
        <w:tc>
          <w:tcPr>
            <w:tcW w:w="990" w:type="dxa"/>
          </w:tcPr>
          <w:p w14:paraId="7D8AB7BB" w14:textId="18EC6A79" w:rsidR="000B6778" w:rsidRPr="00DC3652" w:rsidRDefault="000B6778" w:rsidP="00A47522">
            <w:pPr>
              <w:spacing w:line="240" w:lineRule="auto"/>
              <w:ind w:left="0"/>
              <w:rPr>
                <w:rFonts w:asciiTheme="minorHAnsi" w:hAnsiTheme="minorHAnsi"/>
                <w:b/>
                <w:bCs/>
                <w:sz w:val="22"/>
                <w:szCs w:val="22"/>
                <w:lang w:eastAsia="nl-NL"/>
              </w:rPr>
            </w:pPr>
            <w:r w:rsidRPr="00DC3652">
              <w:rPr>
                <w:rFonts w:asciiTheme="minorHAnsi" w:hAnsiTheme="minorHAnsi"/>
                <w:b/>
                <w:bCs/>
                <w:sz w:val="22"/>
                <w:szCs w:val="22"/>
                <w:lang w:eastAsia="nl-NL"/>
              </w:rPr>
              <w:t>leerdoel</w:t>
            </w:r>
          </w:p>
        </w:tc>
        <w:tc>
          <w:tcPr>
            <w:tcW w:w="1710" w:type="dxa"/>
          </w:tcPr>
          <w:p w14:paraId="5595633C" w14:textId="3EEECE36" w:rsidR="000B6778" w:rsidRPr="00DC3652" w:rsidRDefault="000B6778" w:rsidP="00A47522">
            <w:pPr>
              <w:spacing w:line="240" w:lineRule="auto"/>
              <w:ind w:left="0"/>
              <w:rPr>
                <w:rFonts w:asciiTheme="minorHAnsi" w:hAnsiTheme="minorHAnsi"/>
                <w:b/>
                <w:bCs/>
                <w:sz w:val="22"/>
                <w:szCs w:val="22"/>
                <w:lang w:eastAsia="nl-NL"/>
              </w:rPr>
            </w:pPr>
            <w:r w:rsidRPr="00DC3652">
              <w:rPr>
                <w:rFonts w:asciiTheme="minorHAnsi" w:hAnsiTheme="minorHAnsi"/>
                <w:b/>
                <w:bCs/>
                <w:sz w:val="22"/>
                <w:szCs w:val="22"/>
                <w:lang w:eastAsia="nl-NL"/>
              </w:rPr>
              <w:t>werkvorm</w:t>
            </w:r>
          </w:p>
        </w:tc>
      </w:tr>
      <w:tr w:rsidR="000B6778" w:rsidRPr="00DC3652" w14:paraId="67738786" w14:textId="5F0CD753" w:rsidTr="007030B4">
        <w:trPr>
          <w:trHeight w:val="330"/>
        </w:trPr>
        <w:tc>
          <w:tcPr>
            <w:tcW w:w="1524" w:type="dxa"/>
            <w:noWrap/>
            <w:vAlign w:val="bottom"/>
          </w:tcPr>
          <w:p w14:paraId="22C8FAD9" w14:textId="69AE46C9"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w:t>
            </w:r>
            <w:r w:rsidR="00AA4B35" w:rsidRPr="00DC3652">
              <w:rPr>
                <w:rFonts w:asciiTheme="minorHAnsi" w:hAnsiTheme="minorHAnsi"/>
                <w:sz w:val="22"/>
                <w:szCs w:val="22"/>
                <w:lang w:eastAsia="nl-NL"/>
              </w:rPr>
              <w:t>7</w:t>
            </w:r>
            <w:r w:rsidRPr="00DC3652">
              <w:rPr>
                <w:rFonts w:asciiTheme="minorHAnsi" w:hAnsiTheme="minorHAnsi"/>
                <w:sz w:val="22"/>
                <w:szCs w:val="22"/>
                <w:lang w:eastAsia="nl-NL"/>
              </w:rPr>
              <w:t>:</w:t>
            </w:r>
            <w:r w:rsidR="00AA4B35" w:rsidRPr="00DC3652">
              <w:rPr>
                <w:rFonts w:asciiTheme="minorHAnsi" w:hAnsiTheme="minorHAnsi"/>
                <w:sz w:val="22"/>
                <w:szCs w:val="22"/>
                <w:lang w:eastAsia="nl-NL"/>
              </w:rPr>
              <w:t>3</w:t>
            </w:r>
            <w:r w:rsidRPr="00DC3652">
              <w:rPr>
                <w:rFonts w:asciiTheme="minorHAnsi" w:hAnsiTheme="minorHAnsi"/>
                <w:sz w:val="22"/>
                <w:szCs w:val="22"/>
                <w:lang w:eastAsia="nl-NL"/>
              </w:rPr>
              <w:t>0 - 08:</w:t>
            </w:r>
            <w:r w:rsidR="00AA4B35" w:rsidRPr="00DC3652">
              <w:rPr>
                <w:rFonts w:asciiTheme="minorHAnsi" w:hAnsiTheme="minorHAnsi"/>
                <w:sz w:val="22"/>
                <w:szCs w:val="22"/>
                <w:lang w:eastAsia="nl-NL"/>
              </w:rPr>
              <w:t>15</w:t>
            </w:r>
          </w:p>
        </w:tc>
        <w:tc>
          <w:tcPr>
            <w:tcW w:w="4810" w:type="dxa"/>
            <w:noWrap/>
            <w:vAlign w:val="bottom"/>
          </w:tcPr>
          <w:p w14:paraId="134C0BF6" w14:textId="518D3F06" w:rsidR="000B6778" w:rsidRPr="00DC3652" w:rsidRDefault="00AA4B35"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w:t>
            </w:r>
            <w:r w:rsidR="000B6778" w:rsidRPr="00DC3652">
              <w:rPr>
                <w:rFonts w:asciiTheme="minorHAnsi" w:hAnsiTheme="minorHAnsi"/>
                <w:sz w:val="22"/>
                <w:szCs w:val="22"/>
                <w:lang w:eastAsia="nl-NL"/>
              </w:rPr>
              <w:t xml:space="preserve">ragen over de theorie, </w:t>
            </w:r>
            <w:r w:rsidRPr="00DC3652">
              <w:rPr>
                <w:rFonts w:asciiTheme="minorHAnsi" w:hAnsiTheme="minorHAnsi"/>
                <w:sz w:val="22"/>
                <w:szCs w:val="22"/>
                <w:lang w:eastAsia="nl-NL"/>
              </w:rPr>
              <w:t>terugblik</w:t>
            </w:r>
          </w:p>
        </w:tc>
        <w:tc>
          <w:tcPr>
            <w:tcW w:w="990" w:type="dxa"/>
          </w:tcPr>
          <w:p w14:paraId="13900130" w14:textId="6F93D564" w:rsidR="000B6778" w:rsidRPr="00DC3652" w:rsidRDefault="000B6778" w:rsidP="00A47522">
            <w:pPr>
              <w:spacing w:line="240" w:lineRule="auto"/>
              <w:ind w:left="0"/>
              <w:rPr>
                <w:rFonts w:asciiTheme="minorHAnsi" w:hAnsiTheme="minorHAnsi"/>
                <w:sz w:val="22"/>
                <w:szCs w:val="22"/>
                <w:lang w:eastAsia="nl-NL"/>
              </w:rPr>
            </w:pPr>
          </w:p>
        </w:tc>
        <w:tc>
          <w:tcPr>
            <w:tcW w:w="1710" w:type="dxa"/>
          </w:tcPr>
          <w:p w14:paraId="0AAD85E3" w14:textId="7E4106F7" w:rsidR="000B6778" w:rsidRPr="00DC3652" w:rsidRDefault="00E355E6"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r w:rsidR="000B6778" w:rsidRPr="00DC3652" w14:paraId="64C1044F" w14:textId="3DF61D2C" w:rsidTr="007030B4">
        <w:trPr>
          <w:trHeight w:val="330"/>
        </w:trPr>
        <w:tc>
          <w:tcPr>
            <w:tcW w:w="1524" w:type="dxa"/>
            <w:noWrap/>
            <w:vAlign w:val="bottom"/>
          </w:tcPr>
          <w:p w14:paraId="5623117F" w14:textId="6284D81A"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08:</w:t>
            </w:r>
            <w:r w:rsidR="00AA4B35" w:rsidRPr="00DC3652">
              <w:rPr>
                <w:rFonts w:asciiTheme="minorHAnsi" w:hAnsiTheme="minorHAnsi"/>
                <w:sz w:val="22"/>
                <w:szCs w:val="22"/>
                <w:lang w:eastAsia="nl-NL"/>
              </w:rPr>
              <w:t>15</w:t>
            </w:r>
            <w:r w:rsidRPr="00DC3652">
              <w:rPr>
                <w:rFonts w:asciiTheme="minorHAnsi" w:hAnsiTheme="minorHAnsi"/>
                <w:sz w:val="22"/>
                <w:szCs w:val="22"/>
                <w:lang w:eastAsia="nl-NL"/>
              </w:rPr>
              <w:t xml:space="preserve"> - 0</w:t>
            </w:r>
            <w:r w:rsidR="00C23445" w:rsidRPr="00DC3652">
              <w:rPr>
                <w:rFonts w:asciiTheme="minorHAnsi" w:hAnsiTheme="minorHAnsi"/>
                <w:sz w:val="22"/>
                <w:szCs w:val="22"/>
                <w:lang w:eastAsia="nl-NL"/>
              </w:rPr>
              <w:t>8</w:t>
            </w:r>
            <w:r w:rsidRPr="00DC3652">
              <w:rPr>
                <w:rFonts w:asciiTheme="minorHAnsi" w:hAnsiTheme="minorHAnsi"/>
                <w:sz w:val="22"/>
                <w:szCs w:val="22"/>
                <w:lang w:eastAsia="nl-NL"/>
              </w:rPr>
              <w:t>:</w:t>
            </w:r>
            <w:r w:rsidR="00C23445" w:rsidRPr="00DC3652">
              <w:rPr>
                <w:rFonts w:asciiTheme="minorHAnsi" w:hAnsiTheme="minorHAnsi"/>
                <w:sz w:val="22"/>
                <w:szCs w:val="22"/>
                <w:lang w:eastAsia="nl-NL"/>
              </w:rPr>
              <w:t>45</w:t>
            </w:r>
          </w:p>
        </w:tc>
        <w:tc>
          <w:tcPr>
            <w:tcW w:w="4810" w:type="dxa"/>
            <w:noWrap/>
            <w:vAlign w:val="bottom"/>
          </w:tcPr>
          <w:p w14:paraId="1A630B9B" w14:textId="19DA3630"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Schematherapie bij de </w:t>
            </w:r>
            <w:r w:rsidR="001626AC" w:rsidRPr="00DC3652">
              <w:rPr>
                <w:rFonts w:asciiTheme="minorHAnsi" w:hAnsiTheme="minorHAnsi"/>
                <w:sz w:val="22"/>
                <w:szCs w:val="22"/>
                <w:lang w:eastAsia="nl-NL"/>
              </w:rPr>
              <w:t>vermijdende</w:t>
            </w:r>
            <w:r w:rsidRPr="00DC3652">
              <w:rPr>
                <w:rFonts w:asciiTheme="minorHAnsi" w:hAnsiTheme="minorHAnsi"/>
                <w:sz w:val="22"/>
                <w:szCs w:val="22"/>
                <w:lang w:eastAsia="nl-NL"/>
              </w:rPr>
              <w:t xml:space="preserve"> persoonlijkheidsstoornis</w:t>
            </w:r>
          </w:p>
        </w:tc>
        <w:tc>
          <w:tcPr>
            <w:tcW w:w="990" w:type="dxa"/>
          </w:tcPr>
          <w:p w14:paraId="52E9CA57" w14:textId="5D83BF5F" w:rsidR="000B6778" w:rsidRPr="00DC3652" w:rsidRDefault="00CA4C2F"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p>
        </w:tc>
        <w:tc>
          <w:tcPr>
            <w:tcW w:w="1710" w:type="dxa"/>
          </w:tcPr>
          <w:p w14:paraId="25C9F44E" w14:textId="001AE111" w:rsidR="000B6778" w:rsidRPr="00DC3652" w:rsidRDefault="00E355E6"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presentatie</w:t>
            </w:r>
          </w:p>
        </w:tc>
      </w:tr>
      <w:tr w:rsidR="000B6778" w:rsidRPr="00DC3652" w14:paraId="18E6D7B6" w14:textId="4FAE2D93" w:rsidTr="007030B4">
        <w:trPr>
          <w:trHeight w:val="330"/>
        </w:trPr>
        <w:tc>
          <w:tcPr>
            <w:tcW w:w="1524" w:type="dxa"/>
            <w:noWrap/>
            <w:vAlign w:val="bottom"/>
          </w:tcPr>
          <w:p w14:paraId="5BCF4415" w14:textId="6070018F"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w:t>
            </w:r>
            <w:r w:rsidR="00C23445" w:rsidRPr="00DC3652">
              <w:rPr>
                <w:rFonts w:asciiTheme="minorHAnsi" w:hAnsiTheme="minorHAnsi"/>
                <w:sz w:val="22"/>
                <w:szCs w:val="22"/>
                <w:lang w:eastAsia="nl-NL"/>
              </w:rPr>
              <w:t>8</w:t>
            </w:r>
            <w:r w:rsidRPr="00DC3652">
              <w:rPr>
                <w:rFonts w:asciiTheme="minorHAnsi" w:hAnsiTheme="minorHAnsi"/>
                <w:sz w:val="22"/>
                <w:szCs w:val="22"/>
                <w:lang w:eastAsia="nl-NL"/>
              </w:rPr>
              <w:t>:</w:t>
            </w:r>
            <w:r w:rsidR="00C23445" w:rsidRPr="00DC3652">
              <w:rPr>
                <w:rFonts w:asciiTheme="minorHAnsi" w:hAnsiTheme="minorHAnsi"/>
                <w:sz w:val="22"/>
                <w:szCs w:val="22"/>
                <w:lang w:eastAsia="nl-NL"/>
              </w:rPr>
              <w:t>45</w:t>
            </w:r>
            <w:r w:rsidRPr="00DC3652">
              <w:rPr>
                <w:rFonts w:asciiTheme="minorHAnsi" w:hAnsiTheme="minorHAnsi"/>
                <w:sz w:val="22"/>
                <w:szCs w:val="22"/>
                <w:lang w:eastAsia="nl-NL"/>
              </w:rPr>
              <w:t xml:space="preserve"> - 09:30</w:t>
            </w:r>
          </w:p>
          <w:p w14:paraId="3973BD5C" w14:textId="77777777" w:rsidR="000B6778" w:rsidRPr="00DC3652" w:rsidRDefault="000B6778" w:rsidP="00A47522">
            <w:pPr>
              <w:spacing w:line="240" w:lineRule="auto"/>
              <w:ind w:left="0"/>
              <w:rPr>
                <w:rFonts w:asciiTheme="minorHAnsi" w:hAnsiTheme="minorHAnsi"/>
                <w:sz w:val="22"/>
                <w:szCs w:val="22"/>
                <w:lang w:eastAsia="nl-NL"/>
              </w:rPr>
            </w:pPr>
          </w:p>
        </w:tc>
        <w:tc>
          <w:tcPr>
            <w:tcW w:w="4810" w:type="dxa"/>
            <w:noWrap/>
            <w:vAlign w:val="bottom"/>
          </w:tcPr>
          <w:p w14:paraId="7802A7A8" w14:textId="4E4D3CCE" w:rsidR="000B6778" w:rsidRPr="00DC3652" w:rsidRDefault="00CA4C2F" w:rsidP="00006530">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Video do</w:t>
            </w:r>
            <w:r w:rsidR="00E355E6" w:rsidRPr="00DC3652">
              <w:rPr>
                <w:rFonts w:asciiTheme="minorHAnsi" w:hAnsiTheme="minorHAnsi"/>
                <w:sz w:val="22"/>
                <w:szCs w:val="22"/>
                <w:lang w:eastAsia="nl-NL"/>
              </w:rPr>
              <w:t>orbreken van vermijding bij Im. &amp;  rescripting</w:t>
            </w:r>
            <w:r w:rsidRPr="00DC3652">
              <w:rPr>
                <w:rFonts w:asciiTheme="minorHAnsi" w:hAnsiTheme="minorHAnsi"/>
                <w:sz w:val="22"/>
                <w:szCs w:val="22"/>
                <w:lang w:eastAsia="nl-NL"/>
              </w:rPr>
              <w:t xml:space="preserve">, </w:t>
            </w:r>
          </w:p>
        </w:tc>
        <w:tc>
          <w:tcPr>
            <w:tcW w:w="990" w:type="dxa"/>
          </w:tcPr>
          <w:p w14:paraId="366D06A1" w14:textId="22518DCF" w:rsidR="000B6778" w:rsidRPr="00DC3652" w:rsidRDefault="00CA4C2F" w:rsidP="00006530">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2</w:t>
            </w:r>
          </w:p>
        </w:tc>
        <w:tc>
          <w:tcPr>
            <w:tcW w:w="1710" w:type="dxa"/>
          </w:tcPr>
          <w:p w14:paraId="6817470D" w14:textId="03ACE4C8" w:rsidR="000B6778" w:rsidRPr="00DC3652" w:rsidRDefault="00BA6067" w:rsidP="00006530">
            <w:pPr>
              <w:spacing w:line="240" w:lineRule="auto"/>
              <w:ind w:left="0"/>
              <w:rPr>
                <w:rFonts w:asciiTheme="minorHAnsi" w:hAnsiTheme="minorHAnsi"/>
                <w:sz w:val="22"/>
                <w:szCs w:val="22"/>
                <w:lang w:eastAsia="nl-NL"/>
              </w:rPr>
            </w:pPr>
            <w:r>
              <w:rPr>
                <w:rFonts w:asciiTheme="minorHAnsi" w:hAnsiTheme="minorHAnsi"/>
                <w:sz w:val="22"/>
                <w:szCs w:val="22"/>
                <w:lang w:eastAsia="nl-NL"/>
              </w:rPr>
              <w:t>v</w:t>
            </w:r>
            <w:r w:rsidR="00E355E6" w:rsidRPr="00DC3652">
              <w:rPr>
                <w:rFonts w:asciiTheme="minorHAnsi" w:hAnsiTheme="minorHAnsi"/>
                <w:sz w:val="22"/>
                <w:szCs w:val="22"/>
                <w:lang w:eastAsia="nl-NL"/>
              </w:rPr>
              <w:t>ideo</w:t>
            </w:r>
          </w:p>
        </w:tc>
      </w:tr>
      <w:tr w:rsidR="00C23445" w:rsidRPr="00DC3652" w14:paraId="35523625" w14:textId="77777777" w:rsidTr="007030B4">
        <w:trPr>
          <w:trHeight w:val="330"/>
        </w:trPr>
        <w:tc>
          <w:tcPr>
            <w:tcW w:w="1524" w:type="dxa"/>
            <w:noWrap/>
            <w:vAlign w:val="bottom"/>
          </w:tcPr>
          <w:p w14:paraId="27F4FDF3" w14:textId="77777777" w:rsidR="00C23445" w:rsidRPr="00DC3652" w:rsidRDefault="00C23445" w:rsidP="00A47522">
            <w:pPr>
              <w:spacing w:line="240" w:lineRule="auto"/>
              <w:ind w:left="0"/>
              <w:rPr>
                <w:rFonts w:asciiTheme="minorHAnsi" w:hAnsiTheme="minorHAnsi"/>
                <w:sz w:val="22"/>
                <w:szCs w:val="22"/>
                <w:lang w:eastAsia="nl-NL"/>
              </w:rPr>
            </w:pPr>
          </w:p>
        </w:tc>
        <w:tc>
          <w:tcPr>
            <w:tcW w:w="4810" w:type="dxa"/>
            <w:noWrap/>
            <w:vAlign w:val="bottom"/>
          </w:tcPr>
          <w:p w14:paraId="7CBF0D0B" w14:textId="5DF42987" w:rsidR="00C23445" w:rsidRPr="00DC3652" w:rsidRDefault="00C23445" w:rsidP="00006530">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gevolgd door oefening</w:t>
            </w:r>
          </w:p>
        </w:tc>
        <w:tc>
          <w:tcPr>
            <w:tcW w:w="990" w:type="dxa"/>
          </w:tcPr>
          <w:p w14:paraId="486460EC" w14:textId="2DBA0010" w:rsidR="00C23445" w:rsidRPr="00DC3652" w:rsidRDefault="00C23445" w:rsidP="00006530">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2</w:t>
            </w:r>
          </w:p>
        </w:tc>
        <w:tc>
          <w:tcPr>
            <w:tcW w:w="1710" w:type="dxa"/>
          </w:tcPr>
          <w:p w14:paraId="4DE71660" w14:textId="05FDD98F" w:rsidR="00C23445" w:rsidRPr="00DC3652" w:rsidRDefault="00C23445" w:rsidP="00006530">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oefening </w:t>
            </w:r>
            <w:r w:rsidR="003C1204">
              <w:rPr>
                <w:rFonts w:asciiTheme="minorHAnsi" w:hAnsiTheme="minorHAnsi"/>
                <w:sz w:val="22"/>
                <w:szCs w:val="22"/>
                <w:lang w:eastAsia="nl-NL"/>
              </w:rPr>
              <w:t xml:space="preserve">in </w:t>
            </w:r>
            <w:r w:rsidRPr="00DC3652">
              <w:rPr>
                <w:rFonts w:asciiTheme="minorHAnsi" w:hAnsiTheme="minorHAnsi"/>
                <w:sz w:val="22"/>
                <w:szCs w:val="22"/>
                <w:lang w:eastAsia="nl-NL"/>
              </w:rPr>
              <w:t>2</w:t>
            </w:r>
            <w:r w:rsidR="00BA6067">
              <w:rPr>
                <w:rFonts w:asciiTheme="minorHAnsi" w:hAnsiTheme="minorHAnsi"/>
                <w:sz w:val="22"/>
                <w:szCs w:val="22"/>
                <w:lang w:eastAsia="nl-NL"/>
              </w:rPr>
              <w:t>-</w:t>
            </w:r>
            <w:r w:rsidRPr="00DC3652">
              <w:rPr>
                <w:rFonts w:asciiTheme="minorHAnsi" w:hAnsiTheme="minorHAnsi"/>
                <w:sz w:val="22"/>
                <w:szCs w:val="22"/>
                <w:lang w:eastAsia="nl-NL"/>
              </w:rPr>
              <w:t>tal</w:t>
            </w:r>
            <w:r w:rsidR="003C1204">
              <w:rPr>
                <w:rFonts w:asciiTheme="minorHAnsi" w:hAnsiTheme="minorHAnsi"/>
                <w:sz w:val="22"/>
                <w:szCs w:val="22"/>
                <w:lang w:eastAsia="nl-NL"/>
              </w:rPr>
              <w:t>len</w:t>
            </w:r>
          </w:p>
        </w:tc>
      </w:tr>
      <w:tr w:rsidR="000B6778" w:rsidRPr="00DC3652" w14:paraId="1DFC2381" w14:textId="600DB814" w:rsidTr="007030B4">
        <w:trPr>
          <w:trHeight w:val="330"/>
        </w:trPr>
        <w:tc>
          <w:tcPr>
            <w:tcW w:w="1524" w:type="dxa"/>
            <w:shd w:val="clear" w:color="auto" w:fill="F2F2F2" w:themeFill="background1" w:themeFillShade="F2"/>
            <w:noWrap/>
            <w:vAlign w:val="bottom"/>
          </w:tcPr>
          <w:p w14:paraId="6AEE285F" w14:textId="77777777"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09:30 - 09:40</w:t>
            </w:r>
          </w:p>
        </w:tc>
        <w:tc>
          <w:tcPr>
            <w:tcW w:w="4810" w:type="dxa"/>
            <w:shd w:val="clear" w:color="auto" w:fill="F2F2F2" w:themeFill="background1" w:themeFillShade="F2"/>
            <w:noWrap/>
            <w:vAlign w:val="bottom"/>
          </w:tcPr>
          <w:p w14:paraId="4D8FBAC0" w14:textId="0B3E5046" w:rsidR="000B6778" w:rsidRPr="00DC3652" w:rsidRDefault="000B6778" w:rsidP="00165D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90" w:type="dxa"/>
            <w:shd w:val="clear" w:color="auto" w:fill="F2F2F2" w:themeFill="background1" w:themeFillShade="F2"/>
          </w:tcPr>
          <w:p w14:paraId="24BAD213" w14:textId="77777777" w:rsidR="000B6778" w:rsidRPr="00DC3652" w:rsidRDefault="000B6778" w:rsidP="00165DA4">
            <w:pPr>
              <w:spacing w:line="240" w:lineRule="auto"/>
              <w:ind w:left="0"/>
              <w:rPr>
                <w:rFonts w:asciiTheme="minorHAnsi" w:hAnsiTheme="minorHAnsi"/>
                <w:sz w:val="22"/>
                <w:szCs w:val="22"/>
                <w:lang w:eastAsia="nl-NL"/>
              </w:rPr>
            </w:pPr>
          </w:p>
        </w:tc>
        <w:tc>
          <w:tcPr>
            <w:tcW w:w="1710" w:type="dxa"/>
            <w:shd w:val="clear" w:color="auto" w:fill="F2F2F2" w:themeFill="background1" w:themeFillShade="F2"/>
          </w:tcPr>
          <w:p w14:paraId="095BC8DC" w14:textId="77777777" w:rsidR="000B6778" w:rsidRPr="00DC3652" w:rsidRDefault="000B6778" w:rsidP="00165DA4">
            <w:pPr>
              <w:spacing w:line="240" w:lineRule="auto"/>
              <w:ind w:left="0"/>
              <w:rPr>
                <w:rFonts w:asciiTheme="minorHAnsi" w:hAnsiTheme="minorHAnsi"/>
                <w:sz w:val="22"/>
                <w:szCs w:val="22"/>
                <w:lang w:eastAsia="nl-NL"/>
              </w:rPr>
            </w:pPr>
          </w:p>
        </w:tc>
      </w:tr>
      <w:tr w:rsidR="000B6778" w:rsidRPr="00DC3652" w14:paraId="23100948" w14:textId="2135617D" w:rsidTr="007030B4">
        <w:trPr>
          <w:trHeight w:val="330"/>
        </w:trPr>
        <w:tc>
          <w:tcPr>
            <w:tcW w:w="1524" w:type="dxa"/>
            <w:noWrap/>
            <w:vAlign w:val="bottom"/>
          </w:tcPr>
          <w:p w14:paraId="6CEAD7D7"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09:40 - 11:00</w:t>
            </w:r>
          </w:p>
        </w:tc>
        <w:tc>
          <w:tcPr>
            <w:tcW w:w="4810" w:type="dxa"/>
            <w:shd w:val="clear" w:color="auto" w:fill="FFFFFF" w:themeFill="background1"/>
            <w:noWrap/>
            <w:vAlign w:val="bottom"/>
          </w:tcPr>
          <w:p w14:paraId="7A424580" w14:textId="130D3132" w:rsidR="000B6778" w:rsidRPr="00DC3652" w:rsidRDefault="000B6778" w:rsidP="00165D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Maken FA en BA cliënt</w:t>
            </w:r>
            <w:r w:rsidR="00CA4C2F" w:rsidRPr="00DC3652">
              <w:rPr>
                <w:rFonts w:asciiTheme="minorHAnsi" w:hAnsiTheme="minorHAnsi"/>
                <w:sz w:val="22"/>
                <w:szCs w:val="22"/>
                <w:lang w:eastAsia="nl-NL"/>
              </w:rPr>
              <w:t>,</w:t>
            </w:r>
            <w:r w:rsidRPr="00DC3652">
              <w:rPr>
                <w:rFonts w:asciiTheme="minorHAnsi" w:hAnsiTheme="minorHAnsi"/>
                <w:sz w:val="22"/>
                <w:szCs w:val="22"/>
                <w:lang w:eastAsia="nl-NL"/>
              </w:rPr>
              <w:t xml:space="preserve"> zelfanalyse FA en BA van jezelf als therapeut</w:t>
            </w:r>
            <w:r w:rsidR="00E355E6" w:rsidRPr="00DC3652">
              <w:rPr>
                <w:rFonts w:asciiTheme="minorHAnsi" w:hAnsiTheme="minorHAnsi"/>
                <w:sz w:val="22"/>
                <w:szCs w:val="22"/>
                <w:lang w:eastAsia="nl-NL"/>
              </w:rPr>
              <w:t xml:space="preserve">, analyse schema’s </w:t>
            </w:r>
            <w:r w:rsidR="00CA4C2F" w:rsidRPr="00DC3652">
              <w:rPr>
                <w:rFonts w:asciiTheme="minorHAnsi" w:hAnsiTheme="minorHAnsi"/>
                <w:sz w:val="22"/>
                <w:szCs w:val="22"/>
                <w:lang w:eastAsia="nl-NL"/>
              </w:rPr>
              <w:t xml:space="preserve">(en coping) </w:t>
            </w:r>
            <w:r w:rsidR="00E355E6" w:rsidRPr="00DC3652">
              <w:rPr>
                <w:rFonts w:asciiTheme="minorHAnsi" w:hAnsiTheme="minorHAnsi"/>
                <w:sz w:val="22"/>
                <w:szCs w:val="22"/>
                <w:lang w:eastAsia="nl-NL"/>
              </w:rPr>
              <w:t>client en jezelf</w:t>
            </w:r>
          </w:p>
          <w:p w14:paraId="5B714279" w14:textId="77777777" w:rsidR="000B6778" w:rsidRPr="00DC3652" w:rsidRDefault="000B6778" w:rsidP="00165D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Consequenties voor behandeling bespreken</w:t>
            </w:r>
          </w:p>
        </w:tc>
        <w:tc>
          <w:tcPr>
            <w:tcW w:w="990" w:type="dxa"/>
            <w:shd w:val="clear" w:color="auto" w:fill="FFFFFF" w:themeFill="background1"/>
          </w:tcPr>
          <w:p w14:paraId="3105901E" w14:textId="53A132B0" w:rsidR="000B6778" w:rsidRPr="00DC3652" w:rsidRDefault="00575218" w:rsidP="00165D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3</w:t>
            </w:r>
          </w:p>
        </w:tc>
        <w:tc>
          <w:tcPr>
            <w:tcW w:w="1710" w:type="dxa"/>
            <w:shd w:val="clear" w:color="auto" w:fill="FFFFFF" w:themeFill="background1"/>
          </w:tcPr>
          <w:p w14:paraId="17E9A96B" w14:textId="3B3D84A9" w:rsidR="000B6778" w:rsidRPr="00DC3652" w:rsidRDefault="00E355E6" w:rsidP="00165DA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r w:rsidR="000B6778" w:rsidRPr="00DC3652" w14:paraId="7E29DD4D" w14:textId="7A151967" w:rsidTr="007030B4">
        <w:trPr>
          <w:trHeight w:val="330"/>
        </w:trPr>
        <w:tc>
          <w:tcPr>
            <w:tcW w:w="1524" w:type="dxa"/>
            <w:shd w:val="clear" w:color="auto" w:fill="F2F2F2" w:themeFill="background1" w:themeFillShade="F2"/>
            <w:noWrap/>
            <w:vAlign w:val="bottom"/>
          </w:tcPr>
          <w:p w14:paraId="3940C328"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11:00 - 12:00</w:t>
            </w:r>
          </w:p>
        </w:tc>
        <w:tc>
          <w:tcPr>
            <w:tcW w:w="4810" w:type="dxa"/>
            <w:shd w:val="clear" w:color="auto" w:fill="F2F2F2" w:themeFill="background1" w:themeFillShade="F2"/>
            <w:noWrap/>
            <w:vAlign w:val="bottom"/>
          </w:tcPr>
          <w:p w14:paraId="048BB19F"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90" w:type="dxa"/>
            <w:shd w:val="clear" w:color="auto" w:fill="F2F2F2" w:themeFill="background1" w:themeFillShade="F2"/>
          </w:tcPr>
          <w:p w14:paraId="0A628149" w14:textId="77777777" w:rsidR="000B6778" w:rsidRPr="00DC3652" w:rsidRDefault="000B6778" w:rsidP="00A47522">
            <w:pPr>
              <w:spacing w:line="240" w:lineRule="auto"/>
              <w:ind w:left="0"/>
              <w:rPr>
                <w:rFonts w:asciiTheme="minorHAnsi" w:hAnsiTheme="minorHAnsi"/>
                <w:sz w:val="22"/>
                <w:szCs w:val="22"/>
                <w:lang w:eastAsia="nl-NL"/>
              </w:rPr>
            </w:pPr>
          </w:p>
        </w:tc>
        <w:tc>
          <w:tcPr>
            <w:tcW w:w="1710" w:type="dxa"/>
            <w:shd w:val="clear" w:color="auto" w:fill="F2F2F2" w:themeFill="background1" w:themeFillShade="F2"/>
          </w:tcPr>
          <w:p w14:paraId="167C72B7"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5C0FED19" w14:textId="3F499858" w:rsidTr="007030B4">
        <w:trPr>
          <w:trHeight w:val="330"/>
        </w:trPr>
        <w:tc>
          <w:tcPr>
            <w:tcW w:w="1524" w:type="dxa"/>
            <w:noWrap/>
            <w:vAlign w:val="bottom"/>
          </w:tcPr>
          <w:p w14:paraId="271BCA2F" w14:textId="395A5AA7" w:rsidR="000B6778" w:rsidRPr="00DC3652" w:rsidRDefault="000B677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12:00 - 1</w:t>
            </w:r>
            <w:r w:rsidR="007030B4" w:rsidRPr="00DC3652">
              <w:rPr>
                <w:rFonts w:asciiTheme="minorHAnsi" w:hAnsiTheme="minorHAnsi"/>
                <w:sz w:val="22"/>
                <w:szCs w:val="22"/>
                <w:lang w:eastAsia="nl-NL"/>
              </w:rPr>
              <w:t>2</w:t>
            </w:r>
            <w:r w:rsidRPr="00DC3652">
              <w:rPr>
                <w:rFonts w:asciiTheme="minorHAnsi" w:hAnsiTheme="minorHAnsi"/>
                <w:sz w:val="22"/>
                <w:szCs w:val="22"/>
                <w:lang w:eastAsia="nl-NL"/>
              </w:rPr>
              <w:t>:</w:t>
            </w:r>
            <w:r w:rsidR="007030B4" w:rsidRPr="00DC3652">
              <w:rPr>
                <w:rFonts w:asciiTheme="minorHAnsi" w:hAnsiTheme="minorHAnsi"/>
                <w:sz w:val="22"/>
                <w:szCs w:val="22"/>
                <w:lang w:eastAsia="nl-NL"/>
              </w:rPr>
              <w:t>2</w:t>
            </w:r>
            <w:r w:rsidRPr="00DC3652">
              <w:rPr>
                <w:rFonts w:asciiTheme="minorHAnsi" w:hAnsiTheme="minorHAnsi"/>
                <w:sz w:val="22"/>
                <w:szCs w:val="22"/>
                <w:lang w:eastAsia="nl-NL"/>
              </w:rPr>
              <w:t>0</w:t>
            </w:r>
          </w:p>
        </w:tc>
        <w:tc>
          <w:tcPr>
            <w:tcW w:w="4810" w:type="dxa"/>
            <w:noWrap/>
            <w:vAlign w:val="bottom"/>
          </w:tcPr>
          <w:p w14:paraId="634B5530" w14:textId="12F1E9DA" w:rsidR="000B6778" w:rsidRPr="00DC3652" w:rsidRDefault="00E355E6"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Historisch rollenspel presentatie </w:t>
            </w:r>
          </w:p>
        </w:tc>
        <w:tc>
          <w:tcPr>
            <w:tcW w:w="990" w:type="dxa"/>
          </w:tcPr>
          <w:p w14:paraId="16CE6E72" w14:textId="6A2271B6" w:rsidR="000B6778" w:rsidRPr="00DC3652" w:rsidRDefault="0057521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6</w:t>
            </w:r>
          </w:p>
        </w:tc>
        <w:tc>
          <w:tcPr>
            <w:tcW w:w="1710" w:type="dxa"/>
          </w:tcPr>
          <w:p w14:paraId="056634D9" w14:textId="4B587EB5" w:rsidR="000B6778" w:rsidRPr="00DC3652" w:rsidRDefault="00E355E6"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presentatie</w:t>
            </w:r>
          </w:p>
        </w:tc>
      </w:tr>
      <w:tr w:rsidR="00E355E6" w:rsidRPr="00DC3652" w14:paraId="52DA095B" w14:textId="77777777" w:rsidTr="007030B4">
        <w:trPr>
          <w:trHeight w:val="330"/>
        </w:trPr>
        <w:tc>
          <w:tcPr>
            <w:tcW w:w="1524" w:type="dxa"/>
            <w:noWrap/>
            <w:vAlign w:val="bottom"/>
          </w:tcPr>
          <w:p w14:paraId="44FA0962" w14:textId="0F3A187E" w:rsidR="00E355E6" w:rsidRPr="00DC3652" w:rsidRDefault="007030B4"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12.20 – 13:00</w:t>
            </w:r>
          </w:p>
        </w:tc>
        <w:tc>
          <w:tcPr>
            <w:tcW w:w="4810" w:type="dxa"/>
            <w:noWrap/>
            <w:vAlign w:val="bottom"/>
          </w:tcPr>
          <w:p w14:paraId="4746C79F" w14:textId="3B071A7A" w:rsidR="00E355E6" w:rsidRPr="00DC3652" w:rsidRDefault="007030B4"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w:t>
            </w:r>
            <w:r w:rsidR="00E355E6" w:rsidRPr="00DC3652">
              <w:rPr>
                <w:rFonts w:asciiTheme="minorHAnsi" w:hAnsiTheme="minorHAnsi"/>
                <w:sz w:val="22"/>
                <w:szCs w:val="22"/>
                <w:lang w:eastAsia="nl-NL"/>
              </w:rPr>
              <w:t>efening</w:t>
            </w:r>
            <w:r w:rsidRPr="00DC3652">
              <w:rPr>
                <w:rFonts w:asciiTheme="minorHAnsi" w:hAnsiTheme="minorHAnsi"/>
                <w:sz w:val="22"/>
                <w:szCs w:val="22"/>
                <w:lang w:eastAsia="nl-NL"/>
              </w:rPr>
              <w:t xml:space="preserve"> historisch rollenspel</w:t>
            </w:r>
          </w:p>
        </w:tc>
        <w:tc>
          <w:tcPr>
            <w:tcW w:w="990" w:type="dxa"/>
          </w:tcPr>
          <w:p w14:paraId="0165027F" w14:textId="467142E9" w:rsidR="00E355E6" w:rsidRPr="00DC3652" w:rsidRDefault="0057521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6</w:t>
            </w:r>
          </w:p>
        </w:tc>
        <w:tc>
          <w:tcPr>
            <w:tcW w:w="1710" w:type="dxa"/>
          </w:tcPr>
          <w:p w14:paraId="1B1D6C8C" w14:textId="3408A96D" w:rsidR="00E355E6" w:rsidRPr="00DC3652" w:rsidRDefault="00E355E6"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oefening</w:t>
            </w:r>
          </w:p>
        </w:tc>
      </w:tr>
      <w:tr w:rsidR="000B6778" w:rsidRPr="00DC3652" w14:paraId="49E0C338" w14:textId="3D062A3F" w:rsidTr="007030B4">
        <w:trPr>
          <w:trHeight w:val="330"/>
        </w:trPr>
        <w:tc>
          <w:tcPr>
            <w:tcW w:w="1524" w:type="dxa"/>
            <w:noWrap/>
            <w:vAlign w:val="bottom"/>
          </w:tcPr>
          <w:p w14:paraId="6A07D00A" w14:textId="6153E295" w:rsidR="000B6778" w:rsidRPr="00DC3652" w:rsidRDefault="000B677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13:00 - 13:</w:t>
            </w:r>
            <w:r w:rsidR="007030B4" w:rsidRPr="00DC3652">
              <w:rPr>
                <w:rFonts w:asciiTheme="minorHAnsi" w:hAnsiTheme="minorHAnsi"/>
                <w:sz w:val="22"/>
                <w:szCs w:val="22"/>
                <w:lang w:eastAsia="nl-NL"/>
              </w:rPr>
              <w:t>15</w:t>
            </w:r>
          </w:p>
        </w:tc>
        <w:tc>
          <w:tcPr>
            <w:tcW w:w="4810" w:type="dxa"/>
            <w:noWrap/>
            <w:vAlign w:val="bottom"/>
          </w:tcPr>
          <w:p w14:paraId="7F34B2EA" w14:textId="022009AE" w:rsidR="007030B4" w:rsidRPr="00DC3652" w:rsidRDefault="00E355E6" w:rsidP="007030B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Pest en Aanvalsmodus</w:t>
            </w:r>
            <w:r w:rsidR="007030B4" w:rsidRPr="00DC3652">
              <w:rPr>
                <w:rFonts w:asciiTheme="minorHAnsi" w:hAnsiTheme="minorHAnsi"/>
                <w:sz w:val="22"/>
                <w:szCs w:val="22"/>
                <w:lang w:eastAsia="nl-NL"/>
              </w:rPr>
              <w:t xml:space="preserve"> presentatie </w:t>
            </w:r>
          </w:p>
          <w:p w14:paraId="48C5086B" w14:textId="51FE99FC" w:rsidR="000B6778" w:rsidRPr="00DC3652" w:rsidRDefault="000B6778" w:rsidP="00E355E6">
            <w:pPr>
              <w:spacing w:line="240" w:lineRule="auto"/>
              <w:ind w:left="0"/>
              <w:rPr>
                <w:rFonts w:asciiTheme="minorHAnsi" w:hAnsiTheme="minorHAnsi"/>
                <w:sz w:val="22"/>
                <w:szCs w:val="22"/>
                <w:lang w:eastAsia="nl-NL"/>
              </w:rPr>
            </w:pPr>
          </w:p>
        </w:tc>
        <w:tc>
          <w:tcPr>
            <w:tcW w:w="990" w:type="dxa"/>
          </w:tcPr>
          <w:p w14:paraId="44E0AECA" w14:textId="0220BECA" w:rsidR="000B6778" w:rsidRPr="00DC3652" w:rsidRDefault="0057521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7</w:t>
            </w:r>
          </w:p>
        </w:tc>
        <w:tc>
          <w:tcPr>
            <w:tcW w:w="1710" w:type="dxa"/>
          </w:tcPr>
          <w:p w14:paraId="308F7C51" w14:textId="51434066" w:rsidR="000B6778" w:rsidRPr="00DC3652" w:rsidRDefault="00BA6067" w:rsidP="00697383">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7030B4" w:rsidRPr="00DC3652">
              <w:rPr>
                <w:rFonts w:asciiTheme="minorHAnsi" w:hAnsiTheme="minorHAnsi"/>
                <w:sz w:val="22"/>
                <w:szCs w:val="22"/>
                <w:lang w:eastAsia="nl-NL"/>
              </w:rPr>
              <w:t>resentatie en video</w:t>
            </w:r>
          </w:p>
        </w:tc>
      </w:tr>
      <w:tr w:rsidR="007030B4" w:rsidRPr="00DC3652" w14:paraId="716CC8CB" w14:textId="77777777" w:rsidTr="007030B4">
        <w:trPr>
          <w:trHeight w:val="330"/>
        </w:trPr>
        <w:tc>
          <w:tcPr>
            <w:tcW w:w="1524" w:type="dxa"/>
            <w:noWrap/>
            <w:vAlign w:val="bottom"/>
          </w:tcPr>
          <w:p w14:paraId="15F77255" w14:textId="521D0BE0" w:rsidR="007030B4" w:rsidRPr="00DC3652" w:rsidRDefault="007030B4"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 xml:space="preserve">13:15 </w:t>
            </w:r>
            <w:r w:rsidR="007D58E9" w:rsidRPr="00DC3652">
              <w:rPr>
                <w:rFonts w:asciiTheme="minorHAnsi" w:hAnsiTheme="minorHAnsi"/>
                <w:sz w:val="22"/>
                <w:szCs w:val="22"/>
                <w:lang w:eastAsia="nl-NL"/>
              </w:rPr>
              <w:t>-</w:t>
            </w:r>
            <w:r w:rsidRPr="00DC3652">
              <w:rPr>
                <w:rFonts w:asciiTheme="minorHAnsi" w:hAnsiTheme="minorHAnsi"/>
                <w:sz w:val="22"/>
                <w:szCs w:val="22"/>
                <w:lang w:eastAsia="nl-NL"/>
              </w:rPr>
              <w:t xml:space="preserve"> 13:45</w:t>
            </w:r>
          </w:p>
        </w:tc>
        <w:tc>
          <w:tcPr>
            <w:tcW w:w="4810" w:type="dxa"/>
            <w:noWrap/>
            <w:vAlign w:val="bottom"/>
          </w:tcPr>
          <w:p w14:paraId="50E9DAE1" w14:textId="38F62A3A" w:rsidR="007030B4" w:rsidRPr="00DC3652" w:rsidRDefault="007030B4" w:rsidP="007030B4">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Oefenen pest en aanvalsmodus middels limit setting en meerstoelen techniek</w:t>
            </w:r>
          </w:p>
        </w:tc>
        <w:tc>
          <w:tcPr>
            <w:tcW w:w="990" w:type="dxa"/>
          </w:tcPr>
          <w:p w14:paraId="367EC5D3" w14:textId="3D43EC34" w:rsidR="007030B4" w:rsidRPr="00DC3652" w:rsidRDefault="00575218" w:rsidP="00697383">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7</w:t>
            </w:r>
          </w:p>
        </w:tc>
        <w:tc>
          <w:tcPr>
            <w:tcW w:w="1710" w:type="dxa"/>
          </w:tcPr>
          <w:p w14:paraId="3878128F" w14:textId="046E326E" w:rsidR="007030B4" w:rsidRPr="00DC3652" w:rsidRDefault="00BA6067" w:rsidP="00697383">
            <w:pPr>
              <w:spacing w:line="240" w:lineRule="auto"/>
              <w:ind w:left="0"/>
              <w:rPr>
                <w:rFonts w:asciiTheme="minorHAnsi" w:hAnsiTheme="minorHAnsi"/>
                <w:sz w:val="22"/>
                <w:szCs w:val="22"/>
                <w:lang w:eastAsia="nl-NL"/>
              </w:rPr>
            </w:pPr>
            <w:r>
              <w:rPr>
                <w:rFonts w:asciiTheme="minorHAnsi" w:hAnsiTheme="minorHAnsi"/>
                <w:sz w:val="22"/>
                <w:szCs w:val="22"/>
                <w:lang w:eastAsia="nl-NL"/>
              </w:rPr>
              <w:t>o</w:t>
            </w:r>
            <w:r w:rsidR="007030B4" w:rsidRPr="00DC3652">
              <w:rPr>
                <w:rFonts w:asciiTheme="minorHAnsi" w:hAnsiTheme="minorHAnsi"/>
                <w:sz w:val="22"/>
                <w:szCs w:val="22"/>
                <w:lang w:eastAsia="nl-NL"/>
              </w:rPr>
              <w:t xml:space="preserve">efening </w:t>
            </w:r>
            <w:r w:rsidR="003C1204">
              <w:rPr>
                <w:rFonts w:asciiTheme="minorHAnsi" w:hAnsiTheme="minorHAnsi"/>
                <w:sz w:val="22"/>
                <w:szCs w:val="22"/>
                <w:lang w:eastAsia="nl-NL"/>
              </w:rPr>
              <w:t xml:space="preserve">in </w:t>
            </w:r>
            <w:r w:rsidR="007030B4" w:rsidRPr="00DC3652">
              <w:rPr>
                <w:rFonts w:asciiTheme="minorHAnsi" w:hAnsiTheme="minorHAnsi"/>
                <w:sz w:val="22"/>
                <w:szCs w:val="22"/>
                <w:lang w:eastAsia="nl-NL"/>
              </w:rPr>
              <w:t>2</w:t>
            </w:r>
            <w:r w:rsidR="003C1204">
              <w:rPr>
                <w:rFonts w:asciiTheme="minorHAnsi" w:hAnsiTheme="minorHAnsi"/>
                <w:sz w:val="22"/>
                <w:szCs w:val="22"/>
                <w:lang w:eastAsia="nl-NL"/>
              </w:rPr>
              <w:t>-</w:t>
            </w:r>
            <w:r w:rsidR="007030B4" w:rsidRPr="00DC3652">
              <w:rPr>
                <w:rFonts w:asciiTheme="minorHAnsi" w:hAnsiTheme="minorHAnsi"/>
                <w:sz w:val="22"/>
                <w:szCs w:val="22"/>
                <w:lang w:eastAsia="nl-NL"/>
              </w:rPr>
              <w:t>tal</w:t>
            </w:r>
            <w:r w:rsidR="003C1204">
              <w:rPr>
                <w:rFonts w:asciiTheme="minorHAnsi" w:hAnsiTheme="minorHAnsi"/>
                <w:sz w:val="22"/>
                <w:szCs w:val="22"/>
                <w:lang w:eastAsia="nl-NL"/>
              </w:rPr>
              <w:t>len</w:t>
            </w:r>
          </w:p>
        </w:tc>
      </w:tr>
      <w:tr w:rsidR="000B6778" w:rsidRPr="00DC3652" w14:paraId="38220CE1" w14:textId="0BA10991" w:rsidTr="007030B4">
        <w:trPr>
          <w:trHeight w:val="330"/>
        </w:trPr>
        <w:tc>
          <w:tcPr>
            <w:tcW w:w="1524" w:type="dxa"/>
            <w:shd w:val="clear" w:color="auto" w:fill="F2F2F2" w:themeFill="background1" w:themeFillShade="F2"/>
            <w:noWrap/>
            <w:vAlign w:val="bottom"/>
          </w:tcPr>
          <w:p w14:paraId="4EAE06B9" w14:textId="271FEDB9" w:rsidR="000B6778" w:rsidRPr="00DC3652" w:rsidRDefault="000B6778" w:rsidP="00A06509">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13:</w:t>
            </w:r>
            <w:r w:rsidR="007030B4" w:rsidRPr="00DC3652">
              <w:rPr>
                <w:rFonts w:asciiTheme="minorHAnsi" w:hAnsiTheme="minorHAnsi"/>
                <w:sz w:val="22"/>
                <w:szCs w:val="22"/>
                <w:lang w:eastAsia="nl-NL"/>
              </w:rPr>
              <w:t>45</w:t>
            </w:r>
            <w:r w:rsidRPr="00DC3652">
              <w:rPr>
                <w:rFonts w:asciiTheme="minorHAnsi" w:hAnsiTheme="minorHAnsi"/>
                <w:sz w:val="22"/>
                <w:szCs w:val="22"/>
                <w:lang w:eastAsia="nl-NL"/>
              </w:rPr>
              <w:t xml:space="preserve"> - 1</w:t>
            </w:r>
            <w:r w:rsidR="007030B4" w:rsidRPr="00DC3652">
              <w:rPr>
                <w:rFonts w:asciiTheme="minorHAnsi" w:hAnsiTheme="minorHAnsi"/>
                <w:sz w:val="22"/>
                <w:szCs w:val="22"/>
                <w:lang w:eastAsia="nl-NL"/>
              </w:rPr>
              <w:t>4</w:t>
            </w:r>
            <w:r w:rsidRPr="00DC3652">
              <w:rPr>
                <w:rFonts w:asciiTheme="minorHAnsi" w:hAnsiTheme="minorHAnsi"/>
                <w:sz w:val="22"/>
                <w:szCs w:val="22"/>
                <w:lang w:eastAsia="nl-NL"/>
              </w:rPr>
              <w:t>:</w:t>
            </w:r>
            <w:r w:rsidR="007030B4" w:rsidRPr="00DC3652">
              <w:rPr>
                <w:rFonts w:asciiTheme="minorHAnsi" w:hAnsiTheme="minorHAnsi"/>
                <w:sz w:val="22"/>
                <w:szCs w:val="22"/>
                <w:lang w:eastAsia="nl-NL"/>
              </w:rPr>
              <w:t>00</w:t>
            </w:r>
          </w:p>
        </w:tc>
        <w:tc>
          <w:tcPr>
            <w:tcW w:w="4810" w:type="dxa"/>
            <w:shd w:val="clear" w:color="auto" w:fill="F2F2F2" w:themeFill="background1" w:themeFillShade="F2"/>
            <w:noWrap/>
            <w:vAlign w:val="bottom"/>
          </w:tcPr>
          <w:p w14:paraId="0544B6B6" w14:textId="406C93C0"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pauze</w:t>
            </w:r>
          </w:p>
        </w:tc>
        <w:tc>
          <w:tcPr>
            <w:tcW w:w="990" w:type="dxa"/>
            <w:shd w:val="clear" w:color="auto" w:fill="F2F2F2" w:themeFill="background1" w:themeFillShade="F2"/>
          </w:tcPr>
          <w:p w14:paraId="27F3CCEC" w14:textId="77777777" w:rsidR="000B6778" w:rsidRPr="00DC3652" w:rsidRDefault="000B6778" w:rsidP="00A47522">
            <w:pPr>
              <w:spacing w:line="240" w:lineRule="auto"/>
              <w:ind w:left="0"/>
              <w:rPr>
                <w:rFonts w:asciiTheme="minorHAnsi" w:hAnsiTheme="minorHAnsi"/>
                <w:sz w:val="22"/>
                <w:szCs w:val="22"/>
                <w:lang w:eastAsia="nl-NL"/>
              </w:rPr>
            </w:pPr>
          </w:p>
        </w:tc>
        <w:tc>
          <w:tcPr>
            <w:tcW w:w="1710" w:type="dxa"/>
            <w:shd w:val="clear" w:color="auto" w:fill="F2F2F2" w:themeFill="background1" w:themeFillShade="F2"/>
          </w:tcPr>
          <w:p w14:paraId="3BF8C6DC" w14:textId="77777777" w:rsidR="000B6778" w:rsidRPr="00DC3652" w:rsidRDefault="000B6778" w:rsidP="00A47522">
            <w:pPr>
              <w:spacing w:line="240" w:lineRule="auto"/>
              <w:ind w:left="0"/>
              <w:rPr>
                <w:rFonts w:asciiTheme="minorHAnsi" w:hAnsiTheme="minorHAnsi"/>
                <w:sz w:val="22"/>
                <w:szCs w:val="22"/>
                <w:lang w:eastAsia="nl-NL"/>
              </w:rPr>
            </w:pPr>
          </w:p>
        </w:tc>
      </w:tr>
      <w:tr w:rsidR="000B6778" w:rsidRPr="00DC3652" w14:paraId="4BEDA493" w14:textId="51F1AED4" w:rsidTr="007030B4">
        <w:trPr>
          <w:trHeight w:val="330"/>
        </w:trPr>
        <w:tc>
          <w:tcPr>
            <w:tcW w:w="1524" w:type="dxa"/>
            <w:noWrap/>
            <w:vAlign w:val="bottom"/>
          </w:tcPr>
          <w:p w14:paraId="0D54E663" w14:textId="6A751C3B"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r w:rsidR="007030B4" w:rsidRPr="00DC3652">
              <w:rPr>
                <w:rFonts w:asciiTheme="minorHAnsi" w:hAnsiTheme="minorHAnsi"/>
                <w:sz w:val="22"/>
                <w:szCs w:val="22"/>
                <w:lang w:eastAsia="nl-NL"/>
              </w:rPr>
              <w:t>4</w:t>
            </w:r>
            <w:r w:rsidRPr="00DC3652">
              <w:rPr>
                <w:rFonts w:asciiTheme="minorHAnsi" w:hAnsiTheme="minorHAnsi"/>
                <w:sz w:val="22"/>
                <w:szCs w:val="22"/>
                <w:lang w:eastAsia="nl-NL"/>
              </w:rPr>
              <w:t>:</w:t>
            </w:r>
            <w:r w:rsidR="007030B4" w:rsidRPr="00DC3652">
              <w:rPr>
                <w:rFonts w:asciiTheme="minorHAnsi" w:hAnsiTheme="minorHAnsi"/>
                <w:sz w:val="22"/>
                <w:szCs w:val="22"/>
                <w:lang w:eastAsia="nl-NL"/>
              </w:rPr>
              <w:t>00</w:t>
            </w:r>
            <w:r w:rsidRPr="00DC3652">
              <w:rPr>
                <w:rFonts w:asciiTheme="minorHAnsi" w:hAnsiTheme="minorHAnsi"/>
                <w:sz w:val="22"/>
                <w:szCs w:val="22"/>
                <w:lang w:eastAsia="nl-NL"/>
              </w:rPr>
              <w:t xml:space="preserve"> - 14:30</w:t>
            </w:r>
          </w:p>
        </w:tc>
        <w:tc>
          <w:tcPr>
            <w:tcW w:w="4810" w:type="dxa"/>
            <w:noWrap/>
            <w:vAlign w:val="bottom"/>
          </w:tcPr>
          <w:p w14:paraId="0D1724DB" w14:textId="384D7B0A" w:rsidR="000B6778" w:rsidRPr="00DC3652" w:rsidRDefault="007030B4" w:rsidP="00E2679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Outline behandeling &amp; m</w:t>
            </w:r>
            <w:r w:rsidR="000B6778" w:rsidRPr="00DC3652">
              <w:rPr>
                <w:rFonts w:asciiTheme="minorHAnsi" w:hAnsiTheme="minorHAnsi"/>
                <w:sz w:val="22"/>
                <w:szCs w:val="22"/>
                <w:lang w:eastAsia="nl-NL"/>
              </w:rPr>
              <w:t xml:space="preserve">odusmanagement plan </w:t>
            </w:r>
          </w:p>
        </w:tc>
        <w:tc>
          <w:tcPr>
            <w:tcW w:w="990" w:type="dxa"/>
          </w:tcPr>
          <w:p w14:paraId="337C0437" w14:textId="55298BC7" w:rsidR="000B6778" w:rsidRPr="00DC3652" w:rsidRDefault="00BA6067" w:rsidP="00E26796">
            <w:pPr>
              <w:spacing w:line="240" w:lineRule="auto"/>
              <w:ind w:left="0"/>
              <w:rPr>
                <w:rFonts w:asciiTheme="minorHAnsi" w:hAnsiTheme="minorHAnsi"/>
                <w:sz w:val="22"/>
                <w:szCs w:val="22"/>
                <w:lang w:eastAsia="nl-NL"/>
              </w:rPr>
            </w:pPr>
            <w:r>
              <w:rPr>
                <w:rFonts w:asciiTheme="minorHAnsi" w:hAnsiTheme="minorHAnsi"/>
                <w:sz w:val="22"/>
                <w:szCs w:val="22"/>
                <w:lang w:eastAsia="nl-NL"/>
              </w:rPr>
              <w:t xml:space="preserve">4, </w:t>
            </w:r>
            <w:r w:rsidR="00575218" w:rsidRPr="00DC3652">
              <w:rPr>
                <w:rFonts w:asciiTheme="minorHAnsi" w:hAnsiTheme="minorHAnsi"/>
                <w:sz w:val="22"/>
                <w:szCs w:val="22"/>
                <w:lang w:eastAsia="nl-NL"/>
              </w:rPr>
              <w:t>5</w:t>
            </w:r>
          </w:p>
        </w:tc>
        <w:tc>
          <w:tcPr>
            <w:tcW w:w="1710" w:type="dxa"/>
          </w:tcPr>
          <w:p w14:paraId="3FCCCABD" w14:textId="24009074" w:rsidR="000B6778" w:rsidRPr="00DC3652" w:rsidRDefault="00BA6067" w:rsidP="00E26796">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EC7559" w:rsidRPr="00DC3652">
              <w:rPr>
                <w:rFonts w:asciiTheme="minorHAnsi" w:hAnsiTheme="minorHAnsi"/>
                <w:sz w:val="22"/>
                <w:szCs w:val="22"/>
                <w:lang w:eastAsia="nl-NL"/>
              </w:rPr>
              <w:t xml:space="preserve">resentatie </w:t>
            </w:r>
          </w:p>
        </w:tc>
      </w:tr>
      <w:tr w:rsidR="007030B4" w:rsidRPr="00DC3652" w14:paraId="2D3ACAC9" w14:textId="77777777" w:rsidTr="007030B4">
        <w:trPr>
          <w:trHeight w:val="330"/>
        </w:trPr>
        <w:tc>
          <w:tcPr>
            <w:tcW w:w="1524" w:type="dxa"/>
            <w:noWrap/>
            <w:vAlign w:val="bottom"/>
          </w:tcPr>
          <w:p w14:paraId="58B3EE9A" w14:textId="1A1E46F1" w:rsidR="007030B4" w:rsidRPr="00DC3652" w:rsidRDefault="007D58E9"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14;30 - 15:00</w:t>
            </w:r>
          </w:p>
        </w:tc>
        <w:tc>
          <w:tcPr>
            <w:tcW w:w="4810" w:type="dxa"/>
            <w:noWrap/>
            <w:vAlign w:val="bottom"/>
          </w:tcPr>
          <w:p w14:paraId="09D5655D" w14:textId="52A2A5D2" w:rsidR="007D58E9" w:rsidRPr="00DC3652" w:rsidRDefault="007030B4" w:rsidP="00E26796">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knelpunten uit de praktijk</w:t>
            </w:r>
          </w:p>
        </w:tc>
        <w:tc>
          <w:tcPr>
            <w:tcW w:w="990" w:type="dxa"/>
          </w:tcPr>
          <w:p w14:paraId="5A9E44F9" w14:textId="77777777" w:rsidR="007030B4" w:rsidRPr="00DC3652" w:rsidRDefault="007030B4" w:rsidP="00E26796">
            <w:pPr>
              <w:spacing w:line="240" w:lineRule="auto"/>
              <w:ind w:left="0"/>
              <w:rPr>
                <w:rFonts w:asciiTheme="minorHAnsi" w:hAnsiTheme="minorHAnsi"/>
                <w:sz w:val="22"/>
                <w:szCs w:val="22"/>
                <w:lang w:eastAsia="nl-NL"/>
              </w:rPr>
            </w:pPr>
          </w:p>
        </w:tc>
        <w:tc>
          <w:tcPr>
            <w:tcW w:w="1710" w:type="dxa"/>
          </w:tcPr>
          <w:p w14:paraId="04C8FA66" w14:textId="0D0D97C3" w:rsidR="007030B4" w:rsidRPr="00DC3652" w:rsidRDefault="00BA6067" w:rsidP="00E26796">
            <w:pPr>
              <w:spacing w:line="240" w:lineRule="auto"/>
              <w:ind w:left="0"/>
              <w:rPr>
                <w:rFonts w:asciiTheme="minorHAnsi" w:hAnsiTheme="minorHAnsi"/>
                <w:sz w:val="22"/>
                <w:szCs w:val="22"/>
                <w:lang w:eastAsia="nl-NL"/>
              </w:rPr>
            </w:pPr>
            <w:r>
              <w:rPr>
                <w:rFonts w:asciiTheme="minorHAnsi" w:hAnsiTheme="minorHAnsi"/>
                <w:sz w:val="22"/>
                <w:szCs w:val="22"/>
                <w:lang w:eastAsia="nl-NL"/>
              </w:rPr>
              <w:t>p</w:t>
            </w:r>
            <w:r w:rsidR="007030B4" w:rsidRPr="00DC3652">
              <w:rPr>
                <w:rFonts w:asciiTheme="minorHAnsi" w:hAnsiTheme="minorHAnsi"/>
                <w:sz w:val="22"/>
                <w:szCs w:val="22"/>
                <w:lang w:eastAsia="nl-NL"/>
              </w:rPr>
              <w:t>lenair oefenen</w:t>
            </w:r>
          </w:p>
        </w:tc>
      </w:tr>
      <w:tr w:rsidR="000B6778" w:rsidRPr="00DC3652" w14:paraId="7BB38013" w14:textId="2E8A98B1" w:rsidTr="007030B4">
        <w:trPr>
          <w:trHeight w:val="330"/>
        </w:trPr>
        <w:tc>
          <w:tcPr>
            <w:tcW w:w="1524" w:type="dxa"/>
            <w:noWrap/>
            <w:vAlign w:val="bottom"/>
          </w:tcPr>
          <w:p w14:paraId="76CF6C06" w14:textId="18D8C0E9"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1</w:t>
            </w:r>
            <w:r w:rsidR="007D58E9" w:rsidRPr="00DC3652">
              <w:rPr>
                <w:rFonts w:asciiTheme="minorHAnsi" w:hAnsiTheme="minorHAnsi"/>
                <w:sz w:val="22"/>
                <w:szCs w:val="22"/>
                <w:lang w:eastAsia="nl-NL"/>
              </w:rPr>
              <w:t>5</w:t>
            </w:r>
            <w:r w:rsidRPr="00DC3652">
              <w:rPr>
                <w:rFonts w:asciiTheme="minorHAnsi" w:hAnsiTheme="minorHAnsi"/>
                <w:sz w:val="22"/>
                <w:szCs w:val="22"/>
                <w:lang w:eastAsia="nl-NL"/>
              </w:rPr>
              <w:t>:</w:t>
            </w:r>
            <w:r w:rsidR="007D58E9" w:rsidRPr="00DC3652">
              <w:rPr>
                <w:rFonts w:asciiTheme="minorHAnsi" w:hAnsiTheme="minorHAnsi"/>
                <w:sz w:val="22"/>
                <w:szCs w:val="22"/>
                <w:lang w:eastAsia="nl-NL"/>
              </w:rPr>
              <w:t>0</w:t>
            </w:r>
            <w:r w:rsidRPr="00DC3652">
              <w:rPr>
                <w:rFonts w:asciiTheme="minorHAnsi" w:hAnsiTheme="minorHAnsi"/>
                <w:sz w:val="22"/>
                <w:szCs w:val="22"/>
                <w:lang w:eastAsia="nl-NL"/>
              </w:rPr>
              <w:t>0 - 15:</w:t>
            </w:r>
            <w:r w:rsidR="00C23445" w:rsidRPr="00DC3652">
              <w:rPr>
                <w:rFonts w:asciiTheme="minorHAnsi" w:hAnsiTheme="minorHAnsi"/>
                <w:sz w:val="22"/>
                <w:szCs w:val="22"/>
                <w:lang w:eastAsia="nl-NL"/>
              </w:rPr>
              <w:t>30</w:t>
            </w:r>
          </w:p>
        </w:tc>
        <w:tc>
          <w:tcPr>
            <w:tcW w:w="4810" w:type="dxa"/>
            <w:noWrap/>
            <w:vAlign w:val="bottom"/>
          </w:tcPr>
          <w:p w14:paraId="0E700D1B" w14:textId="77777777" w:rsidR="000B6778" w:rsidRPr="00DC3652" w:rsidRDefault="000B6778"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Evaluatie en toelichting toets (invullen formulier en mondeling)</w:t>
            </w:r>
          </w:p>
        </w:tc>
        <w:tc>
          <w:tcPr>
            <w:tcW w:w="990" w:type="dxa"/>
          </w:tcPr>
          <w:p w14:paraId="0745AEFD" w14:textId="77777777" w:rsidR="000B6778" w:rsidRPr="00DC3652" w:rsidRDefault="000B6778" w:rsidP="00A47522">
            <w:pPr>
              <w:spacing w:line="240" w:lineRule="auto"/>
              <w:ind w:left="0"/>
              <w:rPr>
                <w:rFonts w:asciiTheme="minorHAnsi" w:hAnsiTheme="minorHAnsi"/>
                <w:sz w:val="22"/>
                <w:szCs w:val="22"/>
                <w:lang w:eastAsia="nl-NL"/>
              </w:rPr>
            </w:pPr>
          </w:p>
        </w:tc>
        <w:tc>
          <w:tcPr>
            <w:tcW w:w="1710" w:type="dxa"/>
          </w:tcPr>
          <w:p w14:paraId="16108496" w14:textId="7744C3B5" w:rsidR="000B6778" w:rsidRPr="00DC3652" w:rsidRDefault="007030B4" w:rsidP="00A47522">
            <w:pPr>
              <w:spacing w:line="240" w:lineRule="auto"/>
              <w:ind w:left="0"/>
              <w:rPr>
                <w:rFonts w:asciiTheme="minorHAnsi" w:hAnsiTheme="minorHAnsi"/>
                <w:sz w:val="22"/>
                <w:szCs w:val="22"/>
                <w:lang w:eastAsia="nl-NL"/>
              </w:rPr>
            </w:pPr>
            <w:r w:rsidRPr="00DC3652">
              <w:rPr>
                <w:rFonts w:asciiTheme="minorHAnsi" w:hAnsiTheme="minorHAnsi"/>
                <w:sz w:val="22"/>
                <w:szCs w:val="22"/>
                <w:lang w:eastAsia="nl-NL"/>
              </w:rPr>
              <w:t>plenair</w:t>
            </w:r>
          </w:p>
        </w:tc>
      </w:tr>
    </w:tbl>
    <w:p w14:paraId="30454CBE" w14:textId="77777777" w:rsidR="00A47522" w:rsidRPr="00DC3652" w:rsidRDefault="00A47522" w:rsidP="00A47522">
      <w:pPr>
        <w:spacing w:line="240" w:lineRule="auto"/>
        <w:ind w:left="0"/>
        <w:rPr>
          <w:rFonts w:asciiTheme="minorHAnsi" w:hAnsiTheme="minorHAnsi"/>
          <w:b/>
          <w:sz w:val="22"/>
          <w:szCs w:val="22"/>
        </w:rPr>
      </w:pPr>
    </w:p>
    <w:p w14:paraId="55405528" w14:textId="77777777" w:rsidR="00BA6067" w:rsidRDefault="00BA6067" w:rsidP="00554CC9">
      <w:pPr>
        <w:spacing w:line="240" w:lineRule="auto"/>
        <w:ind w:left="0"/>
        <w:rPr>
          <w:rFonts w:asciiTheme="minorHAnsi" w:hAnsiTheme="minorHAnsi"/>
          <w:b/>
          <w:sz w:val="22"/>
          <w:szCs w:val="22"/>
        </w:rPr>
      </w:pPr>
    </w:p>
    <w:p w14:paraId="44C18CCC" w14:textId="224E2D2B" w:rsidR="00554CC9" w:rsidRDefault="00554CC9" w:rsidP="00554CC9">
      <w:pPr>
        <w:spacing w:line="240" w:lineRule="auto"/>
        <w:ind w:left="0"/>
        <w:rPr>
          <w:rFonts w:asciiTheme="minorHAnsi" w:hAnsiTheme="minorHAnsi"/>
          <w:b/>
          <w:sz w:val="22"/>
          <w:szCs w:val="22"/>
        </w:rPr>
      </w:pPr>
      <w:r>
        <w:rPr>
          <w:rFonts w:asciiTheme="minorHAnsi" w:hAnsiTheme="minorHAnsi"/>
          <w:b/>
          <w:sz w:val="22"/>
          <w:szCs w:val="22"/>
        </w:rPr>
        <w:t>I</w:t>
      </w:r>
      <w:r w:rsidR="00BA6067">
        <w:rPr>
          <w:rFonts w:asciiTheme="minorHAnsi" w:hAnsiTheme="minorHAnsi"/>
          <w:b/>
          <w:sz w:val="22"/>
          <w:szCs w:val="22"/>
        </w:rPr>
        <w:t>NLEVEROPDRACHT: EINDTOETS</w:t>
      </w:r>
    </w:p>
    <w:p w14:paraId="068D6F18" w14:textId="45087874" w:rsidR="00805D9D" w:rsidRPr="00805D9D" w:rsidRDefault="00805D9D" w:rsidP="00805D9D">
      <w:pPr>
        <w:spacing w:line="240" w:lineRule="auto"/>
        <w:ind w:left="0"/>
        <w:rPr>
          <w:rFonts w:asciiTheme="minorHAnsi" w:hAnsiTheme="minorHAnsi"/>
          <w:sz w:val="22"/>
          <w:szCs w:val="22"/>
        </w:rPr>
      </w:pPr>
      <w:r w:rsidRPr="00805D9D">
        <w:rPr>
          <w:rFonts w:asciiTheme="minorHAnsi" w:hAnsiTheme="minorHAnsi"/>
          <w:sz w:val="22"/>
          <w:szCs w:val="22"/>
        </w:rPr>
        <w:t xml:space="preserve">De introductie in de cognitieve schematherapie wordt schriftelijk getoetst (toets I) met een eindtoets (uitgedeeld op </w:t>
      </w:r>
      <w:r>
        <w:rPr>
          <w:rFonts w:asciiTheme="minorHAnsi" w:hAnsiTheme="minorHAnsi"/>
          <w:sz w:val="22"/>
          <w:szCs w:val="22"/>
        </w:rPr>
        <w:t>les</w:t>
      </w:r>
      <w:r w:rsidRPr="00805D9D">
        <w:rPr>
          <w:rFonts w:asciiTheme="minorHAnsi" w:hAnsiTheme="minorHAnsi"/>
          <w:sz w:val="22"/>
          <w:szCs w:val="22"/>
        </w:rPr>
        <w:t>dag 5). In deze eindtoets wordt beschrijvende diagnostiek, weergave van schemalijsten, een modus</w:t>
      </w:r>
      <w:r>
        <w:rPr>
          <w:rFonts w:asciiTheme="minorHAnsi" w:hAnsiTheme="minorHAnsi"/>
          <w:sz w:val="22"/>
          <w:szCs w:val="22"/>
        </w:rPr>
        <w:t xml:space="preserve">- </w:t>
      </w:r>
      <w:r w:rsidRPr="00805D9D">
        <w:rPr>
          <w:rFonts w:asciiTheme="minorHAnsi" w:hAnsiTheme="minorHAnsi"/>
          <w:sz w:val="22"/>
          <w:szCs w:val="22"/>
        </w:rPr>
        <w:t>of schemaconceptualisatie, behandelplan van de behandelaar zelf getoetst in de vorm van een casus.</w:t>
      </w:r>
    </w:p>
    <w:p w14:paraId="538E0804" w14:textId="77777777" w:rsidR="00C039EB" w:rsidRDefault="00C039EB" w:rsidP="00554CC9">
      <w:pPr>
        <w:spacing w:line="240" w:lineRule="auto"/>
        <w:ind w:left="0"/>
        <w:rPr>
          <w:rFonts w:asciiTheme="minorHAnsi" w:hAnsiTheme="minorHAnsi"/>
          <w:sz w:val="22"/>
          <w:szCs w:val="22"/>
        </w:rPr>
      </w:pPr>
    </w:p>
    <w:p w14:paraId="58B1FD80" w14:textId="2825813A" w:rsidR="00805D9D" w:rsidRDefault="18F15DCE" w:rsidP="18F15DCE">
      <w:pPr>
        <w:spacing w:line="240" w:lineRule="auto"/>
        <w:ind w:left="0"/>
        <w:rPr>
          <w:rFonts w:asciiTheme="minorHAnsi" w:hAnsiTheme="minorHAnsi"/>
          <w:sz w:val="22"/>
          <w:szCs w:val="22"/>
        </w:rPr>
      </w:pPr>
      <w:r w:rsidRPr="18F15DCE">
        <w:rPr>
          <w:rFonts w:asciiTheme="minorHAnsi" w:hAnsiTheme="minorHAnsi"/>
          <w:sz w:val="22"/>
          <w:szCs w:val="22"/>
        </w:rPr>
        <w:lastRenderedPageBreak/>
        <w:t xml:space="preserve">Lever het casus conceptualisatieformulier </w:t>
      </w:r>
      <w:r w:rsidRPr="00595128">
        <w:rPr>
          <w:rFonts w:asciiTheme="minorHAnsi" w:hAnsiTheme="minorHAnsi"/>
          <w:color w:val="auto"/>
          <w:sz w:val="22"/>
          <w:szCs w:val="22"/>
        </w:rPr>
        <w:t xml:space="preserve">binnen 1 </w:t>
      </w:r>
      <w:r w:rsidRPr="18F15DCE">
        <w:rPr>
          <w:rFonts w:asciiTheme="minorHAnsi" w:hAnsiTheme="minorHAnsi"/>
          <w:sz w:val="22"/>
          <w:szCs w:val="22"/>
        </w:rPr>
        <w:t>maand na de laatste lesdag in. Je kunt binnen 2 weken een beoordeling verwachten. Bij een onvoldoende wordt een herkansing aangeboden</w:t>
      </w:r>
    </w:p>
    <w:p w14:paraId="42CAC92B" w14:textId="3F486E08" w:rsidR="00C039EB" w:rsidRDefault="00C039EB" w:rsidP="00554CC9">
      <w:pPr>
        <w:spacing w:line="240" w:lineRule="auto"/>
        <w:ind w:left="0"/>
        <w:rPr>
          <w:rFonts w:asciiTheme="minorHAnsi" w:hAnsiTheme="minorHAnsi"/>
          <w:sz w:val="22"/>
          <w:szCs w:val="22"/>
        </w:rPr>
      </w:pPr>
    </w:p>
    <w:p w14:paraId="056FBFBE" w14:textId="05DFC37F" w:rsidR="00C039EB" w:rsidRDefault="00C039EB" w:rsidP="00554CC9">
      <w:pPr>
        <w:spacing w:line="240" w:lineRule="auto"/>
        <w:ind w:left="0"/>
        <w:rPr>
          <w:rFonts w:asciiTheme="minorHAnsi" w:hAnsiTheme="minorHAnsi"/>
          <w:sz w:val="22"/>
          <w:szCs w:val="22"/>
        </w:rPr>
      </w:pPr>
      <w:r>
        <w:rPr>
          <w:rFonts w:asciiTheme="minorHAnsi" w:hAnsiTheme="minorHAnsi"/>
          <w:sz w:val="22"/>
          <w:szCs w:val="22"/>
        </w:rPr>
        <w:t>Maak een keuze uit de Nederla</w:t>
      </w:r>
      <w:r w:rsidR="00805D9D">
        <w:rPr>
          <w:rFonts w:asciiTheme="minorHAnsi" w:hAnsiTheme="minorHAnsi"/>
          <w:sz w:val="22"/>
          <w:szCs w:val="22"/>
        </w:rPr>
        <w:t>ndse, Engelse of Spaanse versie van het formulier.</w:t>
      </w:r>
    </w:p>
    <w:p w14:paraId="789442AC" w14:textId="77777777" w:rsidR="00C039EB" w:rsidRDefault="00C039EB" w:rsidP="00554CC9">
      <w:pPr>
        <w:spacing w:line="240" w:lineRule="auto"/>
        <w:ind w:left="0"/>
        <w:rPr>
          <w:rFonts w:asciiTheme="minorHAnsi" w:hAnsiTheme="minorHAnsi"/>
          <w:sz w:val="22"/>
          <w:szCs w:val="22"/>
        </w:rPr>
      </w:pPr>
    </w:p>
    <w:p w14:paraId="7F45596B" w14:textId="77777777" w:rsidR="00A47522" w:rsidRPr="00DC3652" w:rsidRDefault="00A47522" w:rsidP="00A47522">
      <w:pPr>
        <w:spacing w:line="240" w:lineRule="auto"/>
        <w:ind w:left="0"/>
        <w:rPr>
          <w:rFonts w:asciiTheme="minorHAnsi" w:hAnsiTheme="minorHAnsi"/>
          <w:b/>
          <w:sz w:val="22"/>
          <w:szCs w:val="22"/>
        </w:rPr>
      </w:pPr>
    </w:p>
    <w:p w14:paraId="22846053" w14:textId="77777777" w:rsidR="00A47522" w:rsidRPr="00DC3652" w:rsidRDefault="00A47522" w:rsidP="00A47522">
      <w:pPr>
        <w:spacing w:line="240" w:lineRule="auto"/>
        <w:ind w:left="0"/>
        <w:rPr>
          <w:rFonts w:asciiTheme="minorHAnsi" w:hAnsiTheme="minorHAnsi"/>
          <w:b/>
          <w:sz w:val="22"/>
          <w:szCs w:val="22"/>
        </w:rPr>
      </w:pPr>
    </w:p>
    <w:p w14:paraId="4B700CC5" w14:textId="77777777" w:rsidR="00A47522" w:rsidRPr="00DC3652" w:rsidRDefault="00A47522" w:rsidP="00A47522">
      <w:pPr>
        <w:spacing w:line="240" w:lineRule="auto"/>
        <w:ind w:left="0"/>
        <w:rPr>
          <w:rFonts w:asciiTheme="minorHAnsi" w:hAnsiTheme="minorHAnsi"/>
          <w:b/>
          <w:sz w:val="22"/>
          <w:szCs w:val="22"/>
        </w:rPr>
      </w:pPr>
    </w:p>
    <w:p w14:paraId="24A6B962" w14:textId="77777777" w:rsidR="00A47522" w:rsidRPr="00DC3652" w:rsidRDefault="00A47522" w:rsidP="00A47522">
      <w:pPr>
        <w:spacing w:line="240" w:lineRule="auto"/>
        <w:ind w:left="0"/>
        <w:rPr>
          <w:rFonts w:asciiTheme="minorHAnsi" w:hAnsiTheme="minorHAnsi"/>
          <w:b/>
          <w:sz w:val="22"/>
          <w:szCs w:val="22"/>
        </w:rPr>
      </w:pPr>
    </w:p>
    <w:bookmarkEnd w:id="2"/>
    <w:p w14:paraId="2B22B9F2" w14:textId="77777777" w:rsidR="00A47522" w:rsidRPr="00DC3652" w:rsidRDefault="00A47522" w:rsidP="006A6BD1">
      <w:pPr>
        <w:spacing w:line="240" w:lineRule="auto"/>
        <w:ind w:left="0"/>
        <w:jc w:val="center"/>
        <w:rPr>
          <w:rFonts w:asciiTheme="minorHAnsi" w:hAnsiTheme="minorHAnsi"/>
          <w:sz w:val="22"/>
          <w:szCs w:val="22"/>
        </w:rPr>
      </w:pPr>
    </w:p>
    <w:sectPr w:rsidR="00A47522" w:rsidRPr="00DC3652" w:rsidSect="00A47522">
      <w:headerReference w:type="default" r:id="rId8"/>
      <w:footerReference w:type="default" r:id="rId9"/>
      <w:type w:val="continuous"/>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FF0E" w14:textId="77777777" w:rsidR="005664C7" w:rsidRDefault="005664C7" w:rsidP="00A47522">
      <w:pPr>
        <w:spacing w:line="240" w:lineRule="auto"/>
      </w:pPr>
      <w:r>
        <w:separator/>
      </w:r>
    </w:p>
  </w:endnote>
  <w:endnote w:type="continuationSeparator" w:id="0">
    <w:p w14:paraId="4DF5C592" w14:textId="77777777" w:rsidR="005664C7" w:rsidRDefault="005664C7" w:rsidP="00A4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Regular">
    <w:altName w:val="Century"/>
    <w:charset w:val="00"/>
    <w:family w:val="roman"/>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szCs w:val="20"/>
      </w:rPr>
      <w:id w:val="1021445703"/>
      <w:docPartObj>
        <w:docPartGallery w:val="Page Numbers (Bottom of Page)"/>
        <w:docPartUnique/>
      </w:docPartObj>
    </w:sdtPr>
    <w:sdtEndPr/>
    <w:sdtContent>
      <w:p w14:paraId="45408DDF" w14:textId="479A0F53" w:rsidR="00325182" w:rsidRPr="00B01637" w:rsidRDefault="00325182">
        <w:pPr>
          <w:pStyle w:val="Footer"/>
          <w:jc w:val="right"/>
          <w:rPr>
            <w:rFonts w:ascii="Calibri" w:hAnsi="Calibri"/>
            <w:sz w:val="20"/>
            <w:szCs w:val="20"/>
          </w:rPr>
        </w:pPr>
        <w:r w:rsidRPr="00B01637">
          <w:rPr>
            <w:rFonts w:ascii="Calibri" w:hAnsi="Calibri"/>
            <w:sz w:val="20"/>
            <w:szCs w:val="20"/>
          </w:rPr>
          <w:fldChar w:fldCharType="begin"/>
        </w:r>
        <w:r w:rsidRPr="00B01637">
          <w:rPr>
            <w:rFonts w:ascii="Calibri" w:hAnsi="Calibri"/>
            <w:sz w:val="20"/>
            <w:szCs w:val="20"/>
          </w:rPr>
          <w:instrText>PAGE   \* MERGEFORMAT</w:instrText>
        </w:r>
        <w:r w:rsidRPr="00B01637">
          <w:rPr>
            <w:rFonts w:ascii="Calibri" w:hAnsi="Calibri"/>
            <w:sz w:val="20"/>
            <w:szCs w:val="20"/>
          </w:rPr>
          <w:fldChar w:fldCharType="separate"/>
        </w:r>
        <w:r w:rsidR="00BF4698">
          <w:rPr>
            <w:rFonts w:ascii="Calibri" w:hAnsi="Calibri"/>
            <w:noProof/>
            <w:sz w:val="20"/>
            <w:szCs w:val="20"/>
          </w:rPr>
          <w:t>8</w:t>
        </w:r>
        <w:r w:rsidRPr="00B01637">
          <w:rPr>
            <w:rFonts w:ascii="Calibri" w:hAnsi="Calibri"/>
            <w:sz w:val="20"/>
            <w:szCs w:val="20"/>
          </w:rPr>
          <w:fldChar w:fldCharType="end"/>
        </w:r>
      </w:p>
    </w:sdtContent>
  </w:sdt>
  <w:p w14:paraId="0AE28C08" w14:textId="77777777" w:rsidR="00325182" w:rsidRDefault="00325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9BD7" w14:textId="77777777" w:rsidR="005664C7" w:rsidRDefault="005664C7" w:rsidP="00A47522">
      <w:pPr>
        <w:spacing w:line="240" w:lineRule="auto"/>
      </w:pPr>
      <w:r>
        <w:separator/>
      </w:r>
    </w:p>
  </w:footnote>
  <w:footnote w:type="continuationSeparator" w:id="0">
    <w:p w14:paraId="263184C2" w14:textId="77777777" w:rsidR="005664C7" w:rsidRDefault="005664C7" w:rsidP="00A47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D7C" w14:textId="148406B3" w:rsidR="00325182" w:rsidRPr="00F15CC0" w:rsidRDefault="00325182" w:rsidP="00A47522">
    <w:pPr>
      <w:spacing w:line="240" w:lineRule="auto"/>
      <w:ind w:left="0"/>
      <w:jc w:val="center"/>
      <w:rPr>
        <w:rFonts w:asciiTheme="minorHAnsi" w:hAnsiTheme="minorHAnsi"/>
        <w:color w:val="808080"/>
        <w:sz w:val="20"/>
        <w:szCs w:val="20"/>
      </w:rPr>
    </w:pPr>
    <w:r w:rsidRPr="00A8381A">
      <w:rPr>
        <w:b/>
        <w:color w:val="808080"/>
      </w:rPr>
      <w:br w:type="page"/>
    </w:r>
    <w:r w:rsidRPr="00F15CC0">
      <w:rPr>
        <w:rFonts w:asciiTheme="minorHAnsi" w:hAnsiTheme="minorHAnsi"/>
        <w:color w:val="808080"/>
        <w:sz w:val="20"/>
        <w:szCs w:val="20"/>
      </w:rPr>
      <w:t>VGC</w:t>
    </w:r>
    <w:r>
      <w:rPr>
        <w:rFonts w:asciiTheme="minorHAnsi" w:hAnsiTheme="minorHAnsi"/>
        <w:color w:val="808080"/>
        <w:sz w:val="20"/>
        <w:szCs w:val="20"/>
      </w:rPr>
      <w:t xml:space="preserve">t </w:t>
    </w:r>
    <w:r w:rsidRPr="00F15CC0">
      <w:rPr>
        <w:rFonts w:asciiTheme="minorHAnsi" w:hAnsiTheme="minorHAnsi"/>
        <w:color w:val="808080"/>
        <w:sz w:val="20"/>
        <w:szCs w:val="20"/>
      </w:rPr>
      <w:t>module Basisvaardigheden Modusgerichte Schemagerichte Cognitieve therapie bij persoonlijkheidsproblematiek</w:t>
    </w:r>
  </w:p>
  <w:p w14:paraId="7DC77ABC" w14:textId="77777777" w:rsidR="00325182" w:rsidRPr="00B01637" w:rsidRDefault="00325182">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0B99"/>
    <w:multiLevelType w:val="hybridMultilevel"/>
    <w:tmpl w:val="347CDE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65438C"/>
    <w:multiLevelType w:val="hybridMultilevel"/>
    <w:tmpl w:val="239A4258"/>
    <w:lvl w:ilvl="0" w:tplc="04790001">
      <w:start w:val="1"/>
      <w:numFmt w:val="bullet"/>
      <w:lvlText w:val=""/>
      <w:lvlJc w:val="left"/>
      <w:pPr>
        <w:ind w:left="720" w:hanging="360"/>
      </w:pPr>
      <w:rPr>
        <w:rFonts w:ascii="Symbol" w:hAnsi="Symbol" w:hint="default"/>
      </w:rPr>
    </w:lvl>
    <w:lvl w:ilvl="1" w:tplc="04790003" w:tentative="1">
      <w:start w:val="1"/>
      <w:numFmt w:val="bullet"/>
      <w:lvlText w:val="o"/>
      <w:lvlJc w:val="left"/>
      <w:pPr>
        <w:ind w:left="1440" w:hanging="360"/>
      </w:pPr>
      <w:rPr>
        <w:rFonts w:ascii="Courier New" w:hAnsi="Courier New" w:cs="Courier New" w:hint="default"/>
      </w:rPr>
    </w:lvl>
    <w:lvl w:ilvl="2" w:tplc="04790005" w:tentative="1">
      <w:start w:val="1"/>
      <w:numFmt w:val="bullet"/>
      <w:lvlText w:val=""/>
      <w:lvlJc w:val="left"/>
      <w:pPr>
        <w:ind w:left="2160" w:hanging="360"/>
      </w:pPr>
      <w:rPr>
        <w:rFonts w:ascii="Wingdings" w:hAnsi="Wingdings" w:hint="default"/>
      </w:rPr>
    </w:lvl>
    <w:lvl w:ilvl="3" w:tplc="04790001" w:tentative="1">
      <w:start w:val="1"/>
      <w:numFmt w:val="bullet"/>
      <w:lvlText w:val=""/>
      <w:lvlJc w:val="left"/>
      <w:pPr>
        <w:ind w:left="2880" w:hanging="360"/>
      </w:pPr>
      <w:rPr>
        <w:rFonts w:ascii="Symbol" w:hAnsi="Symbol" w:hint="default"/>
      </w:rPr>
    </w:lvl>
    <w:lvl w:ilvl="4" w:tplc="04790003" w:tentative="1">
      <w:start w:val="1"/>
      <w:numFmt w:val="bullet"/>
      <w:lvlText w:val="o"/>
      <w:lvlJc w:val="left"/>
      <w:pPr>
        <w:ind w:left="3600" w:hanging="360"/>
      </w:pPr>
      <w:rPr>
        <w:rFonts w:ascii="Courier New" w:hAnsi="Courier New" w:cs="Courier New" w:hint="default"/>
      </w:rPr>
    </w:lvl>
    <w:lvl w:ilvl="5" w:tplc="04790005" w:tentative="1">
      <w:start w:val="1"/>
      <w:numFmt w:val="bullet"/>
      <w:lvlText w:val=""/>
      <w:lvlJc w:val="left"/>
      <w:pPr>
        <w:ind w:left="4320" w:hanging="360"/>
      </w:pPr>
      <w:rPr>
        <w:rFonts w:ascii="Wingdings" w:hAnsi="Wingdings" w:hint="default"/>
      </w:rPr>
    </w:lvl>
    <w:lvl w:ilvl="6" w:tplc="04790001" w:tentative="1">
      <w:start w:val="1"/>
      <w:numFmt w:val="bullet"/>
      <w:lvlText w:val=""/>
      <w:lvlJc w:val="left"/>
      <w:pPr>
        <w:ind w:left="5040" w:hanging="360"/>
      </w:pPr>
      <w:rPr>
        <w:rFonts w:ascii="Symbol" w:hAnsi="Symbol" w:hint="default"/>
      </w:rPr>
    </w:lvl>
    <w:lvl w:ilvl="7" w:tplc="04790003" w:tentative="1">
      <w:start w:val="1"/>
      <w:numFmt w:val="bullet"/>
      <w:lvlText w:val="o"/>
      <w:lvlJc w:val="left"/>
      <w:pPr>
        <w:ind w:left="5760" w:hanging="360"/>
      </w:pPr>
      <w:rPr>
        <w:rFonts w:ascii="Courier New" w:hAnsi="Courier New" w:cs="Courier New" w:hint="default"/>
      </w:rPr>
    </w:lvl>
    <w:lvl w:ilvl="8" w:tplc="04790005" w:tentative="1">
      <w:start w:val="1"/>
      <w:numFmt w:val="bullet"/>
      <w:lvlText w:val=""/>
      <w:lvlJc w:val="left"/>
      <w:pPr>
        <w:ind w:left="6480" w:hanging="360"/>
      </w:pPr>
      <w:rPr>
        <w:rFonts w:ascii="Wingdings" w:hAnsi="Wingdings" w:hint="default"/>
      </w:rPr>
    </w:lvl>
  </w:abstractNum>
  <w:abstractNum w:abstractNumId="2" w15:restartNumberingAfterBreak="0">
    <w:nsid w:val="0D3276F3"/>
    <w:multiLevelType w:val="hybridMultilevel"/>
    <w:tmpl w:val="314CAFE4"/>
    <w:lvl w:ilvl="0" w:tplc="0413000F">
      <w:start w:val="1"/>
      <w:numFmt w:val="decimal"/>
      <w:lvlText w:val="%1."/>
      <w:lvlJc w:val="left"/>
      <w:pPr>
        <w:ind w:left="720" w:hanging="360"/>
      </w:pPr>
    </w:lvl>
    <w:lvl w:ilvl="1" w:tplc="04790019" w:tentative="1">
      <w:start w:val="1"/>
      <w:numFmt w:val="lowerLetter"/>
      <w:lvlText w:val="%2."/>
      <w:lvlJc w:val="left"/>
      <w:pPr>
        <w:ind w:left="1440" w:hanging="360"/>
      </w:pPr>
    </w:lvl>
    <w:lvl w:ilvl="2" w:tplc="0479001B" w:tentative="1">
      <w:start w:val="1"/>
      <w:numFmt w:val="lowerRoman"/>
      <w:lvlText w:val="%3."/>
      <w:lvlJc w:val="right"/>
      <w:pPr>
        <w:ind w:left="2160" w:hanging="180"/>
      </w:pPr>
    </w:lvl>
    <w:lvl w:ilvl="3" w:tplc="0479000F" w:tentative="1">
      <w:start w:val="1"/>
      <w:numFmt w:val="decimal"/>
      <w:lvlText w:val="%4."/>
      <w:lvlJc w:val="left"/>
      <w:pPr>
        <w:ind w:left="2880" w:hanging="360"/>
      </w:pPr>
    </w:lvl>
    <w:lvl w:ilvl="4" w:tplc="04790019" w:tentative="1">
      <w:start w:val="1"/>
      <w:numFmt w:val="lowerLetter"/>
      <w:lvlText w:val="%5."/>
      <w:lvlJc w:val="left"/>
      <w:pPr>
        <w:ind w:left="3600" w:hanging="360"/>
      </w:pPr>
    </w:lvl>
    <w:lvl w:ilvl="5" w:tplc="0479001B" w:tentative="1">
      <w:start w:val="1"/>
      <w:numFmt w:val="lowerRoman"/>
      <w:lvlText w:val="%6."/>
      <w:lvlJc w:val="right"/>
      <w:pPr>
        <w:ind w:left="4320" w:hanging="180"/>
      </w:pPr>
    </w:lvl>
    <w:lvl w:ilvl="6" w:tplc="0479000F" w:tentative="1">
      <w:start w:val="1"/>
      <w:numFmt w:val="decimal"/>
      <w:lvlText w:val="%7."/>
      <w:lvlJc w:val="left"/>
      <w:pPr>
        <w:ind w:left="5040" w:hanging="360"/>
      </w:pPr>
    </w:lvl>
    <w:lvl w:ilvl="7" w:tplc="04790019" w:tentative="1">
      <w:start w:val="1"/>
      <w:numFmt w:val="lowerLetter"/>
      <w:lvlText w:val="%8."/>
      <w:lvlJc w:val="left"/>
      <w:pPr>
        <w:ind w:left="5760" w:hanging="360"/>
      </w:pPr>
    </w:lvl>
    <w:lvl w:ilvl="8" w:tplc="0479001B" w:tentative="1">
      <w:start w:val="1"/>
      <w:numFmt w:val="lowerRoman"/>
      <w:lvlText w:val="%9."/>
      <w:lvlJc w:val="right"/>
      <w:pPr>
        <w:ind w:left="6480" w:hanging="180"/>
      </w:pPr>
    </w:lvl>
  </w:abstractNum>
  <w:abstractNum w:abstractNumId="3" w15:restartNumberingAfterBreak="0">
    <w:nsid w:val="1043013C"/>
    <w:multiLevelType w:val="hybridMultilevel"/>
    <w:tmpl w:val="3812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BB339F"/>
    <w:multiLevelType w:val="hybridMultilevel"/>
    <w:tmpl w:val="51049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9242A"/>
    <w:multiLevelType w:val="hybridMultilevel"/>
    <w:tmpl w:val="3A44AE24"/>
    <w:lvl w:ilvl="0" w:tplc="04790001">
      <w:start w:val="1"/>
      <w:numFmt w:val="bullet"/>
      <w:lvlText w:val=""/>
      <w:lvlJc w:val="left"/>
      <w:pPr>
        <w:ind w:left="720" w:hanging="360"/>
      </w:pPr>
      <w:rPr>
        <w:rFonts w:ascii="Symbol" w:hAnsi="Symbol" w:hint="default"/>
      </w:rPr>
    </w:lvl>
    <w:lvl w:ilvl="1" w:tplc="04790003" w:tentative="1">
      <w:start w:val="1"/>
      <w:numFmt w:val="bullet"/>
      <w:lvlText w:val="o"/>
      <w:lvlJc w:val="left"/>
      <w:pPr>
        <w:ind w:left="1440" w:hanging="360"/>
      </w:pPr>
      <w:rPr>
        <w:rFonts w:ascii="Courier New" w:hAnsi="Courier New" w:cs="Courier New" w:hint="default"/>
      </w:rPr>
    </w:lvl>
    <w:lvl w:ilvl="2" w:tplc="04790005" w:tentative="1">
      <w:start w:val="1"/>
      <w:numFmt w:val="bullet"/>
      <w:lvlText w:val=""/>
      <w:lvlJc w:val="left"/>
      <w:pPr>
        <w:ind w:left="2160" w:hanging="360"/>
      </w:pPr>
      <w:rPr>
        <w:rFonts w:ascii="Wingdings" w:hAnsi="Wingdings" w:hint="default"/>
      </w:rPr>
    </w:lvl>
    <w:lvl w:ilvl="3" w:tplc="04790001" w:tentative="1">
      <w:start w:val="1"/>
      <w:numFmt w:val="bullet"/>
      <w:lvlText w:val=""/>
      <w:lvlJc w:val="left"/>
      <w:pPr>
        <w:ind w:left="2880" w:hanging="360"/>
      </w:pPr>
      <w:rPr>
        <w:rFonts w:ascii="Symbol" w:hAnsi="Symbol" w:hint="default"/>
      </w:rPr>
    </w:lvl>
    <w:lvl w:ilvl="4" w:tplc="04790003" w:tentative="1">
      <w:start w:val="1"/>
      <w:numFmt w:val="bullet"/>
      <w:lvlText w:val="o"/>
      <w:lvlJc w:val="left"/>
      <w:pPr>
        <w:ind w:left="3600" w:hanging="360"/>
      </w:pPr>
      <w:rPr>
        <w:rFonts w:ascii="Courier New" w:hAnsi="Courier New" w:cs="Courier New" w:hint="default"/>
      </w:rPr>
    </w:lvl>
    <w:lvl w:ilvl="5" w:tplc="04790005" w:tentative="1">
      <w:start w:val="1"/>
      <w:numFmt w:val="bullet"/>
      <w:lvlText w:val=""/>
      <w:lvlJc w:val="left"/>
      <w:pPr>
        <w:ind w:left="4320" w:hanging="360"/>
      </w:pPr>
      <w:rPr>
        <w:rFonts w:ascii="Wingdings" w:hAnsi="Wingdings" w:hint="default"/>
      </w:rPr>
    </w:lvl>
    <w:lvl w:ilvl="6" w:tplc="04790001" w:tentative="1">
      <w:start w:val="1"/>
      <w:numFmt w:val="bullet"/>
      <w:lvlText w:val=""/>
      <w:lvlJc w:val="left"/>
      <w:pPr>
        <w:ind w:left="5040" w:hanging="360"/>
      </w:pPr>
      <w:rPr>
        <w:rFonts w:ascii="Symbol" w:hAnsi="Symbol" w:hint="default"/>
      </w:rPr>
    </w:lvl>
    <w:lvl w:ilvl="7" w:tplc="04790003" w:tentative="1">
      <w:start w:val="1"/>
      <w:numFmt w:val="bullet"/>
      <w:lvlText w:val="o"/>
      <w:lvlJc w:val="left"/>
      <w:pPr>
        <w:ind w:left="5760" w:hanging="360"/>
      </w:pPr>
      <w:rPr>
        <w:rFonts w:ascii="Courier New" w:hAnsi="Courier New" w:cs="Courier New" w:hint="default"/>
      </w:rPr>
    </w:lvl>
    <w:lvl w:ilvl="8" w:tplc="04790005" w:tentative="1">
      <w:start w:val="1"/>
      <w:numFmt w:val="bullet"/>
      <w:lvlText w:val=""/>
      <w:lvlJc w:val="left"/>
      <w:pPr>
        <w:ind w:left="6480" w:hanging="360"/>
      </w:pPr>
      <w:rPr>
        <w:rFonts w:ascii="Wingdings" w:hAnsi="Wingdings" w:hint="default"/>
      </w:rPr>
    </w:lvl>
  </w:abstractNum>
  <w:abstractNum w:abstractNumId="6" w15:restartNumberingAfterBreak="0">
    <w:nsid w:val="30927D56"/>
    <w:multiLevelType w:val="hybridMultilevel"/>
    <w:tmpl w:val="4F04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3F2A11"/>
    <w:multiLevelType w:val="hybridMultilevel"/>
    <w:tmpl w:val="2482E3E8"/>
    <w:lvl w:ilvl="0" w:tplc="0413000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2177FA"/>
    <w:multiLevelType w:val="hybridMultilevel"/>
    <w:tmpl w:val="220A5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C15DB"/>
    <w:multiLevelType w:val="hybridMultilevel"/>
    <w:tmpl w:val="70CE1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703072"/>
    <w:multiLevelType w:val="hybridMultilevel"/>
    <w:tmpl w:val="3302207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37B66DE6"/>
    <w:multiLevelType w:val="hybridMultilevel"/>
    <w:tmpl w:val="B728E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F409C7"/>
    <w:multiLevelType w:val="hybridMultilevel"/>
    <w:tmpl w:val="B57CDEFA"/>
    <w:lvl w:ilvl="0" w:tplc="04790001">
      <w:start w:val="1"/>
      <w:numFmt w:val="bullet"/>
      <w:lvlText w:val=""/>
      <w:lvlJc w:val="left"/>
      <w:pPr>
        <w:ind w:left="720" w:hanging="360"/>
      </w:pPr>
      <w:rPr>
        <w:rFonts w:ascii="Symbol" w:hAnsi="Symbol" w:hint="default"/>
      </w:rPr>
    </w:lvl>
    <w:lvl w:ilvl="1" w:tplc="04790003" w:tentative="1">
      <w:start w:val="1"/>
      <w:numFmt w:val="bullet"/>
      <w:lvlText w:val="o"/>
      <w:lvlJc w:val="left"/>
      <w:pPr>
        <w:ind w:left="1440" w:hanging="360"/>
      </w:pPr>
      <w:rPr>
        <w:rFonts w:ascii="Courier New" w:hAnsi="Courier New" w:cs="Courier New" w:hint="default"/>
      </w:rPr>
    </w:lvl>
    <w:lvl w:ilvl="2" w:tplc="04790005" w:tentative="1">
      <w:start w:val="1"/>
      <w:numFmt w:val="bullet"/>
      <w:lvlText w:val=""/>
      <w:lvlJc w:val="left"/>
      <w:pPr>
        <w:ind w:left="2160" w:hanging="360"/>
      </w:pPr>
      <w:rPr>
        <w:rFonts w:ascii="Wingdings" w:hAnsi="Wingdings" w:hint="default"/>
      </w:rPr>
    </w:lvl>
    <w:lvl w:ilvl="3" w:tplc="04790001" w:tentative="1">
      <w:start w:val="1"/>
      <w:numFmt w:val="bullet"/>
      <w:lvlText w:val=""/>
      <w:lvlJc w:val="left"/>
      <w:pPr>
        <w:ind w:left="2880" w:hanging="360"/>
      </w:pPr>
      <w:rPr>
        <w:rFonts w:ascii="Symbol" w:hAnsi="Symbol" w:hint="default"/>
      </w:rPr>
    </w:lvl>
    <w:lvl w:ilvl="4" w:tplc="04790003" w:tentative="1">
      <w:start w:val="1"/>
      <w:numFmt w:val="bullet"/>
      <w:lvlText w:val="o"/>
      <w:lvlJc w:val="left"/>
      <w:pPr>
        <w:ind w:left="3600" w:hanging="360"/>
      </w:pPr>
      <w:rPr>
        <w:rFonts w:ascii="Courier New" w:hAnsi="Courier New" w:cs="Courier New" w:hint="default"/>
      </w:rPr>
    </w:lvl>
    <w:lvl w:ilvl="5" w:tplc="04790005" w:tentative="1">
      <w:start w:val="1"/>
      <w:numFmt w:val="bullet"/>
      <w:lvlText w:val=""/>
      <w:lvlJc w:val="left"/>
      <w:pPr>
        <w:ind w:left="4320" w:hanging="360"/>
      </w:pPr>
      <w:rPr>
        <w:rFonts w:ascii="Wingdings" w:hAnsi="Wingdings" w:hint="default"/>
      </w:rPr>
    </w:lvl>
    <w:lvl w:ilvl="6" w:tplc="04790001" w:tentative="1">
      <w:start w:val="1"/>
      <w:numFmt w:val="bullet"/>
      <w:lvlText w:val=""/>
      <w:lvlJc w:val="left"/>
      <w:pPr>
        <w:ind w:left="5040" w:hanging="360"/>
      </w:pPr>
      <w:rPr>
        <w:rFonts w:ascii="Symbol" w:hAnsi="Symbol" w:hint="default"/>
      </w:rPr>
    </w:lvl>
    <w:lvl w:ilvl="7" w:tplc="04790003" w:tentative="1">
      <w:start w:val="1"/>
      <w:numFmt w:val="bullet"/>
      <w:lvlText w:val="o"/>
      <w:lvlJc w:val="left"/>
      <w:pPr>
        <w:ind w:left="5760" w:hanging="360"/>
      </w:pPr>
      <w:rPr>
        <w:rFonts w:ascii="Courier New" w:hAnsi="Courier New" w:cs="Courier New" w:hint="default"/>
      </w:rPr>
    </w:lvl>
    <w:lvl w:ilvl="8" w:tplc="04790005" w:tentative="1">
      <w:start w:val="1"/>
      <w:numFmt w:val="bullet"/>
      <w:lvlText w:val=""/>
      <w:lvlJc w:val="left"/>
      <w:pPr>
        <w:ind w:left="6480" w:hanging="360"/>
      </w:pPr>
      <w:rPr>
        <w:rFonts w:ascii="Wingdings" w:hAnsi="Wingdings" w:hint="default"/>
      </w:rPr>
    </w:lvl>
  </w:abstractNum>
  <w:abstractNum w:abstractNumId="13" w15:restartNumberingAfterBreak="0">
    <w:nsid w:val="3E37171C"/>
    <w:multiLevelType w:val="hybridMultilevel"/>
    <w:tmpl w:val="8FA89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4F691F"/>
    <w:multiLevelType w:val="hybridMultilevel"/>
    <w:tmpl w:val="92985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5C7F43"/>
    <w:multiLevelType w:val="hybridMultilevel"/>
    <w:tmpl w:val="0D84D51A"/>
    <w:lvl w:ilvl="0" w:tplc="04790001">
      <w:start w:val="1"/>
      <w:numFmt w:val="bullet"/>
      <w:lvlText w:val=""/>
      <w:lvlJc w:val="left"/>
      <w:pPr>
        <w:ind w:left="720" w:hanging="360"/>
      </w:pPr>
      <w:rPr>
        <w:rFonts w:ascii="Symbol" w:hAnsi="Symbol" w:hint="default"/>
      </w:rPr>
    </w:lvl>
    <w:lvl w:ilvl="1" w:tplc="04790003" w:tentative="1">
      <w:start w:val="1"/>
      <w:numFmt w:val="bullet"/>
      <w:lvlText w:val="o"/>
      <w:lvlJc w:val="left"/>
      <w:pPr>
        <w:ind w:left="1440" w:hanging="360"/>
      </w:pPr>
      <w:rPr>
        <w:rFonts w:ascii="Courier New" w:hAnsi="Courier New" w:cs="Courier New" w:hint="default"/>
      </w:rPr>
    </w:lvl>
    <w:lvl w:ilvl="2" w:tplc="04790005" w:tentative="1">
      <w:start w:val="1"/>
      <w:numFmt w:val="bullet"/>
      <w:lvlText w:val=""/>
      <w:lvlJc w:val="left"/>
      <w:pPr>
        <w:ind w:left="2160" w:hanging="360"/>
      </w:pPr>
      <w:rPr>
        <w:rFonts w:ascii="Wingdings" w:hAnsi="Wingdings" w:hint="default"/>
      </w:rPr>
    </w:lvl>
    <w:lvl w:ilvl="3" w:tplc="04790001" w:tentative="1">
      <w:start w:val="1"/>
      <w:numFmt w:val="bullet"/>
      <w:lvlText w:val=""/>
      <w:lvlJc w:val="left"/>
      <w:pPr>
        <w:ind w:left="2880" w:hanging="360"/>
      </w:pPr>
      <w:rPr>
        <w:rFonts w:ascii="Symbol" w:hAnsi="Symbol" w:hint="default"/>
      </w:rPr>
    </w:lvl>
    <w:lvl w:ilvl="4" w:tplc="04790003" w:tentative="1">
      <w:start w:val="1"/>
      <w:numFmt w:val="bullet"/>
      <w:lvlText w:val="o"/>
      <w:lvlJc w:val="left"/>
      <w:pPr>
        <w:ind w:left="3600" w:hanging="360"/>
      </w:pPr>
      <w:rPr>
        <w:rFonts w:ascii="Courier New" w:hAnsi="Courier New" w:cs="Courier New" w:hint="default"/>
      </w:rPr>
    </w:lvl>
    <w:lvl w:ilvl="5" w:tplc="04790005" w:tentative="1">
      <w:start w:val="1"/>
      <w:numFmt w:val="bullet"/>
      <w:lvlText w:val=""/>
      <w:lvlJc w:val="left"/>
      <w:pPr>
        <w:ind w:left="4320" w:hanging="360"/>
      </w:pPr>
      <w:rPr>
        <w:rFonts w:ascii="Wingdings" w:hAnsi="Wingdings" w:hint="default"/>
      </w:rPr>
    </w:lvl>
    <w:lvl w:ilvl="6" w:tplc="04790001" w:tentative="1">
      <w:start w:val="1"/>
      <w:numFmt w:val="bullet"/>
      <w:lvlText w:val=""/>
      <w:lvlJc w:val="left"/>
      <w:pPr>
        <w:ind w:left="5040" w:hanging="360"/>
      </w:pPr>
      <w:rPr>
        <w:rFonts w:ascii="Symbol" w:hAnsi="Symbol" w:hint="default"/>
      </w:rPr>
    </w:lvl>
    <w:lvl w:ilvl="7" w:tplc="04790003" w:tentative="1">
      <w:start w:val="1"/>
      <w:numFmt w:val="bullet"/>
      <w:lvlText w:val="o"/>
      <w:lvlJc w:val="left"/>
      <w:pPr>
        <w:ind w:left="5760" w:hanging="360"/>
      </w:pPr>
      <w:rPr>
        <w:rFonts w:ascii="Courier New" w:hAnsi="Courier New" w:cs="Courier New" w:hint="default"/>
      </w:rPr>
    </w:lvl>
    <w:lvl w:ilvl="8" w:tplc="04790005" w:tentative="1">
      <w:start w:val="1"/>
      <w:numFmt w:val="bullet"/>
      <w:lvlText w:val=""/>
      <w:lvlJc w:val="left"/>
      <w:pPr>
        <w:ind w:left="6480" w:hanging="360"/>
      </w:pPr>
      <w:rPr>
        <w:rFonts w:ascii="Wingdings" w:hAnsi="Wingdings" w:hint="default"/>
      </w:rPr>
    </w:lvl>
  </w:abstractNum>
  <w:abstractNum w:abstractNumId="16" w15:restartNumberingAfterBreak="0">
    <w:nsid w:val="5BFE5FC7"/>
    <w:multiLevelType w:val="hybridMultilevel"/>
    <w:tmpl w:val="2F46E370"/>
    <w:lvl w:ilvl="0" w:tplc="0413000F">
      <w:start w:val="1"/>
      <w:numFmt w:val="decimal"/>
      <w:lvlText w:val="%1."/>
      <w:lvlJc w:val="left"/>
      <w:pPr>
        <w:ind w:left="720" w:hanging="360"/>
      </w:pPr>
      <w:rPr>
        <w:rFonts w:hint="default"/>
      </w:rPr>
    </w:lvl>
    <w:lvl w:ilvl="1" w:tplc="04790019" w:tentative="1">
      <w:start w:val="1"/>
      <w:numFmt w:val="lowerLetter"/>
      <w:lvlText w:val="%2."/>
      <w:lvlJc w:val="left"/>
      <w:pPr>
        <w:ind w:left="1437" w:hanging="360"/>
      </w:pPr>
    </w:lvl>
    <w:lvl w:ilvl="2" w:tplc="0479001B" w:tentative="1">
      <w:start w:val="1"/>
      <w:numFmt w:val="lowerRoman"/>
      <w:lvlText w:val="%3."/>
      <w:lvlJc w:val="right"/>
      <w:pPr>
        <w:ind w:left="2157" w:hanging="180"/>
      </w:pPr>
    </w:lvl>
    <w:lvl w:ilvl="3" w:tplc="0479000F" w:tentative="1">
      <w:start w:val="1"/>
      <w:numFmt w:val="decimal"/>
      <w:lvlText w:val="%4."/>
      <w:lvlJc w:val="left"/>
      <w:pPr>
        <w:ind w:left="2877" w:hanging="360"/>
      </w:pPr>
    </w:lvl>
    <w:lvl w:ilvl="4" w:tplc="04790019" w:tentative="1">
      <w:start w:val="1"/>
      <w:numFmt w:val="lowerLetter"/>
      <w:lvlText w:val="%5."/>
      <w:lvlJc w:val="left"/>
      <w:pPr>
        <w:ind w:left="3597" w:hanging="360"/>
      </w:pPr>
    </w:lvl>
    <w:lvl w:ilvl="5" w:tplc="0479001B" w:tentative="1">
      <w:start w:val="1"/>
      <w:numFmt w:val="lowerRoman"/>
      <w:lvlText w:val="%6."/>
      <w:lvlJc w:val="right"/>
      <w:pPr>
        <w:ind w:left="4317" w:hanging="180"/>
      </w:pPr>
    </w:lvl>
    <w:lvl w:ilvl="6" w:tplc="0479000F" w:tentative="1">
      <w:start w:val="1"/>
      <w:numFmt w:val="decimal"/>
      <w:lvlText w:val="%7."/>
      <w:lvlJc w:val="left"/>
      <w:pPr>
        <w:ind w:left="5037" w:hanging="360"/>
      </w:pPr>
    </w:lvl>
    <w:lvl w:ilvl="7" w:tplc="04790019" w:tentative="1">
      <w:start w:val="1"/>
      <w:numFmt w:val="lowerLetter"/>
      <w:lvlText w:val="%8."/>
      <w:lvlJc w:val="left"/>
      <w:pPr>
        <w:ind w:left="5757" w:hanging="360"/>
      </w:pPr>
    </w:lvl>
    <w:lvl w:ilvl="8" w:tplc="0479001B" w:tentative="1">
      <w:start w:val="1"/>
      <w:numFmt w:val="lowerRoman"/>
      <w:lvlText w:val="%9."/>
      <w:lvlJc w:val="right"/>
      <w:pPr>
        <w:ind w:left="6477" w:hanging="180"/>
      </w:pPr>
    </w:lvl>
  </w:abstractNum>
  <w:abstractNum w:abstractNumId="17" w15:restartNumberingAfterBreak="0">
    <w:nsid w:val="609B6172"/>
    <w:multiLevelType w:val="hybridMultilevel"/>
    <w:tmpl w:val="AC526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9D2225"/>
    <w:multiLevelType w:val="hybridMultilevel"/>
    <w:tmpl w:val="BEBCE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D47D40"/>
    <w:multiLevelType w:val="hybridMultilevel"/>
    <w:tmpl w:val="B3707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C033C5"/>
    <w:multiLevelType w:val="hybridMultilevel"/>
    <w:tmpl w:val="0014509C"/>
    <w:lvl w:ilvl="0" w:tplc="04130001">
      <w:start w:val="1"/>
      <w:numFmt w:val="bullet"/>
      <w:lvlText w:val=""/>
      <w:lvlJc w:val="left"/>
      <w:pPr>
        <w:ind w:left="720" w:hanging="360"/>
      </w:pPr>
      <w:rPr>
        <w:rFonts w:ascii="Symbol" w:hAnsi="Symbol" w:hint="default"/>
      </w:rPr>
    </w:lvl>
    <w:lvl w:ilvl="1" w:tplc="D00CE038">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EF69F0"/>
    <w:multiLevelType w:val="hybridMultilevel"/>
    <w:tmpl w:val="AE64B934"/>
    <w:lvl w:ilvl="0" w:tplc="0413000F">
      <w:start w:val="1"/>
      <w:numFmt w:val="decimal"/>
      <w:lvlText w:val="%1."/>
      <w:lvlJc w:val="left"/>
      <w:pPr>
        <w:ind w:left="720" w:hanging="360"/>
      </w:pPr>
      <w:rPr>
        <w:rFonts w:hint="default"/>
      </w:rPr>
    </w:lvl>
    <w:lvl w:ilvl="1" w:tplc="04790019" w:tentative="1">
      <w:start w:val="1"/>
      <w:numFmt w:val="lowerLetter"/>
      <w:lvlText w:val="%2."/>
      <w:lvlJc w:val="left"/>
      <w:pPr>
        <w:ind w:left="1440" w:hanging="360"/>
      </w:pPr>
    </w:lvl>
    <w:lvl w:ilvl="2" w:tplc="0479001B" w:tentative="1">
      <w:start w:val="1"/>
      <w:numFmt w:val="lowerRoman"/>
      <w:lvlText w:val="%3."/>
      <w:lvlJc w:val="right"/>
      <w:pPr>
        <w:ind w:left="2160" w:hanging="180"/>
      </w:pPr>
    </w:lvl>
    <w:lvl w:ilvl="3" w:tplc="0479000F" w:tentative="1">
      <w:start w:val="1"/>
      <w:numFmt w:val="decimal"/>
      <w:lvlText w:val="%4."/>
      <w:lvlJc w:val="left"/>
      <w:pPr>
        <w:ind w:left="2880" w:hanging="360"/>
      </w:pPr>
    </w:lvl>
    <w:lvl w:ilvl="4" w:tplc="04790019" w:tentative="1">
      <w:start w:val="1"/>
      <w:numFmt w:val="lowerLetter"/>
      <w:lvlText w:val="%5."/>
      <w:lvlJc w:val="left"/>
      <w:pPr>
        <w:ind w:left="3600" w:hanging="360"/>
      </w:pPr>
    </w:lvl>
    <w:lvl w:ilvl="5" w:tplc="0479001B" w:tentative="1">
      <w:start w:val="1"/>
      <w:numFmt w:val="lowerRoman"/>
      <w:lvlText w:val="%6."/>
      <w:lvlJc w:val="right"/>
      <w:pPr>
        <w:ind w:left="4320" w:hanging="180"/>
      </w:pPr>
    </w:lvl>
    <w:lvl w:ilvl="6" w:tplc="0479000F" w:tentative="1">
      <w:start w:val="1"/>
      <w:numFmt w:val="decimal"/>
      <w:lvlText w:val="%7."/>
      <w:lvlJc w:val="left"/>
      <w:pPr>
        <w:ind w:left="5040" w:hanging="360"/>
      </w:pPr>
    </w:lvl>
    <w:lvl w:ilvl="7" w:tplc="04790019" w:tentative="1">
      <w:start w:val="1"/>
      <w:numFmt w:val="lowerLetter"/>
      <w:lvlText w:val="%8."/>
      <w:lvlJc w:val="left"/>
      <w:pPr>
        <w:ind w:left="5760" w:hanging="360"/>
      </w:pPr>
    </w:lvl>
    <w:lvl w:ilvl="8" w:tplc="0479001B" w:tentative="1">
      <w:start w:val="1"/>
      <w:numFmt w:val="lowerRoman"/>
      <w:lvlText w:val="%9."/>
      <w:lvlJc w:val="right"/>
      <w:pPr>
        <w:ind w:left="6480" w:hanging="180"/>
      </w:pPr>
    </w:lvl>
  </w:abstractNum>
  <w:abstractNum w:abstractNumId="22" w15:restartNumberingAfterBreak="0">
    <w:nsid w:val="742D3F29"/>
    <w:multiLevelType w:val="hybridMultilevel"/>
    <w:tmpl w:val="AAF40232"/>
    <w:lvl w:ilvl="0" w:tplc="0413000F">
      <w:start w:val="1"/>
      <w:numFmt w:val="decimal"/>
      <w:lvlText w:val="%1."/>
      <w:lvlJc w:val="left"/>
      <w:pPr>
        <w:ind w:left="720" w:hanging="360"/>
      </w:pPr>
    </w:lvl>
    <w:lvl w:ilvl="1" w:tplc="04790019" w:tentative="1">
      <w:start w:val="1"/>
      <w:numFmt w:val="lowerLetter"/>
      <w:lvlText w:val="%2."/>
      <w:lvlJc w:val="left"/>
      <w:pPr>
        <w:ind w:left="1440" w:hanging="360"/>
      </w:pPr>
    </w:lvl>
    <w:lvl w:ilvl="2" w:tplc="0479001B" w:tentative="1">
      <w:start w:val="1"/>
      <w:numFmt w:val="lowerRoman"/>
      <w:lvlText w:val="%3."/>
      <w:lvlJc w:val="right"/>
      <w:pPr>
        <w:ind w:left="2160" w:hanging="180"/>
      </w:pPr>
    </w:lvl>
    <w:lvl w:ilvl="3" w:tplc="0479000F" w:tentative="1">
      <w:start w:val="1"/>
      <w:numFmt w:val="decimal"/>
      <w:lvlText w:val="%4."/>
      <w:lvlJc w:val="left"/>
      <w:pPr>
        <w:ind w:left="2880" w:hanging="360"/>
      </w:pPr>
    </w:lvl>
    <w:lvl w:ilvl="4" w:tplc="04790019" w:tentative="1">
      <w:start w:val="1"/>
      <w:numFmt w:val="lowerLetter"/>
      <w:lvlText w:val="%5."/>
      <w:lvlJc w:val="left"/>
      <w:pPr>
        <w:ind w:left="3600" w:hanging="360"/>
      </w:pPr>
    </w:lvl>
    <w:lvl w:ilvl="5" w:tplc="0479001B" w:tentative="1">
      <w:start w:val="1"/>
      <w:numFmt w:val="lowerRoman"/>
      <w:lvlText w:val="%6."/>
      <w:lvlJc w:val="right"/>
      <w:pPr>
        <w:ind w:left="4320" w:hanging="180"/>
      </w:pPr>
    </w:lvl>
    <w:lvl w:ilvl="6" w:tplc="0479000F" w:tentative="1">
      <w:start w:val="1"/>
      <w:numFmt w:val="decimal"/>
      <w:lvlText w:val="%7."/>
      <w:lvlJc w:val="left"/>
      <w:pPr>
        <w:ind w:left="5040" w:hanging="360"/>
      </w:pPr>
    </w:lvl>
    <w:lvl w:ilvl="7" w:tplc="04790019" w:tentative="1">
      <w:start w:val="1"/>
      <w:numFmt w:val="lowerLetter"/>
      <w:lvlText w:val="%8."/>
      <w:lvlJc w:val="left"/>
      <w:pPr>
        <w:ind w:left="5760" w:hanging="360"/>
      </w:pPr>
    </w:lvl>
    <w:lvl w:ilvl="8" w:tplc="047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20"/>
  </w:num>
  <w:num w:numId="6">
    <w:abstractNumId w:val="6"/>
  </w:num>
  <w:num w:numId="7">
    <w:abstractNumId w:val="19"/>
  </w:num>
  <w:num w:numId="8">
    <w:abstractNumId w:val="10"/>
  </w:num>
  <w:num w:numId="9">
    <w:abstractNumId w:val="17"/>
  </w:num>
  <w:num w:numId="10">
    <w:abstractNumId w:val="18"/>
  </w:num>
  <w:num w:numId="11">
    <w:abstractNumId w:val="5"/>
  </w:num>
  <w:num w:numId="12">
    <w:abstractNumId w:val="12"/>
  </w:num>
  <w:num w:numId="13">
    <w:abstractNumId w:val="15"/>
  </w:num>
  <w:num w:numId="14">
    <w:abstractNumId w:val="1"/>
  </w:num>
  <w:num w:numId="15">
    <w:abstractNumId w:val="16"/>
  </w:num>
  <w:num w:numId="16">
    <w:abstractNumId w:val="2"/>
  </w:num>
  <w:num w:numId="17">
    <w:abstractNumId w:val="21"/>
  </w:num>
  <w:num w:numId="18">
    <w:abstractNumId w:val="0"/>
  </w:num>
  <w:num w:numId="19">
    <w:abstractNumId w:val="14"/>
  </w:num>
  <w:num w:numId="20">
    <w:abstractNumId w:val="7"/>
  </w:num>
  <w:num w:numId="21">
    <w:abstractNumId w:val="11"/>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A"/>
    <w:rsid w:val="00006530"/>
    <w:rsid w:val="00006AD9"/>
    <w:rsid w:val="000156FB"/>
    <w:rsid w:val="0001618C"/>
    <w:rsid w:val="00016D61"/>
    <w:rsid w:val="00022D09"/>
    <w:rsid w:val="00022DE7"/>
    <w:rsid w:val="0005502D"/>
    <w:rsid w:val="00066689"/>
    <w:rsid w:val="000732A0"/>
    <w:rsid w:val="000A69A9"/>
    <w:rsid w:val="000A73D7"/>
    <w:rsid w:val="000B0E97"/>
    <w:rsid w:val="000B6778"/>
    <w:rsid w:val="000B6804"/>
    <w:rsid w:val="000D7357"/>
    <w:rsid w:val="000F6FA4"/>
    <w:rsid w:val="001009E1"/>
    <w:rsid w:val="00101AB7"/>
    <w:rsid w:val="00105762"/>
    <w:rsid w:val="00126BD1"/>
    <w:rsid w:val="00131255"/>
    <w:rsid w:val="001626AC"/>
    <w:rsid w:val="00165DA4"/>
    <w:rsid w:val="0018111E"/>
    <w:rsid w:val="001955AA"/>
    <w:rsid w:val="00197DCE"/>
    <w:rsid w:val="001A127D"/>
    <w:rsid w:val="001A77FD"/>
    <w:rsid w:val="001B2AA7"/>
    <w:rsid w:val="001B519F"/>
    <w:rsid w:val="001B72FA"/>
    <w:rsid w:val="001D050D"/>
    <w:rsid w:val="001D08AD"/>
    <w:rsid w:val="001D4A6B"/>
    <w:rsid w:val="001E55C9"/>
    <w:rsid w:val="001F0FEE"/>
    <w:rsid w:val="001F3AEA"/>
    <w:rsid w:val="00202B79"/>
    <w:rsid w:val="00205EF6"/>
    <w:rsid w:val="00211988"/>
    <w:rsid w:val="002152AA"/>
    <w:rsid w:val="002252CA"/>
    <w:rsid w:val="002315FB"/>
    <w:rsid w:val="002408E6"/>
    <w:rsid w:val="00247996"/>
    <w:rsid w:val="00252492"/>
    <w:rsid w:val="002674D9"/>
    <w:rsid w:val="00276E24"/>
    <w:rsid w:val="002A112E"/>
    <w:rsid w:val="002A398E"/>
    <w:rsid w:val="002B1875"/>
    <w:rsid w:val="002B3B79"/>
    <w:rsid w:val="002B5C6B"/>
    <w:rsid w:val="002C35D7"/>
    <w:rsid w:val="002E2193"/>
    <w:rsid w:val="002E5A68"/>
    <w:rsid w:val="002F7818"/>
    <w:rsid w:val="00300820"/>
    <w:rsid w:val="0032131D"/>
    <w:rsid w:val="00325182"/>
    <w:rsid w:val="00334874"/>
    <w:rsid w:val="0033598C"/>
    <w:rsid w:val="00335AC8"/>
    <w:rsid w:val="00337972"/>
    <w:rsid w:val="0034789E"/>
    <w:rsid w:val="00351FFF"/>
    <w:rsid w:val="00352E05"/>
    <w:rsid w:val="003541AA"/>
    <w:rsid w:val="00355109"/>
    <w:rsid w:val="00356D58"/>
    <w:rsid w:val="00372BC4"/>
    <w:rsid w:val="00373631"/>
    <w:rsid w:val="003857D5"/>
    <w:rsid w:val="003A69D4"/>
    <w:rsid w:val="003B49B1"/>
    <w:rsid w:val="003C1204"/>
    <w:rsid w:val="003C591B"/>
    <w:rsid w:val="003E1E2D"/>
    <w:rsid w:val="003E56C6"/>
    <w:rsid w:val="003F6511"/>
    <w:rsid w:val="004027AC"/>
    <w:rsid w:val="00414E13"/>
    <w:rsid w:val="00416641"/>
    <w:rsid w:val="004176F6"/>
    <w:rsid w:val="00422D84"/>
    <w:rsid w:val="00427B09"/>
    <w:rsid w:val="00432F32"/>
    <w:rsid w:val="004368CC"/>
    <w:rsid w:val="004508F5"/>
    <w:rsid w:val="0045626F"/>
    <w:rsid w:val="004704E4"/>
    <w:rsid w:val="004706BC"/>
    <w:rsid w:val="00480EC4"/>
    <w:rsid w:val="004957FE"/>
    <w:rsid w:val="004965D3"/>
    <w:rsid w:val="004A03B1"/>
    <w:rsid w:val="004A64CA"/>
    <w:rsid w:val="004E01F9"/>
    <w:rsid w:val="004E5D5F"/>
    <w:rsid w:val="004F1301"/>
    <w:rsid w:val="00515551"/>
    <w:rsid w:val="00526BCE"/>
    <w:rsid w:val="00527FD8"/>
    <w:rsid w:val="00532B84"/>
    <w:rsid w:val="005447DE"/>
    <w:rsid w:val="00554CC9"/>
    <w:rsid w:val="005620B6"/>
    <w:rsid w:val="005664C7"/>
    <w:rsid w:val="00572ED1"/>
    <w:rsid w:val="00573EFF"/>
    <w:rsid w:val="00575218"/>
    <w:rsid w:val="00586E2F"/>
    <w:rsid w:val="00595128"/>
    <w:rsid w:val="005D454B"/>
    <w:rsid w:val="005D635B"/>
    <w:rsid w:val="00630D70"/>
    <w:rsid w:val="00636AFE"/>
    <w:rsid w:val="00641C9A"/>
    <w:rsid w:val="00661A93"/>
    <w:rsid w:val="006729F5"/>
    <w:rsid w:val="00680E58"/>
    <w:rsid w:val="00681A3D"/>
    <w:rsid w:val="006857EA"/>
    <w:rsid w:val="00687E9C"/>
    <w:rsid w:val="00690863"/>
    <w:rsid w:val="006919A3"/>
    <w:rsid w:val="00697383"/>
    <w:rsid w:val="006A12E6"/>
    <w:rsid w:val="006A6BD1"/>
    <w:rsid w:val="006B5F64"/>
    <w:rsid w:val="006B72D2"/>
    <w:rsid w:val="006C1953"/>
    <w:rsid w:val="006E6E97"/>
    <w:rsid w:val="006E77B0"/>
    <w:rsid w:val="006E79F4"/>
    <w:rsid w:val="006F6577"/>
    <w:rsid w:val="00700678"/>
    <w:rsid w:val="007030B4"/>
    <w:rsid w:val="00712669"/>
    <w:rsid w:val="0071422D"/>
    <w:rsid w:val="00731DF5"/>
    <w:rsid w:val="00732B8C"/>
    <w:rsid w:val="00733B9D"/>
    <w:rsid w:val="00736065"/>
    <w:rsid w:val="00750872"/>
    <w:rsid w:val="00756953"/>
    <w:rsid w:val="00760862"/>
    <w:rsid w:val="00762451"/>
    <w:rsid w:val="00763630"/>
    <w:rsid w:val="00764C6E"/>
    <w:rsid w:val="007676FD"/>
    <w:rsid w:val="007715C2"/>
    <w:rsid w:val="00773BBC"/>
    <w:rsid w:val="00776EF2"/>
    <w:rsid w:val="00793027"/>
    <w:rsid w:val="007A0552"/>
    <w:rsid w:val="007A1E1C"/>
    <w:rsid w:val="007B260A"/>
    <w:rsid w:val="007D58E9"/>
    <w:rsid w:val="007E5A1C"/>
    <w:rsid w:val="007E72CC"/>
    <w:rsid w:val="00805D9D"/>
    <w:rsid w:val="00807E4A"/>
    <w:rsid w:val="008101C7"/>
    <w:rsid w:val="008133BE"/>
    <w:rsid w:val="00813B9B"/>
    <w:rsid w:val="00825530"/>
    <w:rsid w:val="00826056"/>
    <w:rsid w:val="00830A18"/>
    <w:rsid w:val="0084076E"/>
    <w:rsid w:val="00841108"/>
    <w:rsid w:val="00844F45"/>
    <w:rsid w:val="00847B65"/>
    <w:rsid w:val="00850DA7"/>
    <w:rsid w:val="00877F18"/>
    <w:rsid w:val="008874B3"/>
    <w:rsid w:val="00891A81"/>
    <w:rsid w:val="008A0D2E"/>
    <w:rsid w:val="008A6FA6"/>
    <w:rsid w:val="008B0065"/>
    <w:rsid w:val="008B0F40"/>
    <w:rsid w:val="008C4A5F"/>
    <w:rsid w:val="008C7E3E"/>
    <w:rsid w:val="008C7F22"/>
    <w:rsid w:val="008D2C29"/>
    <w:rsid w:val="008F0BA4"/>
    <w:rsid w:val="00913FEB"/>
    <w:rsid w:val="0091405E"/>
    <w:rsid w:val="009143AB"/>
    <w:rsid w:val="00926063"/>
    <w:rsid w:val="009262B2"/>
    <w:rsid w:val="00931F7E"/>
    <w:rsid w:val="00933AAB"/>
    <w:rsid w:val="00941995"/>
    <w:rsid w:val="00944AB0"/>
    <w:rsid w:val="00951917"/>
    <w:rsid w:val="00951C1F"/>
    <w:rsid w:val="00951F32"/>
    <w:rsid w:val="00960BC7"/>
    <w:rsid w:val="00976A60"/>
    <w:rsid w:val="00976B40"/>
    <w:rsid w:val="00986831"/>
    <w:rsid w:val="009A09A8"/>
    <w:rsid w:val="009A125D"/>
    <w:rsid w:val="009B1A2C"/>
    <w:rsid w:val="009C78F9"/>
    <w:rsid w:val="009D4BE5"/>
    <w:rsid w:val="009D528F"/>
    <w:rsid w:val="009E02BB"/>
    <w:rsid w:val="009F7244"/>
    <w:rsid w:val="00A06509"/>
    <w:rsid w:val="00A06A26"/>
    <w:rsid w:val="00A1459A"/>
    <w:rsid w:val="00A1549D"/>
    <w:rsid w:val="00A24AB4"/>
    <w:rsid w:val="00A47522"/>
    <w:rsid w:val="00A61CCF"/>
    <w:rsid w:val="00A623A3"/>
    <w:rsid w:val="00A66500"/>
    <w:rsid w:val="00A72285"/>
    <w:rsid w:val="00A75754"/>
    <w:rsid w:val="00A818C7"/>
    <w:rsid w:val="00AA4B35"/>
    <w:rsid w:val="00AB0F9F"/>
    <w:rsid w:val="00AC61E4"/>
    <w:rsid w:val="00AD2951"/>
    <w:rsid w:val="00AD2DE8"/>
    <w:rsid w:val="00AD3013"/>
    <w:rsid w:val="00AE3496"/>
    <w:rsid w:val="00AF0917"/>
    <w:rsid w:val="00AF1126"/>
    <w:rsid w:val="00B01637"/>
    <w:rsid w:val="00B026A1"/>
    <w:rsid w:val="00B02AB9"/>
    <w:rsid w:val="00B06877"/>
    <w:rsid w:val="00B074FC"/>
    <w:rsid w:val="00B1027A"/>
    <w:rsid w:val="00B30B5F"/>
    <w:rsid w:val="00B332C4"/>
    <w:rsid w:val="00B36041"/>
    <w:rsid w:val="00B52EFC"/>
    <w:rsid w:val="00B531E8"/>
    <w:rsid w:val="00B65999"/>
    <w:rsid w:val="00B66A92"/>
    <w:rsid w:val="00B755A2"/>
    <w:rsid w:val="00B83250"/>
    <w:rsid w:val="00B90FDC"/>
    <w:rsid w:val="00BA2AF6"/>
    <w:rsid w:val="00BA6067"/>
    <w:rsid w:val="00BC4FD9"/>
    <w:rsid w:val="00BC6F5E"/>
    <w:rsid w:val="00BD47E6"/>
    <w:rsid w:val="00BD4F61"/>
    <w:rsid w:val="00BE6F49"/>
    <w:rsid w:val="00BF2257"/>
    <w:rsid w:val="00BF26B7"/>
    <w:rsid w:val="00BF4698"/>
    <w:rsid w:val="00C039EB"/>
    <w:rsid w:val="00C11776"/>
    <w:rsid w:val="00C17A8B"/>
    <w:rsid w:val="00C20DD0"/>
    <w:rsid w:val="00C23445"/>
    <w:rsid w:val="00C2626F"/>
    <w:rsid w:val="00C30A27"/>
    <w:rsid w:val="00C4647E"/>
    <w:rsid w:val="00C47E20"/>
    <w:rsid w:val="00C51EC8"/>
    <w:rsid w:val="00C609FD"/>
    <w:rsid w:val="00C63158"/>
    <w:rsid w:val="00C71486"/>
    <w:rsid w:val="00C82C37"/>
    <w:rsid w:val="00C90BD4"/>
    <w:rsid w:val="00CA4C2F"/>
    <w:rsid w:val="00CA6CAD"/>
    <w:rsid w:val="00CB6AD6"/>
    <w:rsid w:val="00CC3739"/>
    <w:rsid w:val="00CE1573"/>
    <w:rsid w:val="00CE3418"/>
    <w:rsid w:val="00CF24AE"/>
    <w:rsid w:val="00CF2A5C"/>
    <w:rsid w:val="00CF604A"/>
    <w:rsid w:val="00D00DC8"/>
    <w:rsid w:val="00D02A05"/>
    <w:rsid w:val="00D2221D"/>
    <w:rsid w:val="00D24398"/>
    <w:rsid w:val="00D3184E"/>
    <w:rsid w:val="00D32521"/>
    <w:rsid w:val="00D37A0F"/>
    <w:rsid w:val="00D509BD"/>
    <w:rsid w:val="00D52A62"/>
    <w:rsid w:val="00D70E87"/>
    <w:rsid w:val="00D80A69"/>
    <w:rsid w:val="00DA2F48"/>
    <w:rsid w:val="00DA69FD"/>
    <w:rsid w:val="00DB2DDE"/>
    <w:rsid w:val="00DB44EE"/>
    <w:rsid w:val="00DB6BEB"/>
    <w:rsid w:val="00DC1B23"/>
    <w:rsid w:val="00DC3652"/>
    <w:rsid w:val="00DC543E"/>
    <w:rsid w:val="00DD264F"/>
    <w:rsid w:val="00DD2C96"/>
    <w:rsid w:val="00DE689C"/>
    <w:rsid w:val="00DF60AF"/>
    <w:rsid w:val="00E253F5"/>
    <w:rsid w:val="00E26796"/>
    <w:rsid w:val="00E3513E"/>
    <w:rsid w:val="00E355E6"/>
    <w:rsid w:val="00E4681F"/>
    <w:rsid w:val="00E53C34"/>
    <w:rsid w:val="00E7281A"/>
    <w:rsid w:val="00EC7559"/>
    <w:rsid w:val="00ED2128"/>
    <w:rsid w:val="00ED2A15"/>
    <w:rsid w:val="00EE374F"/>
    <w:rsid w:val="00EE6E29"/>
    <w:rsid w:val="00EF6486"/>
    <w:rsid w:val="00F05DA3"/>
    <w:rsid w:val="00F15CC0"/>
    <w:rsid w:val="00F22398"/>
    <w:rsid w:val="00F234B7"/>
    <w:rsid w:val="00F27A3C"/>
    <w:rsid w:val="00F27A7B"/>
    <w:rsid w:val="00F339DF"/>
    <w:rsid w:val="00F348A2"/>
    <w:rsid w:val="00F43DC2"/>
    <w:rsid w:val="00F559C8"/>
    <w:rsid w:val="00F705E0"/>
    <w:rsid w:val="00F718D8"/>
    <w:rsid w:val="00F80806"/>
    <w:rsid w:val="00F814AD"/>
    <w:rsid w:val="00FA6E44"/>
    <w:rsid w:val="00FB3466"/>
    <w:rsid w:val="00FC7D0B"/>
    <w:rsid w:val="00FD11E3"/>
    <w:rsid w:val="00FD7F3C"/>
    <w:rsid w:val="00FE1BC6"/>
    <w:rsid w:val="00FE42E4"/>
    <w:rsid w:val="00FE42FD"/>
    <w:rsid w:val="00FE48E9"/>
    <w:rsid w:val="168428DD"/>
    <w:rsid w:val="18F15DC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2FD9"/>
  <w15:docId w15:val="{236DAC5A-2B60-417C-867C-28B8665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cala-Regular" w:eastAsia="Calibri" w:hAnsi="Scala-Regular"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06"/>
    <w:pPr>
      <w:spacing w:line="288" w:lineRule="auto"/>
      <w:ind w:left="357"/>
    </w:pPr>
    <w:rPr>
      <w:color w:val="000000"/>
      <w:sz w:val="24"/>
      <w:szCs w:val="24"/>
      <w:lang w:eastAsia="en-US"/>
    </w:rPr>
  </w:style>
  <w:style w:type="paragraph" w:styleId="Heading1">
    <w:name w:val="heading 1"/>
    <w:basedOn w:val="Normal"/>
    <w:next w:val="Normal"/>
    <w:link w:val="Heading1Char"/>
    <w:qFormat/>
    <w:locked/>
    <w:rsid w:val="001E254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100CD0"/>
    <w:pPr>
      <w:keepNext/>
      <w:spacing w:before="240" w:after="60" w:line="240" w:lineRule="auto"/>
      <w:ind w:left="0"/>
      <w:jc w:val="center"/>
      <w:outlineLvl w:val="1"/>
    </w:pPr>
    <w:rPr>
      <w:rFonts w:eastAsia="Times New Roman"/>
      <w:b/>
      <w:bCs/>
      <w:iCs/>
      <w:color w:val="auto"/>
      <w:sz w:val="23"/>
      <w:szCs w:val="23"/>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0CD0"/>
    <w:rPr>
      <w:rFonts w:eastAsia="Times New Roman"/>
      <w:b/>
      <w:bCs/>
      <w:iCs/>
      <w:sz w:val="23"/>
      <w:szCs w:val="23"/>
      <w:u w:val="single"/>
    </w:rPr>
  </w:style>
  <w:style w:type="paragraph" w:customStyle="1" w:styleId="Geenafstand1">
    <w:name w:val="Geen afstand1"/>
    <w:uiPriority w:val="99"/>
    <w:qFormat/>
    <w:rsid w:val="00E7281A"/>
    <w:rPr>
      <w:rFonts w:ascii="Times New Roman" w:eastAsia="Times New Roman" w:hAnsi="Times New Roman"/>
      <w:sz w:val="24"/>
      <w:szCs w:val="24"/>
    </w:rPr>
  </w:style>
  <w:style w:type="paragraph" w:customStyle="1" w:styleId="Kleurrijkelijst-accent11">
    <w:name w:val="Kleurrijke lijst - accent 11"/>
    <w:basedOn w:val="Normal"/>
    <w:uiPriority w:val="34"/>
    <w:qFormat/>
    <w:rsid w:val="00E7281A"/>
    <w:pPr>
      <w:ind w:left="720"/>
      <w:contextualSpacing/>
    </w:pPr>
  </w:style>
  <w:style w:type="character" w:customStyle="1" w:styleId="Tekstvantijdelijkeaanduiding1">
    <w:name w:val="Tekst van tijdelijke aanduiding1"/>
    <w:basedOn w:val="DefaultParagraphFont"/>
    <w:uiPriority w:val="99"/>
    <w:semiHidden/>
    <w:rsid w:val="00A15CA6"/>
    <w:rPr>
      <w:rFonts w:cs="Times New Roman"/>
      <w:color w:val="808080"/>
    </w:rPr>
  </w:style>
  <w:style w:type="paragraph" w:styleId="FootnoteText">
    <w:name w:val="footnote text"/>
    <w:basedOn w:val="Normal"/>
    <w:link w:val="FootnoteTextChar"/>
    <w:uiPriority w:val="99"/>
    <w:semiHidden/>
    <w:rsid w:val="00A8381A"/>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8381A"/>
    <w:rPr>
      <w:rFonts w:cs="Times New Roman"/>
      <w:sz w:val="20"/>
      <w:szCs w:val="20"/>
    </w:rPr>
  </w:style>
  <w:style w:type="character" w:styleId="FootnoteReference">
    <w:name w:val="footnote reference"/>
    <w:basedOn w:val="DefaultParagraphFont"/>
    <w:uiPriority w:val="99"/>
    <w:semiHidden/>
    <w:rsid w:val="00A8381A"/>
    <w:rPr>
      <w:rFonts w:cs="Times New Roman"/>
      <w:vertAlign w:val="superscript"/>
    </w:rPr>
  </w:style>
  <w:style w:type="paragraph" w:styleId="Header">
    <w:name w:val="header"/>
    <w:basedOn w:val="Normal"/>
    <w:link w:val="HeaderChar"/>
    <w:uiPriority w:val="99"/>
    <w:semiHidden/>
    <w:rsid w:val="00A8381A"/>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A8381A"/>
    <w:rPr>
      <w:rFonts w:cs="Times New Roman"/>
    </w:rPr>
  </w:style>
  <w:style w:type="paragraph" w:styleId="Footer">
    <w:name w:val="footer"/>
    <w:basedOn w:val="Normal"/>
    <w:link w:val="FooterChar"/>
    <w:uiPriority w:val="99"/>
    <w:rsid w:val="00A8381A"/>
    <w:pPr>
      <w:tabs>
        <w:tab w:val="center" w:pos="4536"/>
        <w:tab w:val="right" w:pos="9072"/>
      </w:tabs>
      <w:spacing w:line="240" w:lineRule="auto"/>
    </w:pPr>
  </w:style>
  <w:style w:type="character" w:customStyle="1" w:styleId="FooterChar">
    <w:name w:val="Footer Char"/>
    <w:basedOn w:val="DefaultParagraphFont"/>
    <w:link w:val="Footer"/>
    <w:uiPriority w:val="99"/>
    <w:locked/>
    <w:rsid w:val="00A8381A"/>
    <w:rPr>
      <w:rFonts w:cs="Times New Roman"/>
    </w:rPr>
  </w:style>
  <w:style w:type="paragraph" w:styleId="BalloonText">
    <w:name w:val="Balloon Text"/>
    <w:basedOn w:val="Normal"/>
    <w:link w:val="BalloonTextChar"/>
    <w:uiPriority w:val="99"/>
    <w:semiHidden/>
    <w:rsid w:val="003A1236"/>
    <w:rPr>
      <w:rFonts w:ascii="Tahoma" w:hAnsi="Tahoma" w:cs="Tahoma"/>
      <w:sz w:val="16"/>
      <w:szCs w:val="16"/>
    </w:rPr>
  </w:style>
  <w:style w:type="character" w:customStyle="1" w:styleId="BalloonTextChar">
    <w:name w:val="Balloon Text Char"/>
    <w:basedOn w:val="DefaultParagraphFont"/>
    <w:link w:val="BalloonText"/>
    <w:uiPriority w:val="99"/>
    <w:semiHidden/>
    <w:rsid w:val="00D14CD3"/>
    <w:rPr>
      <w:rFonts w:ascii="Times New Roman" w:hAnsi="Times New Roman"/>
      <w:color w:val="000000"/>
      <w:sz w:val="0"/>
      <w:szCs w:val="0"/>
      <w:lang w:eastAsia="en-US"/>
    </w:rPr>
  </w:style>
  <w:style w:type="character" w:styleId="CommentReference">
    <w:name w:val="annotation reference"/>
    <w:basedOn w:val="DefaultParagraphFont"/>
    <w:uiPriority w:val="99"/>
    <w:semiHidden/>
    <w:unhideWhenUsed/>
    <w:rsid w:val="009929F1"/>
    <w:rPr>
      <w:sz w:val="18"/>
      <w:szCs w:val="18"/>
    </w:rPr>
  </w:style>
  <w:style w:type="paragraph" w:styleId="CommentText">
    <w:name w:val="annotation text"/>
    <w:basedOn w:val="Normal"/>
    <w:link w:val="CommentTextChar"/>
    <w:uiPriority w:val="99"/>
    <w:semiHidden/>
    <w:unhideWhenUsed/>
    <w:rsid w:val="009929F1"/>
    <w:pPr>
      <w:spacing w:line="240" w:lineRule="auto"/>
    </w:pPr>
  </w:style>
  <w:style w:type="character" w:customStyle="1" w:styleId="CommentTextChar">
    <w:name w:val="Comment Text Char"/>
    <w:basedOn w:val="DefaultParagraphFont"/>
    <w:link w:val="CommentText"/>
    <w:uiPriority w:val="99"/>
    <w:semiHidden/>
    <w:rsid w:val="009929F1"/>
    <w:rPr>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9929F1"/>
    <w:rPr>
      <w:b/>
      <w:bCs/>
      <w:sz w:val="20"/>
      <w:szCs w:val="20"/>
    </w:rPr>
  </w:style>
  <w:style w:type="character" w:customStyle="1" w:styleId="CommentSubjectChar">
    <w:name w:val="Comment Subject Char"/>
    <w:basedOn w:val="CommentTextChar"/>
    <w:link w:val="CommentSubject"/>
    <w:uiPriority w:val="99"/>
    <w:semiHidden/>
    <w:rsid w:val="009929F1"/>
    <w:rPr>
      <w:b/>
      <w:bCs/>
      <w:color w:val="000000"/>
      <w:sz w:val="20"/>
      <w:szCs w:val="20"/>
      <w:lang w:eastAsia="en-US"/>
    </w:rPr>
  </w:style>
  <w:style w:type="paragraph" w:customStyle="1" w:styleId="Kleurrijkearcering-accent11">
    <w:name w:val="Kleurrijke arcering - accent 11"/>
    <w:hidden/>
    <w:uiPriority w:val="99"/>
    <w:semiHidden/>
    <w:rsid w:val="00F10869"/>
    <w:rPr>
      <w:color w:val="000000"/>
      <w:sz w:val="24"/>
      <w:szCs w:val="24"/>
      <w:lang w:eastAsia="en-US"/>
    </w:rPr>
  </w:style>
  <w:style w:type="character" w:styleId="Hyperlink">
    <w:name w:val="Hyperlink"/>
    <w:basedOn w:val="DefaultParagraphFont"/>
    <w:uiPriority w:val="99"/>
    <w:unhideWhenUsed/>
    <w:rsid w:val="00A12D61"/>
    <w:rPr>
      <w:color w:val="0000FF"/>
      <w:u w:val="single"/>
    </w:rPr>
  </w:style>
  <w:style w:type="character" w:customStyle="1" w:styleId="popdpcreator1">
    <w:name w:val="po_pdp_creator1"/>
    <w:basedOn w:val="DefaultParagraphFont"/>
    <w:rsid w:val="00634C03"/>
  </w:style>
  <w:style w:type="paragraph" w:customStyle="1" w:styleId="Kleurrijkelijst-accent12">
    <w:name w:val="Kleurrijke lijst - accent 12"/>
    <w:basedOn w:val="Normal"/>
    <w:uiPriority w:val="72"/>
    <w:qFormat/>
    <w:rsid w:val="001E254C"/>
    <w:pPr>
      <w:ind w:left="720"/>
      <w:contextualSpacing/>
    </w:pPr>
  </w:style>
  <w:style w:type="character" w:customStyle="1" w:styleId="Heading1Char">
    <w:name w:val="Heading 1 Char"/>
    <w:basedOn w:val="DefaultParagraphFont"/>
    <w:link w:val="Heading1"/>
    <w:rsid w:val="001E254C"/>
    <w:rPr>
      <w:rFonts w:ascii="Cambria" w:eastAsia="Times New Roman" w:hAnsi="Cambria" w:cs="Times New Roman"/>
      <w:b/>
      <w:bCs/>
      <w:color w:val="365F91"/>
      <w:sz w:val="28"/>
      <w:szCs w:val="28"/>
      <w:lang w:eastAsia="en-US"/>
    </w:rPr>
  </w:style>
  <w:style w:type="paragraph" w:styleId="ListParagraph">
    <w:name w:val="List Paragraph"/>
    <w:basedOn w:val="Normal"/>
    <w:uiPriority w:val="63"/>
    <w:qFormat/>
    <w:rsid w:val="00FB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488">
      <w:marLeft w:val="0"/>
      <w:marRight w:val="0"/>
      <w:marTop w:val="0"/>
      <w:marBottom w:val="0"/>
      <w:divBdr>
        <w:top w:val="none" w:sz="0" w:space="0" w:color="auto"/>
        <w:left w:val="none" w:sz="0" w:space="0" w:color="auto"/>
        <w:bottom w:val="none" w:sz="0" w:space="0" w:color="auto"/>
        <w:right w:val="none" w:sz="0" w:space="0" w:color="auto"/>
      </w:divBdr>
    </w:div>
    <w:div w:id="28262489">
      <w:marLeft w:val="0"/>
      <w:marRight w:val="0"/>
      <w:marTop w:val="0"/>
      <w:marBottom w:val="0"/>
      <w:divBdr>
        <w:top w:val="none" w:sz="0" w:space="0" w:color="auto"/>
        <w:left w:val="none" w:sz="0" w:space="0" w:color="auto"/>
        <w:bottom w:val="none" w:sz="0" w:space="0" w:color="auto"/>
        <w:right w:val="none" w:sz="0" w:space="0" w:color="auto"/>
      </w:divBdr>
    </w:div>
    <w:div w:id="28262496">
      <w:marLeft w:val="0"/>
      <w:marRight w:val="0"/>
      <w:marTop w:val="0"/>
      <w:marBottom w:val="0"/>
      <w:divBdr>
        <w:top w:val="none" w:sz="0" w:space="0" w:color="auto"/>
        <w:left w:val="none" w:sz="0" w:space="0" w:color="auto"/>
        <w:bottom w:val="none" w:sz="0" w:space="0" w:color="auto"/>
        <w:right w:val="none" w:sz="0" w:space="0" w:color="auto"/>
      </w:divBdr>
    </w:div>
    <w:div w:id="28262498">
      <w:marLeft w:val="0"/>
      <w:marRight w:val="0"/>
      <w:marTop w:val="0"/>
      <w:marBottom w:val="0"/>
      <w:divBdr>
        <w:top w:val="none" w:sz="0" w:space="0" w:color="auto"/>
        <w:left w:val="none" w:sz="0" w:space="0" w:color="auto"/>
        <w:bottom w:val="none" w:sz="0" w:space="0" w:color="auto"/>
        <w:right w:val="none" w:sz="0" w:space="0" w:color="auto"/>
      </w:divBdr>
    </w:div>
    <w:div w:id="28262502">
      <w:marLeft w:val="0"/>
      <w:marRight w:val="0"/>
      <w:marTop w:val="0"/>
      <w:marBottom w:val="0"/>
      <w:divBdr>
        <w:top w:val="none" w:sz="0" w:space="0" w:color="auto"/>
        <w:left w:val="none" w:sz="0" w:space="0" w:color="auto"/>
        <w:bottom w:val="none" w:sz="0" w:space="0" w:color="auto"/>
        <w:right w:val="none" w:sz="0" w:space="0" w:color="auto"/>
      </w:divBdr>
      <w:divsChild>
        <w:div w:id="28262491">
          <w:marLeft w:val="547"/>
          <w:marRight w:val="0"/>
          <w:marTop w:val="77"/>
          <w:marBottom w:val="0"/>
          <w:divBdr>
            <w:top w:val="none" w:sz="0" w:space="0" w:color="auto"/>
            <w:left w:val="none" w:sz="0" w:space="0" w:color="auto"/>
            <w:bottom w:val="none" w:sz="0" w:space="0" w:color="auto"/>
            <w:right w:val="none" w:sz="0" w:space="0" w:color="auto"/>
          </w:divBdr>
        </w:div>
        <w:div w:id="28262494">
          <w:marLeft w:val="547"/>
          <w:marRight w:val="0"/>
          <w:marTop w:val="77"/>
          <w:marBottom w:val="0"/>
          <w:divBdr>
            <w:top w:val="none" w:sz="0" w:space="0" w:color="auto"/>
            <w:left w:val="none" w:sz="0" w:space="0" w:color="auto"/>
            <w:bottom w:val="none" w:sz="0" w:space="0" w:color="auto"/>
            <w:right w:val="none" w:sz="0" w:space="0" w:color="auto"/>
          </w:divBdr>
        </w:div>
        <w:div w:id="28262503">
          <w:marLeft w:val="547"/>
          <w:marRight w:val="0"/>
          <w:marTop w:val="77"/>
          <w:marBottom w:val="0"/>
          <w:divBdr>
            <w:top w:val="none" w:sz="0" w:space="0" w:color="auto"/>
            <w:left w:val="none" w:sz="0" w:space="0" w:color="auto"/>
            <w:bottom w:val="none" w:sz="0" w:space="0" w:color="auto"/>
            <w:right w:val="none" w:sz="0" w:space="0" w:color="auto"/>
          </w:divBdr>
        </w:div>
        <w:div w:id="28262511">
          <w:marLeft w:val="547"/>
          <w:marRight w:val="0"/>
          <w:marTop w:val="77"/>
          <w:marBottom w:val="0"/>
          <w:divBdr>
            <w:top w:val="none" w:sz="0" w:space="0" w:color="auto"/>
            <w:left w:val="none" w:sz="0" w:space="0" w:color="auto"/>
            <w:bottom w:val="none" w:sz="0" w:space="0" w:color="auto"/>
            <w:right w:val="none" w:sz="0" w:space="0" w:color="auto"/>
          </w:divBdr>
        </w:div>
        <w:div w:id="28262513">
          <w:marLeft w:val="547"/>
          <w:marRight w:val="0"/>
          <w:marTop w:val="77"/>
          <w:marBottom w:val="0"/>
          <w:divBdr>
            <w:top w:val="none" w:sz="0" w:space="0" w:color="auto"/>
            <w:left w:val="none" w:sz="0" w:space="0" w:color="auto"/>
            <w:bottom w:val="none" w:sz="0" w:space="0" w:color="auto"/>
            <w:right w:val="none" w:sz="0" w:space="0" w:color="auto"/>
          </w:divBdr>
        </w:div>
        <w:div w:id="28262516">
          <w:marLeft w:val="547"/>
          <w:marRight w:val="0"/>
          <w:marTop w:val="77"/>
          <w:marBottom w:val="0"/>
          <w:divBdr>
            <w:top w:val="none" w:sz="0" w:space="0" w:color="auto"/>
            <w:left w:val="none" w:sz="0" w:space="0" w:color="auto"/>
            <w:bottom w:val="none" w:sz="0" w:space="0" w:color="auto"/>
            <w:right w:val="none" w:sz="0" w:space="0" w:color="auto"/>
          </w:divBdr>
        </w:div>
        <w:div w:id="28262546">
          <w:marLeft w:val="547"/>
          <w:marRight w:val="0"/>
          <w:marTop w:val="77"/>
          <w:marBottom w:val="0"/>
          <w:divBdr>
            <w:top w:val="none" w:sz="0" w:space="0" w:color="auto"/>
            <w:left w:val="none" w:sz="0" w:space="0" w:color="auto"/>
            <w:bottom w:val="none" w:sz="0" w:space="0" w:color="auto"/>
            <w:right w:val="none" w:sz="0" w:space="0" w:color="auto"/>
          </w:divBdr>
        </w:div>
        <w:div w:id="28262553">
          <w:marLeft w:val="547"/>
          <w:marRight w:val="0"/>
          <w:marTop w:val="77"/>
          <w:marBottom w:val="0"/>
          <w:divBdr>
            <w:top w:val="none" w:sz="0" w:space="0" w:color="auto"/>
            <w:left w:val="none" w:sz="0" w:space="0" w:color="auto"/>
            <w:bottom w:val="none" w:sz="0" w:space="0" w:color="auto"/>
            <w:right w:val="none" w:sz="0" w:space="0" w:color="auto"/>
          </w:divBdr>
        </w:div>
        <w:div w:id="28262571">
          <w:marLeft w:val="547"/>
          <w:marRight w:val="0"/>
          <w:marTop w:val="77"/>
          <w:marBottom w:val="0"/>
          <w:divBdr>
            <w:top w:val="none" w:sz="0" w:space="0" w:color="auto"/>
            <w:left w:val="none" w:sz="0" w:space="0" w:color="auto"/>
            <w:bottom w:val="none" w:sz="0" w:space="0" w:color="auto"/>
            <w:right w:val="none" w:sz="0" w:space="0" w:color="auto"/>
          </w:divBdr>
        </w:div>
        <w:div w:id="28262577">
          <w:marLeft w:val="547"/>
          <w:marRight w:val="0"/>
          <w:marTop w:val="77"/>
          <w:marBottom w:val="0"/>
          <w:divBdr>
            <w:top w:val="none" w:sz="0" w:space="0" w:color="auto"/>
            <w:left w:val="none" w:sz="0" w:space="0" w:color="auto"/>
            <w:bottom w:val="none" w:sz="0" w:space="0" w:color="auto"/>
            <w:right w:val="none" w:sz="0" w:space="0" w:color="auto"/>
          </w:divBdr>
        </w:div>
        <w:div w:id="28262610">
          <w:marLeft w:val="547"/>
          <w:marRight w:val="0"/>
          <w:marTop w:val="77"/>
          <w:marBottom w:val="0"/>
          <w:divBdr>
            <w:top w:val="none" w:sz="0" w:space="0" w:color="auto"/>
            <w:left w:val="none" w:sz="0" w:space="0" w:color="auto"/>
            <w:bottom w:val="none" w:sz="0" w:space="0" w:color="auto"/>
            <w:right w:val="none" w:sz="0" w:space="0" w:color="auto"/>
          </w:divBdr>
        </w:div>
      </w:divsChild>
    </w:div>
    <w:div w:id="28262507">
      <w:marLeft w:val="0"/>
      <w:marRight w:val="0"/>
      <w:marTop w:val="0"/>
      <w:marBottom w:val="0"/>
      <w:divBdr>
        <w:top w:val="none" w:sz="0" w:space="0" w:color="auto"/>
        <w:left w:val="none" w:sz="0" w:space="0" w:color="auto"/>
        <w:bottom w:val="none" w:sz="0" w:space="0" w:color="auto"/>
        <w:right w:val="none" w:sz="0" w:space="0" w:color="auto"/>
      </w:divBdr>
      <w:divsChild>
        <w:div w:id="28262492">
          <w:marLeft w:val="547"/>
          <w:marRight w:val="0"/>
          <w:marTop w:val="77"/>
          <w:marBottom w:val="0"/>
          <w:divBdr>
            <w:top w:val="none" w:sz="0" w:space="0" w:color="auto"/>
            <w:left w:val="none" w:sz="0" w:space="0" w:color="auto"/>
            <w:bottom w:val="none" w:sz="0" w:space="0" w:color="auto"/>
            <w:right w:val="none" w:sz="0" w:space="0" w:color="auto"/>
          </w:divBdr>
        </w:div>
        <w:div w:id="28262499">
          <w:marLeft w:val="547"/>
          <w:marRight w:val="0"/>
          <w:marTop w:val="77"/>
          <w:marBottom w:val="0"/>
          <w:divBdr>
            <w:top w:val="none" w:sz="0" w:space="0" w:color="auto"/>
            <w:left w:val="none" w:sz="0" w:space="0" w:color="auto"/>
            <w:bottom w:val="none" w:sz="0" w:space="0" w:color="auto"/>
            <w:right w:val="none" w:sz="0" w:space="0" w:color="auto"/>
          </w:divBdr>
        </w:div>
        <w:div w:id="28262534">
          <w:marLeft w:val="547"/>
          <w:marRight w:val="0"/>
          <w:marTop w:val="77"/>
          <w:marBottom w:val="0"/>
          <w:divBdr>
            <w:top w:val="none" w:sz="0" w:space="0" w:color="auto"/>
            <w:left w:val="none" w:sz="0" w:space="0" w:color="auto"/>
            <w:bottom w:val="none" w:sz="0" w:space="0" w:color="auto"/>
            <w:right w:val="none" w:sz="0" w:space="0" w:color="auto"/>
          </w:divBdr>
        </w:div>
        <w:div w:id="28262558">
          <w:marLeft w:val="547"/>
          <w:marRight w:val="0"/>
          <w:marTop w:val="77"/>
          <w:marBottom w:val="0"/>
          <w:divBdr>
            <w:top w:val="none" w:sz="0" w:space="0" w:color="auto"/>
            <w:left w:val="none" w:sz="0" w:space="0" w:color="auto"/>
            <w:bottom w:val="none" w:sz="0" w:space="0" w:color="auto"/>
            <w:right w:val="none" w:sz="0" w:space="0" w:color="auto"/>
          </w:divBdr>
        </w:div>
        <w:div w:id="28262567">
          <w:marLeft w:val="547"/>
          <w:marRight w:val="0"/>
          <w:marTop w:val="77"/>
          <w:marBottom w:val="0"/>
          <w:divBdr>
            <w:top w:val="none" w:sz="0" w:space="0" w:color="auto"/>
            <w:left w:val="none" w:sz="0" w:space="0" w:color="auto"/>
            <w:bottom w:val="none" w:sz="0" w:space="0" w:color="auto"/>
            <w:right w:val="none" w:sz="0" w:space="0" w:color="auto"/>
          </w:divBdr>
        </w:div>
        <w:div w:id="28262588">
          <w:marLeft w:val="547"/>
          <w:marRight w:val="0"/>
          <w:marTop w:val="77"/>
          <w:marBottom w:val="0"/>
          <w:divBdr>
            <w:top w:val="none" w:sz="0" w:space="0" w:color="auto"/>
            <w:left w:val="none" w:sz="0" w:space="0" w:color="auto"/>
            <w:bottom w:val="none" w:sz="0" w:space="0" w:color="auto"/>
            <w:right w:val="none" w:sz="0" w:space="0" w:color="auto"/>
          </w:divBdr>
        </w:div>
        <w:div w:id="28262590">
          <w:marLeft w:val="547"/>
          <w:marRight w:val="0"/>
          <w:marTop w:val="77"/>
          <w:marBottom w:val="0"/>
          <w:divBdr>
            <w:top w:val="none" w:sz="0" w:space="0" w:color="auto"/>
            <w:left w:val="none" w:sz="0" w:space="0" w:color="auto"/>
            <w:bottom w:val="none" w:sz="0" w:space="0" w:color="auto"/>
            <w:right w:val="none" w:sz="0" w:space="0" w:color="auto"/>
          </w:divBdr>
        </w:div>
        <w:div w:id="28262595">
          <w:marLeft w:val="547"/>
          <w:marRight w:val="0"/>
          <w:marTop w:val="77"/>
          <w:marBottom w:val="0"/>
          <w:divBdr>
            <w:top w:val="none" w:sz="0" w:space="0" w:color="auto"/>
            <w:left w:val="none" w:sz="0" w:space="0" w:color="auto"/>
            <w:bottom w:val="none" w:sz="0" w:space="0" w:color="auto"/>
            <w:right w:val="none" w:sz="0" w:space="0" w:color="auto"/>
          </w:divBdr>
        </w:div>
        <w:div w:id="28262609">
          <w:marLeft w:val="547"/>
          <w:marRight w:val="0"/>
          <w:marTop w:val="77"/>
          <w:marBottom w:val="0"/>
          <w:divBdr>
            <w:top w:val="none" w:sz="0" w:space="0" w:color="auto"/>
            <w:left w:val="none" w:sz="0" w:space="0" w:color="auto"/>
            <w:bottom w:val="none" w:sz="0" w:space="0" w:color="auto"/>
            <w:right w:val="none" w:sz="0" w:space="0" w:color="auto"/>
          </w:divBdr>
        </w:div>
        <w:div w:id="28262613">
          <w:marLeft w:val="547"/>
          <w:marRight w:val="0"/>
          <w:marTop w:val="77"/>
          <w:marBottom w:val="0"/>
          <w:divBdr>
            <w:top w:val="none" w:sz="0" w:space="0" w:color="auto"/>
            <w:left w:val="none" w:sz="0" w:space="0" w:color="auto"/>
            <w:bottom w:val="none" w:sz="0" w:space="0" w:color="auto"/>
            <w:right w:val="none" w:sz="0" w:space="0" w:color="auto"/>
          </w:divBdr>
        </w:div>
        <w:div w:id="28262614">
          <w:marLeft w:val="547"/>
          <w:marRight w:val="0"/>
          <w:marTop w:val="77"/>
          <w:marBottom w:val="0"/>
          <w:divBdr>
            <w:top w:val="none" w:sz="0" w:space="0" w:color="auto"/>
            <w:left w:val="none" w:sz="0" w:space="0" w:color="auto"/>
            <w:bottom w:val="none" w:sz="0" w:space="0" w:color="auto"/>
            <w:right w:val="none" w:sz="0" w:space="0" w:color="auto"/>
          </w:divBdr>
        </w:div>
        <w:div w:id="28262620">
          <w:marLeft w:val="547"/>
          <w:marRight w:val="0"/>
          <w:marTop w:val="77"/>
          <w:marBottom w:val="0"/>
          <w:divBdr>
            <w:top w:val="none" w:sz="0" w:space="0" w:color="auto"/>
            <w:left w:val="none" w:sz="0" w:space="0" w:color="auto"/>
            <w:bottom w:val="none" w:sz="0" w:space="0" w:color="auto"/>
            <w:right w:val="none" w:sz="0" w:space="0" w:color="auto"/>
          </w:divBdr>
        </w:div>
      </w:divsChild>
    </w:div>
    <w:div w:id="28262510">
      <w:marLeft w:val="0"/>
      <w:marRight w:val="0"/>
      <w:marTop w:val="0"/>
      <w:marBottom w:val="0"/>
      <w:divBdr>
        <w:top w:val="none" w:sz="0" w:space="0" w:color="auto"/>
        <w:left w:val="none" w:sz="0" w:space="0" w:color="auto"/>
        <w:bottom w:val="none" w:sz="0" w:space="0" w:color="auto"/>
        <w:right w:val="none" w:sz="0" w:space="0" w:color="auto"/>
      </w:divBdr>
    </w:div>
    <w:div w:id="28262515">
      <w:marLeft w:val="0"/>
      <w:marRight w:val="0"/>
      <w:marTop w:val="0"/>
      <w:marBottom w:val="0"/>
      <w:divBdr>
        <w:top w:val="none" w:sz="0" w:space="0" w:color="auto"/>
        <w:left w:val="none" w:sz="0" w:space="0" w:color="auto"/>
        <w:bottom w:val="none" w:sz="0" w:space="0" w:color="auto"/>
        <w:right w:val="none" w:sz="0" w:space="0" w:color="auto"/>
      </w:divBdr>
      <w:divsChild>
        <w:div w:id="28262493">
          <w:marLeft w:val="547"/>
          <w:marRight w:val="0"/>
          <w:marTop w:val="77"/>
          <w:marBottom w:val="0"/>
          <w:divBdr>
            <w:top w:val="none" w:sz="0" w:space="0" w:color="auto"/>
            <w:left w:val="none" w:sz="0" w:space="0" w:color="auto"/>
            <w:bottom w:val="none" w:sz="0" w:space="0" w:color="auto"/>
            <w:right w:val="none" w:sz="0" w:space="0" w:color="auto"/>
          </w:divBdr>
        </w:div>
        <w:div w:id="28262541">
          <w:marLeft w:val="547"/>
          <w:marRight w:val="0"/>
          <w:marTop w:val="77"/>
          <w:marBottom w:val="0"/>
          <w:divBdr>
            <w:top w:val="none" w:sz="0" w:space="0" w:color="auto"/>
            <w:left w:val="none" w:sz="0" w:space="0" w:color="auto"/>
            <w:bottom w:val="none" w:sz="0" w:space="0" w:color="auto"/>
            <w:right w:val="none" w:sz="0" w:space="0" w:color="auto"/>
          </w:divBdr>
        </w:div>
        <w:div w:id="28262551">
          <w:marLeft w:val="547"/>
          <w:marRight w:val="0"/>
          <w:marTop w:val="77"/>
          <w:marBottom w:val="0"/>
          <w:divBdr>
            <w:top w:val="none" w:sz="0" w:space="0" w:color="auto"/>
            <w:left w:val="none" w:sz="0" w:space="0" w:color="auto"/>
            <w:bottom w:val="none" w:sz="0" w:space="0" w:color="auto"/>
            <w:right w:val="none" w:sz="0" w:space="0" w:color="auto"/>
          </w:divBdr>
        </w:div>
        <w:div w:id="28262566">
          <w:marLeft w:val="547"/>
          <w:marRight w:val="0"/>
          <w:marTop w:val="77"/>
          <w:marBottom w:val="0"/>
          <w:divBdr>
            <w:top w:val="none" w:sz="0" w:space="0" w:color="auto"/>
            <w:left w:val="none" w:sz="0" w:space="0" w:color="auto"/>
            <w:bottom w:val="none" w:sz="0" w:space="0" w:color="auto"/>
            <w:right w:val="none" w:sz="0" w:space="0" w:color="auto"/>
          </w:divBdr>
        </w:div>
        <w:div w:id="28262569">
          <w:marLeft w:val="547"/>
          <w:marRight w:val="0"/>
          <w:marTop w:val="77"/>
          <w:marBottom w:val="0"/>
          <w:divBdr>
            <w:top w:val="none" w:sz="0" w:space="0" w:color="auto"/>
            <w:left w:val="none" w:sz="0" w:space="0" w:color="auto"/>
            <w:bottom w:val="none" w:sz="0" w:space="0" w:color="auto"/>
            <w:right w:val="none" w:sz="0" w:space="0" w:color="auto"/>
          </w:divBdr>
        </w:div>
        <w:div w:id="28262570">
          <w:marLeft w:val="547"/>
          <w:marRight w:val="0"/>
          <w:marTop w:val="77"/>
          <w:marBottom w:val="0"/>
          <w:divBdr>
            <w:top w:val="none" w:sz="0" w:space="0" w:color="auto"/>
            <w:left w:val="none" w:sz="0" w:space="0" w:color="auto"/>
            <w:bottom w:val="none" w:sz="0" w:space="0" w:color="auto"/>
            <w:right w:val="none" w:sz="0" w:space="0" w:color="auto"/>
          </w:divBdr>
        </w:div>
        <w:div w:id="28262573">
          <w:marLeft w:val="547"/>
          <w:marRight w:val="0"/>
          <w:marTop w:val="77"/>
          <w:marBottom w:val="0"/>
          <w:divBdr>
            <w:top w:val="none" w:sz="0" w:space="0" w:color="auto"/>
            <w:left w:val="none" w:sz="0" w:space="0" w:color="auto"/>
            <w:bottom w:val="none" w:sz="0" w:space="0" w:color="auto"/>
            <w:right w:val="none" w:sz="0" w:space="0" w:color="auto"/>
          </w:divBdr>
        </w:div>
        <w:div w:id="28262576">
          <w:marLeft w:val="547"/>
          <w:marRight w:val="0"/>
          <w:marTop w:val="77"/>
          <w:marBottom w:val="0"/>
          <w:divBdr>
            <w:top w:val="none" w:sz="0" w:space="0" w:color="auto"/>
            <w:left w:val="none" w:sz="0" w:space="0" w:color="auto"/>
            <w:bottom w:val="none" w:sz="0" w:space="0" w:color="auto"/>
            <w:right w:val="none" w:sz="0" w:space="0" w:color="auto"/>
          </w:divBdr>
        </w:div>
        <w:div w:id="28262580">
          <w:marLeft w:val="547"/>
          <w:marRight w:val="0"/>
          <w:marTop w:val="77"/>
          <w:marBottom w:val="0"/>
          <w:divBdr>
            <w:top w:val="none" w:sz="0" w:space="0" w:color="auto"/>
            <w:left w:val="none" w:sz="0" w:space="0" w:color="auto"/>
            <w:bottom w:val="none" w:sz="0" w:space="0" w:color="auto"/>
            <w:right w:val="none" w:sz="0" w:space="0" w:color="auto"/>
          </w:divBdr>
        </w:div>
        <w:div w:id="28262597">
          <w:marLeft w:val="547"/>
          <w:marRight w:val="0"/>
          <w:marTop w:val="77"/>
          <w:marBottom w:val="0"/>
          <w:divBdr>
            <w:top w:val="none" w:sz="0" w:space="0" w:color="auto"/>
            <w:left w:val="none" w:sz="0" w:space="0" w:color="auto"/>
            <w:bottom w:val="none" w:sz="0" w:space="0" w:color="auto"/>
            <w:right w:val="none" w:sz="0" w:space="0" w:color="auto"/>
          </w:divBdr>
        </w:div>
        <w:div w:id="28262599">
          <w:marLeft w:val="547"/>
          <w:marRight w:val="0"/>
          <w:marTop w:val="77"/>
          <w:marBottom w:val="0"/>
          <w:divBdr>
            <w:top w:val="none" w:sz="0" w:space="0" w:color="auto"/>
            <w:left w:val="none" w:sz="0" w:space="0" w:color="auto"/>
            <w:bottom w:val="none" w:sz="0" w:space="0" w:color="auto"/>
            <w:right w:val="none" w:sz="0" w:space="0" w:color="auto"/>
          </w:divBdr>
        </w:div>
        <w:div w:id="28262604">
          <w:marLeft w:val="547"/>
          <w:marRight w:val="0"/>
          <w:marTop w:val="77"/>
          <w:marBottom w:val="0"/>
          <w:divBdr>
            <w:top w:val="none" w:sz="0" w:space="0" w:color="auto"/>
            <w:left w:val="none" w:sz="0" w:space="0" w:color="auto"/>
            <w:bottom w:val="none" w:sz="0" w:space="0" w:color="auto"/>
            <w:right w:val="none" w:sz="0" w:space="0" w:color="auto"/>
          </w:divBdr>
        </w:div>
        <w:div w:id="28262621">
          <w:marLeft w:val="547"/>
          <w:marRight w:val="0"/>
          <w:marTop w:val="77"/>
          <w:marBottom w:val="0"/>
          <w:divBdr>
            <w:top w:val="none" w:sz="0" w:space="0" w:color="auto"/>
            <w:left w:val="none" w:sz="0" w:space="0" w:color="auto"/>
            <w:bottom w:val="none" w:sz="0" w:space="0" w:color="auto"/>
            <w:right w:val="none" w:sz="0" w:space="0" w:color="auto"/>
          </w:divBdr>
        </w:div>
        <w:div w:id="28262628">
          <w:marLeft w:val="547"/>
          <w:marRight w:val="0"/>
          <w:marTop w:val="77"/>
          <w:marBottom w:val="0"/>
          <w:divBdr>
            <w:top w:val="none" w:sz="0" w:space="0" w:color="auto"/>
            <w:left w:val="none" w:sz="0" w:space="0" w:color="auto"/>
            <w:bottom w:val="none" w:sz="0" w:space="0" w:color="auto"/>
            <w:right w:val="none" w:sz="0" w:space="0" w:color="auto"/>
          </w:divBdr>
        </w:div>
      </w:divsChild>
    </w:div>
    <w:div w:id="28262520">
      <w:marLeft w:val="0"/>
      <w:marRight w:val="0"/>
      <w:marTop w:val="0"/>
      <w:marBottom w:val="0"/>
      <w:divBdr>
        <w:top w:val="none" w:sz="0" w:space="0" w:color="auto"/>
        <w:left w:val="none" w:sz="0" w:space="0" w:color="auto"/>
        <w:bottom w:val="none" w:sz="0" w:space="0" w:color="auto"/>
        <w:right w:val="none" w:sz="0" w:space="0" w:color="auto"/>
      </w:divBdr>
    </w:div>
    <w:div w:id="28262526">
      <w:marLeft w:val="0"/>
      <w:marRight w:val="0"/>
      <w:marTop w:val="0"/>
      <w:marBottom w:val="0"/>
      <w:divBdr>
        <w:top w:val="none" w:sz="0" w:space="0" w:color="auto"/>
        <w:left w:val="none" w:sz="0" w:space="0" w:color="auto"/>
        <w:bottom w:val="none" w:sz="0" w:space="0" w:color="auto"/>
        <w:right w:val="none" w:sz="0" w:space="0" w:color="auto"/>
      </w:divBdr>
    </w:div>
    <w:div w:id="28262530">
      <w:marLeft w:val="0"/>
      <w:marRight w:val="0"/>
      <w:marTop w:val="0"/>
      <w:marBottom w:val="0"/>
      <w:divBdr>
        <w:top w:val="none" w:sz="0" w:space="0" w:color="auto"/>
        <w:left w:val="none" w:sz="0" w:space="0" w:color="auto"/>
        <w:bottom w:val="none" w:sz="0" w:space="0" w:color="auto"/>
        <w:right w:val="none" w:sz="0" w:space="0" w:color="auto"/>
      </w:divBdr>
    </w:div>
    <w:div w:id="28262540">
      <w:marLeft w:val="0"/>
      <w:marRight w:val="0"/>
      <w:marTop w:val="0"/>
      <w:marBottom w:val="0"/>
      <w:divBdr>
        <w:top w:val="none" w:sz="0" w:space="0" w:color="auto"/>
        <w:left w:val="none" w:sz="0" w:space="0" w:color="auto"/>
        <w:bottom w:val="none" w:sz="0" w:space="0" w:color="auto"/>
        <w:right w:val="none" w:sz="0" w:space="0" w:color="auto"/>
      </w:divBdr>
      <w:divsChild>
        <w:div w:id="28262501">
          <w:marLeft w:val="547"/>
          <w:marRight w:val="0"/>
          <w:marTop w:val="77"/>
          <w:marBottom w:val="0"/>
          <w:divBdr>
            <w:top w:val="none" w:sz="0" w:space="0" w:color="auto"/>
            <w:left w:val="none" w:sz="0" w:space="0" w:color="auto"/>
            <w:bottom w:val="none" w:sz="0" w:space="0" w:color="auto"/>
            <w:right w:val="none" w:sz="0" w:space="0" w:color="auto"/>
          </w:divBdr>
        </w:div>
        <w:div w:id="28262505">
          <w:marLeft w:val="547"/>
          <w:marRight w:val="0"/>
          <w:marTop w:val="77"/>
          <w:marBottom w:val="0"/>
          <w:divBdr>
            <w:top w:val="none" w:sz="0" w:space="0" w:color="auto"/>
            <w:left w:val="none" w:sz="0" w:space="0" w:color="auto"/>
            <w:bottom w:val="none" w:sz="0" w:space="0" w:color="auto"/>
            <w:right w:val="none" w:sz="0" w:space="0" w:color="auto"/>
          </w:divBdr>
        </w:div>
        <w:div w:id="28262512">
          <w:marLeft w:val="547"/>
          <w:marRight w:val="0"/>
          <w:marTop w:val="77"/>
          <w:marBottom w:val="0"/>
          <w:divBdr>
            <w:top w:val="none" w:sz="0" w:space="0" w:color="auto"/>
            <w:left w:val="none" w:sz="0" w:space="0" w:color="auto"/>
            <w:bottom w:val="none" w:sz="0" w:space="0" w:color="auto"/>
            <w:right w:val="none" w:sz="0" w:space="0" w:color="auto"/>
          </w:divBdr>
        </w:div>
        <w:div w:id="28262523">
          <w:marLeft w:val="547"/>
          <w:marRight w:val="0"/>
          <w:marTop w:val="77"/>
          <w:marBottom w:val="0"/>
          <w:divBdr>
            <w:top w:val="none" w:sz="0" w:space="0" w:color="auto"/>
            <w:left w:val="none" w:sz="0" w:space="0" w:color="auto"/>
            <w:bottom w:val="none" w:sz="0" w:space="0" w:color="auto"/>
            <w:right w:val="none" w:sz="0" w:space="0" w:color="auto"/>
          </w:divBdr>
        </w:div>
        <w:div w:id="28262527">
          <w:marLeft w:val="547"/>
          <w:marRight w:val="0"/>
          <w:marTop w:val="77"/>
          <w:marBottom w:val="0"/>
          <w:divBdr>
            <w:top w:val="none" w:sz="0" w:space="0" w:color="auto"/>
            <w:left w:val="none" w:sz="0" w:space="0" w:color="auto"/>
            <w:bottom w:val="none" w:sz="0" w:space="0" w:color="auto"/>
            <w:right w:val="none" w:sz="0" w:space="0" w:color="auto"/>
          </w:divBdr>
        </w:div>
        <w:div w:id="28262543">
          <w:marLeft w:val="547"/>
          <w:marRight w:val="0"/>
          <w:marTop w:val="77"/>
          <w:marBottom w:val="0"/>
          <w:divBdr>
            <w:top w:val="none" w:sz="0" w:space="0" w:color="auto"/>
            <w:left w:val="none" w:sz="0" w:space="0" w:color="auto"/>
            <w:bottom w:val="none" w:sz="0" w:space="0" w:color="auto"/>
            <w:right w:val="none" w:sz="0" w:space="0" w:color="auto"/>
          </w:divBdr>
        </w:div>
        <w:div w:id="28262545">
          <w:marLeft w:val="547"/>
          <w:marRight w:val="0"/>
          <w:marTop w:val="77"/>
          <w:marBottom w:val="0"/>
          <w:divBdr>
            <w:top w:val="none" w:sz="0" w:space="0" w:color="auto"/>
            <w:left w:val="none" w:sz="0" w:space="0" w:color="auto"/>
            <w:bottom w:val="none" w:sz="0" w:space="0" w:color="auto"/>
            <w:right w:val="none" w:sz="0" w:space="0" w:color="auto"/>
          </w:divBdr>
        </w:div>
        <w:div w:id="28262568">
          <w:marLeft w:val="547"/>
          <w:marRight w:val="0"/>
          <w:marTop w:val="77"/>
          <w:marBottom w:val="0"/>
          <w:divBdr>
            <w:top w:val="none" w:sz="0" w:space="0" w:color="auto"/>
            <w:left w:val="none" w:sz="0" w:space="0" w:color="auto"/>
            <w:bottom w:val="none" w:sz="0" w:space="0" w:color="auto"/>
            <w:right w:val="none" w:sz="0" w:space="0" w:color="auto"/>
          </w:divBdr>
        </w:div>
        <w:div w:id="28262586">
          <w:marLeft w:val="547"/>
          <w:marRight w:val="0"/>
          <w:marTop w:val="77"/>
          <w:marBottom w:val="0"/>
          <w:divBdr>
            <w:top w:val="none" w:sz="0" w:space="0" w:color="auto"/>
            <w:left w:val="none" w:sz="0" w:space="0" w:color="auto"/>
            <w:bottom w:val="none" w:sz="0" w:space="0" w:color="auto"/>
            <w:right w:val="none" w:sz="0" w:space="0" w:color="auto"/>
          </w:divBdr>
        </w:div>
        <w:div w:id="28262593">
          <w:marLeft w:val="547"/>
          <w:marRight w:val="0"/>
          <w:marTop w:val="77"/>
          <w:marBottom w:val="0"/>
          <w:divBdr>
            <w:top w:val="none" w:sz="0" w:space="0" w:color="auto"/>
            <w:left w:val="none" w:sz="0" w:space="0" w:color="auto"/>
            <w:bottom w:val="none" w:sz="0" w:space="0" w:color="auto"/>
            <w:right w:val="none" w:sz="0" w:space="0" w:color="auto"/>
          </w:divBdr>
        </w:div>
        <w:div w:id="28262596">
          <w:marLeft w:val="547"/>
          <w:marRight w:val="0"/>
          <w:marTop w:val="77"/>
          <w:marBottom w:val="0"/>
          <w:divBdr>
            <w:top w:val="none" w:sz="0" w:space="0" w:color="auto"/>
            <w:left w:val="none" w:sz="0" w:space="0" w:color="auto"/>
            <w:bottom w:val="none" w:sz="0" w:space="0" w:color="auto"/>
            <w:right w:val="none" w:sz="0" w:space="0" w:color="auto"/>
          </w:divBdr>
        </w:div>
        <w:div w:id="28262611">
          <w:marLeft w:val="547"/>
          <w:marRight w:val="0"/>
          <w:marTop w:val="77"/>
          <w:marBottom w:val="0"/>
          <w:divBdr>
            <w:top w:val="none" w:sz="0" w:space="0" w:color="auto"/>
            <w:left w:val="none" w:sz="0" w:space="0" w:color="auto"/>
            <w:bottom w:val="none" w:sz="0" w:space="0" w:color="auto"/>
            <w:right w:val="none" w:sz="0" w:space="0" w:color="auto"/>
          </w:divBdr>
        </w:div>
        <w:div w:id="28262616">
          <w:marLeft w:val="547"/>
          <w:marRight w:val="0"/>
          <w:marTop w:val="77"/>
          <w:marBottom w:val="0"/>
          <w:divBdr>
            <w:top w:val="none" w:sz="0" w:space="0" w:color="auto"/>
            <w:left w:val="none" w:sz="0" w:space="0" w:color="auto"/>
            <w:bottom w:val="none" w:sz="0" w:space="0" w:color="auto"/>
            <w:right w:val="none" w:sz="0" w:space="0" w:color="auto"/>
          </w:divBdr>
        </w:div>
      </w:divsChild>
    </w:div>
    <w:div w:id="28262542">
      <w:marLeft w:val="0"/>
      <w:marRight w:val="0"/>
      <w:marTop w:val="0"/>
      <w:marBottom w:val="0"/>
      <w:divBdr>
        <w:top w:val="none" w:sz="0" w:space="0" w:color="auto"/>
        <w:left w:val="none" w:sz="0" w:space="0" w:color="auto"/>
        <w:bottom w:val="none" w:sz="0" w:space="0" w:color="auto"/>
        <w:right w:val="none" w:sz="0" w:space="0" w:color="auto"/>
      </w:divBdr>
    </w:div>
    <w:div w:id="28262544">
      <w:marLeft w:val="0"/>
      <w:marRight w:val="0"/>
      <w:marTop w:val="0"/>
      <w:marBottom w:val="0"/>
      <w:divBdr>
        <w:top w:val="none" w:sz="0" w:space="0" w:color="auto"/>
        <w:left w:val="none" w:sz="0" w:space="0" w:color="auto"/>
        <w:bottom w:val="none" w:sz="0" w:space="0" w:color="auto"/>
        <w:right w:val="none" w:sz="0" w:space="0" w:color="auto"/>
      </w:divBdr>
    </w:div>
    <w:div w:id="28262547">
      <w:marLeft w:val="0"/>
      <w:marRight w:val="0"/>
      <w:marTop w:val="0"/>
      <w:marBottom w:val="0"/>
      <w:divBdr>
        <w:top w:val="none" w:sz="0" w:space="0" w:color="auto"/>
        <w:left w:val="none" w:sz="0" w:space="0" w:color="auto"/>
        <w:bottom w:val="none" w:sz="0" w:space="0" w:color="auto"/>
        <w:right w:val="none" w:sz="0" w:space="0" w:color="auto"/>
      </w:divBdr>
    </w:div>
    <w:div w:id="28262548">
      <w:marLeft w:val="0"/>
      <w:marRight w:val="0"/>
      <w:marTop w:val="0"/>
      <w:marBottom w:val="0"/>
      <w:divBdr>
        <w:top w:val="none" w:sz="0" w:space="0" w:color="auto"/>
        <w:left w:val="none" w:sz="0" w:space="0" w:color="auto"/>
        <w:bottom w:val="none" w:sz="0" w:space="0" w:color="auto"/>
        <w:right w:val="none" w:sz="0" w:space="0" w:color="auto"/>
      </w:divBdr>
    </w:div>
    <w:div w:id="28262549">
      <w:marLeft w:val="0"/>
      <w:marRight w:val="0"/>
      <w:marTop w:val="0"/>
      <w:marBottom w:val="0"/>
      <w:divBdr>
        <w:top w:val="none" w:sz="0" w:space="0" w:color="auto"/>
        <w:left w:val="none" w:sz="0" w:space="0" w:color="auto"/>
        <w:bottom w:val="none" w:sz="0" w:space="0" w:color="auto"/>
        <w:right w:val="none" w:sz="0" w:space="0" w:color="auto"/>
      </w:divBdr>
    </w:div>
    <w:div w:id="28262550">
      <w:marLeft w:val="0"/>
      <w:marRight w:val="0"/>
      <w:marTop w:val="0"/>
      <w:marBottom w:val="0"/>
      <w:divBdr>
        <w:top w:val="none" w:sz="0" w:space="0" w:color="auto"/>
        <w:left w:val="none" w:sz="0" w:space="0" w:color="auto"/>
        <w:bottom w:val="none" w:sz="0" w:space="0" w:color="auto"/>
        <w:right w:val="none" w:sz="0" w:space="0" w:color="auto"/>
      </w:divBdr>
    </w:div>
    <w:div w:id="28262554">
      <w:marLeft w:val="0"/>
      <w:marRight w:val="0"/>
      <w:marTop w:val="0"/>
      <w:marBottom w:val="0"/>
      <w:divBdr>
        <w:top w:val="none" w:sz="0" w:space="0" w:color="auto"/>
        <w:left w:val="none" w:sz="0" w:space="0" w:color="auto"/>
        <w:bottom w:val="none" w:sz="0" w:space="0" w:color="auto"/>
        <w:right w:val="none" w:sz="0" w:space="0" w:color="auto"/>
      </w:divBdr>
    </w:div>
    <w:div w:id="28262556">
      <w:marLeft w:val="0"/>
      <w:marRight w:val="0"/>
      <w:marTop w:val="0"/>
      <w:marBottom w:val="0"/>
      <w:divBdr>
        <w:top w:val="none" w:sz="0" w:space="0" w:color="auto"/>
        <w:left w:val="none" w:sz="0" w:space="0" w:color="auto"/>
        <w:bottom w:val="none" w:sz="0" w:space="0" w:color="auto"/>
        <w:right w:val="none" w:sz="0" w:space="0" w:color="auto"/>
      </w:divBdr>
    </w:div>
    <w:div w:id="28262559">
      <w:marLeft w:val="0"/>
      <w:marRight w:val="0"/>
      <w:marTop w:val="0"/>
      <w:marBottom w:val="0"/>
      <w:divBdr>
        <w:top w:val="none" w:sz="0" w:space="0" w:color="auto"/>
        <w:left w:val="none" w:sz="0" w:space="0" w:color="auto"/>
        <w:bottom w:val="none" w:sz="0" w:space="0" w:color="auto"/>
        <w:right w:val="none" w:sz="0" w:space="0" w:color="auto"/>
      </w:divBdr>
    </w:div>
    <w:div w:id="28262560">
      <w:marLeft w:val="0"/>
      <w:marRight w:val="0"/>
      <w:marTop w:val="0"/>
      <w:marBottom w:val="0"/>
      <w:divBdr>
        <w:top w:val="none" w:sz="0" w:space="0" w:color="auto"/>
        <w:left w:val="none" w:sz="0" w:space="0" w:color="auto"/>
        <w:bottom w:val="none" w:sz="0" w:space="0" w:color="auto"/>
        <w:right w:val="none" w:sz="0" w:space="0" w:color="auto"/>
      </w:divBdr>
    </w:div>
    <w:div w:id="28262562">
      <w:marLeft w:val="0"/>
      <w:marRight w:val="0"/>
      <w:marTop w:val="0"/>
      <w:marBottom w:val="0"/>
      <w:divBdr>
        <w:top w:val="none" w:sz="0" w:space="0" w:color="auto"/>
        <w:left w:val="none" w:sz="0" w:space="0" w:color="auto"/>
        <w:bottom w:val="none" w:sz="0" w:space="0" w:color="auto"/>
        <w:right w:val="none" w:sz="0" w:space="0" w:color="auto"/>
      </w:divBdr>
    </w:div>
    <w:div w:id="28262564">
      <w:marLeft w:val="0"/>
      <w:marRight w:val="0"/>
      <w:marTop w:val="0"/>
      <w:marBottom w:val="0"/>
      <w:divBdr>
        <w:top w:val="none" w:sz="0" w:space="0" w:color="auto"/>
        <w:left w:val="none" w:sz="0" w:space="0" w:color="auto"/>
        <w:bottom w:val="none" w:sz="0" w:space="0" w:color="auto"/>
        <w:right w:val="none" w:sz="0" w:space="0" w:color="auto"/>
      </w:divBdr>
    </w:div>
    <w:div w:id="28262565">
      <w:marLeft w:val="0"/>
      <w:marRight w:val="0"/>
      <w:marTop w:val="0"/>
      <w:marBottom w:val="0"/>
      <w:divBdr>
        <w:top w:val="none" w:sz="0" w:space="0" w:color="auto"/>
        <w:left w:val="none" w:sz="0" w:space="0" w:color="auto"/>
        <w:bottom w:val="none" w:sz="0" w:space="0" w:color="auto"/>
        <w:right w:val="none" w:sz="0" w:space="0" w:color="auto"/>
      </w:divBdr>
    </w:div>
    <w:div w:id="28262572">
      <w:marLeft w:val="0"/>
      <w:marRight w:val="0"/>
      <w:marTop w:val="0"/>
      <w:marBottom w:val="0"/>
      <w:divBdr>
        <w:top w:val="none" w:sz="0" w:space="0" w:color="auto"/>
        <w:left w:val="none" w:sz="0" w:space="0" w:color="auto"/>
        <w:bottom w:val="none" w:sz="0" w:space="0" w:color="auto"/>
        <w:right w:val="none" w:sz="0" w:space="0" w:color="auto"/>
      </w:divBdr>
    </w:div>
    <w:div w:id="28262575">
      <w:marLeft w:val="0"/>
      <w:marRight w:val="0"/>
      <w:marTop w:val="0"/>
      <w:marBottom w:val="0"/>
      <w:divBdr>
        <w:top w:val="none" w:sz="0" w:space="0" w:color="auto"/>
        <w:left w:val="none" w:sz="0" w:space="0" w:color="auto"/>
        <w:bottom w:val="none" w:sz="0" w:space="0" w:color="auto"/>
        <w:right w:val="none" w:sz="0" w:space="0" w:color="auto"/>
      </w:divBdr>
    </w:div>
    <w:div w:id="28262578">
      <w:marLeft w:val="0"/>
      <w:marRight w:val="0"/>
      <w:marTop w:val="0"/>
      <w:marBottom w:val="0"/>
      <w:divBdr>
        <w:top w:val="none" w:sz="0" w:space="0" w:color="auto"/>
        <w:left w:val="none" w:sz="0" w:space="0" w:color="auto"/>
        <w:bottom w:val="none" w:sz="0" w:space="0" w:color="auto"/>
        <w:right w:val="none" w:sz="0" w:space="0" w:color="auto"/>
      </w:divBdr>
    </w:div>
    <w:div w:id="28262583">
      <w:marLeft w:val="0"/>
      <w:marRight w:val="0"/>
      <w:marTop w:val="0"/>
      <w:marBottom w:val="0"/>
      <w:divBdr>
        <w:top w:val="none" w:sz="0" w:space="0" w:color="auto"/>
        <w:left w:val="none" w:sz="0" w:space="0" w:color="auto"/>
        <w:bottom w:val="none" w:sz="0" w:space="0" w:color="auto"/>
        <w:right w:val="none" w:sz="0" w:space="0" w:color="auto"/>
      </w:divBdr>
    </w:div>
    <w:div w:id="28262589">
      <w:marLeft w:val="0"/>
      <w:marRight w:val="0"/>
      <w:marTop w:val="0"/>
      <w:marBottom w:val="0"/>
      <w:divBdr>
        <w:top w:val="none" w:sz="0" w:space="0" w:color="auto"/>
        <w:left w:val="none" w:sz="0" w:space="0" w:color="auto"/>
        <w:bottom w:val="none" w:sz="0" w:space="0" w:color="auto"/>
        <w:right w:val="none" w:sz="0" w:space="0" w:color="auto"/>
      </w:divBdr>
      <w:divsChild>
        <w:div w:id="28262497">
          <w:marLeft w:val="547"/>
          <w:marRight w:val="0"/>
          <w:marTop w:val="77"/>
          <w:marBottom w:val="0"/>
          <w:divBdr>
            <w:top w:val="none" w:sz="0" w:space="0" w:color="auto"/>
            <w:left w:val="none" w:sz="0" w:space="0" w:color="auto"/>
            <w:bottom w:val="none" w:sz="0" w:space="0" w:color="auto"/>
            <w:right w:val="none" w:sz="0" w:space="0" w:color="auto"/>
          </w:divBdr>
        </w:div>
        <w:div w:id="28262500">
          <w:marLeft w:val="547"/>
          <w:marRight w:val="0"/>
          <w:marTop w:val="77"/>
          <w:marBottom w:val="0"/>
          <w:divBdr>
            <w:top w:val="none" w:sz="0" w:space="0" w:color="auto"/>
            <w:left w:val="none" w:sz="0" w:space="0" w:color="auto"/>
            <w:bottom w:val="none" w:sz="0" w:space="0" w:color="auto"/>
            <w:right w:val="none" w:sz="0" w:space="0" w:color="auto"/>
          </w:divBdr>
        </w:div>
        <w:div w:id="28262509">
          <w:marLeft w:val="547"/>
          <w:marRight w:val="0"/>
          <w:marTop w:val="77"/>
          <w:marBottom w:val="0"/>
          <w:divBdr>
            <w:top w:val="none" w:sz="0" w:space="0" w:color="auto"/>
            <w:left w:val="none" w:sz="0" w:space="0" w:color="auto"/>
            <w:bottom w:val="none" w:sz="0" w:space="0" w:color="auto"/>
            <w:right w:val="none" w:sz="0" w:space="0" w:color="auto"/>
          </w:divBdr>
        </w:div>
        <w:div w:id="28262514">
          <w:marLeft w:val="547"/>
          <w:marRight w:val="0"/>
          <w:marTop w:val="77"/>
          <w:marBottom w:val="0"/>
          <w:divBdr>
            <w:top w:val="none" w:sz="0" w:space="0" w:color="auto"/>
            <w:left w:val="none" w:sz="0" w:space="0" w:color="auto"/>
            <w:bottom w:val="none" w:sz="0" w:space="0" w:color="auto"/>
            <w:right w:val="none" w:sz="0" w:space="0" w:color="auto"/>
          </w:divBdr>
        </w:div>
        <w:div w:id="28262532">
          <w:marLeft w:val="547"/>
          <w:marRight w:val="0"/>
          <w:marTop w:val="77"/>
          <w:marBottom w:val="0"/>
          <w:divBdr>
            <w:top w:val="none" w:sz="0" w:space="0" w:color="auto"/>
            <w:left w:val="none" w:sz="0" w:space="0" w:color="auto"/>
            <w:bottom w:val="none" w:sz="0" w:space="0" w:color="auto"/>
            <w:right w:val="none" w:sz="0" w:space="0" w:color="auto"/>
          </w:divBdr>
        </w:div>
        <w:div w:id="28262536">
          <w:marLeft w:val="547"/>
          <w:marRight w:val="0"/>
          <w:marTop w:val="77"/>
          <w:marBottom w:val="0"/>
          <w:divBdr>
            <w:top w:val="none" w:sz="0" w:space="0" w:color="auto"/>
            <w:left w:val="none" w:sz="0" w:space="0" w:color="auto"/>
            <w:bottom w:val="none" w:sz="0" w:space="0" w:color="auto"/>
            <w:right w:val="none" w:sz="0" w:space="0" w:color="auto"/>
          </w:divBdr>
        </w:div>
        <w:div w:id="28262537">
          <w:marLeft w:val="547"/>
          <w:marRight w:val="0"/>
          <w:marTop w:val="77"/>
          <w:marBottom w:val="0"/>
          <w:divBdr>
            <w:top w:val="none" w:sz="0" w:space="0" w:color="auto"/>
            <w:left w:val="none" w:sz="0" w:space="0" w:color="auto"/>
            <w:bottom w:val="none" w:sz="0" w:space="0" w:color="auto"/>
            <w:right w:val="none" w:sz="0" w:space="0" w:color="auto"/>
          </w:divBdr>
        </w:div>
        <w:div w:id="28262538">
          <w:marLeft w:val="547"/>
          <w:marRight w:val="0"/>
          <w:marTop w:val="77"/>
          <w:marBottom w:val="0"/>
          <w:divBdr>
            <w:top w:val="none" w:sz="0" w:space="0" w:color="auto"/>
            <w:left w:val="none" w:sz="0" w:space="0" w:color="auto"/>
            <w:bottom w:val="none" w:sz="0" w:space="0" w:color="auto"/>
            <w:right w:val="none" w:sz="0" w:space="0" w:color="auto"/>
          </w:divBdr>
        </w:div>
        <w:div w:id="28262557">
          <w:marLeft w:val="547"/>
          <w:marRight w:val="0"/>
          <w:marTop w:val="77"/>
          <w:marBottom w:val="0"/>
          <w:divBdr>
            <w:top w:val="none" w:sz="0" w:space="0" w:color="auto"/>
            <w:left w:val="none" w:sz="0" w:space="0" w:color="auto"/>
            <w:bottom w:val="none" w:sz="0" w:space="0" w:color="auto"/>
            <w:right w:val="none" w:sz="0" w:space="0" w:color="auto"/>
          </w:divBdr>
        </w:div>
        <w:div w:id="28262581">
          <w:marLeft w:val="547"/>
          <w:marRight w:val="0"/>
          <w:marTop w:val="77"/>
          <w:marBottom w:val="0"/>
          <w:divBdr>
            <w:top w:val="none" w:sz="0" w:space="0" w:color="auto"/>
            <w:left w:val="none" w:sz="0" w:space="0" w:color="auto"/>
            <w:bottom w:val="none" w:sz="0" w:space="0" w:color="auto"/>
            <w:right w:val="none" w:sz="0" w:space="0" w:color="auto"/>
          </w:divBdr>
        </w:div>
        <w:div w:id="28262624">
          <w:marLeft w:val="547"/>
          <w:marRight w:val="0"/>
          <w:marTop w:val="77"/>
          <w:marBottom w:val="0"/>
          <w:divBdr>
            <w:top w:val="none" w:sz="0" w:space="0" w:color="auto"/>
            <w:left w:val="none" w:sz="0" w:space="0" w:color="auto"/>
            <w:bottom w:val="none" w:sz="0" w:space="0" w:color="auto"/>
            <w:right w:val="none" w:sz="0" w:space="0" w:color="auto"/>
          </w:divBdr>
        </w:div>
        <w:div w:id="28262625">
          <w:marLeft w:val="547"/>
          <w:marRight w:val="0"/>
          <w:marTop w:val="77"/>
          <w:marBottom w:val="0"/>
          <w:divBdr>
            <w:top w:val="none" w:sz="0" w:space="0" w:color="auto"/>
            <w:left w:val="none" w:sz="0" w:space="0" w:color="auto"/>
            <w:bottom w:val="none" w:sz="0" w:space="0" w:color="auto"/>
            <w:right w:val="none" w:sz="0" w:space="0" w:color="auto"/>
          </w:divBdr>
        </w:div>
        <w:div w:id="28262627">
          <w:marLeft w:val="547"/>
          <w:marRight w:val="0"/>
          <w:marTop w:val="77"/>
          <w:marBottom w:val="0"/>
          <w:divBdr>
            <w:top w:val="none" w:sz="0" w:space="0" w:color="auto"/>
            <w:left w:val="none" w:sz="0" w:space="0" w:color="auto"/>
            <w:bottom w:val="none" w:sz="0" w:space="0" w:color="auto"/>
            <w:right w:val="none" w:sz="0" w:space="0" w:color="auto"/>
          </w:divBdr>
        </w:div>
      </w:divsChild>
    </w:div>
    <w:div w:id="28262592">
      <w:marLeft w:val="0"/>
      <w:marRight w:val="0"/>
      <w:marTop w:val="0"/>
      <w:marBottom w:val="0"/>
      <w:divBdr>
        <w:top w:val="none" w:sz="0" w:space="0" w:color="auto"/>
        <w:left w:val="none" w:sz="0" w:space="0" w:color="auto"/>
        <w:bottom w:val="none" w:sz="0" w:space="0" w:color="auto"/>
        <w:right w:val="none" w:sz="0" w:space="0" w:color="auto"/>
      </w:divBdr>
    </w:div>
    <w:div w:id="28262594">
      <w:marLeft w:val="0"/>
      <w:marRight w:val="0"/>
      <w:marTop w:val="0"/>
      <w:marBottom w:val="0"/>
      <w:divBdr>
        <w:top w:val="none" w:sz="0" w:space="0" w:color="auto"/>
        <w:left w:val="none" w:sz="0" w:space="0" w:color="auto"/>
        <w:bottom w:val="none" w:sz="0" w:space="0" w:color="auto"/>
        <w:right w:val="none" w:sz="0" w:space="0" w:color="auto"/>
      </w:divBdr>
    </w:div>
    <w:div w:id="28262598">
      <w:marLeft w:val="0"/>
      <w:marRight w:val="0"/>
      <w:marTop w:val="0"/>
      <w:marBottom w:val="0"/>
      <w:divBdr>
        <w:top w:val="none" w:sz="0" w:space="0" w:color="auto"/>
        <w:left w:val="none" w:sz="0" w:space="0" w:color="auto"/>
        <w:bottom w:val="none" w:sz="0" w:space="0" w:color="auto"/>
        <w:right w:val="none" w:sz="0" w:space="0" w:color="auto"/>
      </w:divBdr>
      <w:divsChild>
        <w:div w:id="28262506">
          <w:marLeft w:val="547"/>
          <w:marRight w:val="0"/>
          <w:marTop w:val="77"/>
          <w:marBottom w:val="0"/>
          <w:divBdr>
            <w:top w:val="none" w:sz="0" w:space="0" w:color="auto"/>
            <w:left w:val="none" w:sz="0" w:space="0" w:color="auto"/>
            <w:bottom w:val="none" w:sz="0" w:space="0" w:color="auto"/>
            <w:right w:val="none" w:sz="0" w:space="0" w:color="auto"/>
          </w:divBdr>
        </w:div>
        <w:div w:id="28262517">
          <w:marLeft w:val="547"/>
          <w:marRight w:val="0"/>
          <w:marTop w:val="77"/>
          <w:marBottom w:val="0"/>
          <w:divBdr>
            <w:top w:val="none" w:sz="0" w:space="0" w:color="auto"/>
            <w:left w:val="none" w:sz="0" w:space="0" w:color="auto"/>
            <w:bottom w:val="none" w:sz="0" w:space="0" w:color="auto"/>
            <w:right w:val="none" w:sz="0" w:space="0" w:color="auto"/>
          </w:divBdr>
        </w:div>
        <w:div w:id="28262518">
          <w:marLeft w:val="547"/>
          <w:marRight w:val="0"/>
          <w:marTop w:val="77"/>
          <w:marBottom w:val="0"/>
          <w:divBdr>
            <w:top w:val="none" w:sz="0" w:space="0" w:color="auto"/>
            <w:left w:val="none" w:sz="0" w:space="0" w:color="auto"/>
            <w:bottom w:val="none" w:sz="0" w:space="0" w:color="auto"/>
            <w:right w:val="none" w:sz="0" w:space="0" w:color="auto"/>
          </w:divBdr>
        </w:div>
        <w:div w:id="28262529">
          <w:marLeft w:val="547"/>
          <w:marRight w:val="0"/>
          <w:marTop w:val="77"/>
          <w:marBottom w:val="0"/>
          <w:divBdr>
            <w:top w:val="none" w:sz="0" w:space="0" w:color="auto"/>
            <w:left w:val="none" w:sz="0" w:space="0" w:color="auto"/>
            <w:bottom w:val="none" w:sz="0" w:space="0" w:color="auto"/>
            <w:right w:val="none" w:sz="0" w:space="0" w:color="auto"/>
          </w:divBdr>
        </w:div>
        <w:div w:id="28262535">
          <w:marLeft w:val="547"/>
          <w:marRight w:val="0"/>
          <w:marTop w:val="77"/>
          <w:marBottom w:val="0"/>
          <w:divBdr>
            <w:top w:val="none" w:sz="0" w:space="0" w:color="auto"/>
            <w:left w:val="none" w:sz="0" w:space="0" w:color="auto"/>
            <w:bottom w:val="none" w:sz="0" w:space="0" w:color="auto"/>
            <w:right w:val="none" w:sz="0" w:space="0" w:color="auto"/>
          </w:divBdr>
        </w:div>
        <w:div w:id="28262539">
          <w:marLeft w:val="547"/>
          <w:marRight w:val="0"/>
          <w:marTop w:val="77"/>
          <w:marBottom w:val="0"/>
          <w:divBdr>
            <w:top w:val="none" w:sz="0" w:space="0" w:color="auto"/>
            <w:left w:val="none" w:sz="0" w:space="0" w:color="auto"/>
            <w:bottom w:val="none" w:sz="0" w:space="0" w:color="auto"/>
            <w:right w:val="none" w:sz="0" w:space="0" w:color="auto"/>
          </w:divBdr>
        </w:div>
        <w:div w:id="28262552">
          <w:marLeft w:val="547"/>
          <w:marRight w:val="0"/>
          <w:marTop w:val="77"/>
          <w:marBottom w:val="0"/>
          <w:divBdr>
            <w:top w:val="none" w:sz="0" w:space="0" w:color="auto"/>
            <w:left w:val="none" w:sz="0" w:space="0" w:color="auto"/>
            <w:bottom w:val="none" w:sz="0" w:space="0" w:color="auto"/>
            <w:right w:val="none" w:sz="0" w:space="0" w:color="auto"/>
          </w:divBdr>
        </w:div>
        <w:div w:id="28262561">
          <w:marLeft w:val="547"/>
          <w:marRight w:val="0"/>
          <w:marTop w:val="77"/>
          <w:marBottom w:val="0"/>
          <w:divBdr>
            <w:top w:val="none" w:sz="0" w:space="0" w:color="auto"/>
            <w:left w:val="none" w:sz="0" w:space="0" w:color="auto"/>
            <w:bottom w:val="none" w:sz="0" w:space="0" w:color="auto"/>
            <w:right w:val="none" w:sz="0" w:space="0" w:color="auto"/>
          </w:divBdr>
        </w:div>
        <w:div w:id="28262563">
          <w:marLeft w:val="547"/>
          <w:marRight w:val="0"/>
          <w:marTop w:val="77"/>
          <w:marBottom w:val="0"/>
          <w:divBdr>
            <w:top w:val="none" w:sz="0" w:space="0" w:color="auto"/>
            <w:left w:val="none" w:sz="0" w:space="0" w:color="auto"/>
            <w:bottom w:val="none" w:sz="0" w:space="0" w:color="auto"/>
            <w:right w:val="none" w:sz="0" w:space="0" w:color="auto"/>
          </w:divBdr>
        </w:div>
        <w:div w:id="28262607">
          <w:marLeft w:val="547"/>
          <w:marRight w:val="0"/>
          <w:marTop w:val="77"/>
          <w:marBottom w:val="0"/>
          <w:divBdr>
            <w:top w:val="none" w:sz="0" w:space="0" w:color="auto"/>
            <w:left w:val="none" w:sz="0" w:space="0" w:color="auto"/>
            <w:bottom w:val="none" w:sz="0" w:space="0" w:color="auto"/>
            <w:right w:val="none" w:sz="0" w:space="0" w:color="auto"/>
          </w:divBdr>
        </w:div>
        <w:div w:id="28262608">
          <w:marLeft w:val="547"/>
          <w:marRight w:val="0"/>
          <w:marTop w:val="77"/>
          <w:marBottom w:val="0"/>
          <w:divBdr>
            <w:top w:val="none" w:sz="0" w:space="0" w:color="auto"/>
            <w:left w:val="none" w:sz="0" w:space="0" w:color="auto"/>
            <w:bottom w:val="none" w:sz="0" w:space="0" w:color="auto"/>
            <w:right w:val="none" w:sz="0" w:space="0" w:color="auto"/>
          </w:divBdr>
        </w:div>
        <w:div w:id="28262615">
          <w:marLeft w:val="547"/>
          <w:marRight w:val="0"/>
          <w:marTop w:val="77"/>
          <w:marBottom w:val="0"/>
          <w:divBdr>
            <w:top w:val="none" w:sz="0" w:space="0" w:color="auto"/>
            <w:left w:val="none" w:sz="0" w:space="0" w:color="auto"/>
            <w:bottom w:val="none" w:sz="0" w:space="0" w:color="auto"/>
            <w:right w:val="none" w:sz="0" w:space="0" w:color="auto"/>
          </w:divBdr>
        </w:div>
      </w:divsChild>
    </w:div>
    <w:div w:id="28262603">
      <w:marLeft w:val="0"/>
      <w:marRight w:val="0"/>
      <w:marTop w:val="0"/>
      <w:marBottom w:val="0"/>
      <w:divBdr>
        <w:top w:val="none" w:sz="0" w:space="0" w:color="auto"/>
        <w:left w:val="none" w:sz="0" w:space="0" w:color="auto"/>
        <w:bottom w:val="none" w:sz="0" w:space="0" w:color="auto"/>
        <w:right w:val="none" w:sz="0" w:space="0" w:color="auto"/>
      </w:divBdr>
    </w:div>
    <w:div w:id="28262605">
      <w:marLeft w:val="0"/>
      <w:marRight w:val="0"/>
      <w:marTop w:val="0"/>
      <w:marBottom w:val="0"/>
      <w:divBdr>
        <w:top w:val="none" w:sz="0" w:space="0" w:color="auto"/>
        <w:left w:val="none" w:sz="0" w:space="0" w:color="auto"/>
        <w:bottom w:val="none" w:sz="0" w:space="0" w:color="auto"/>
        <w:right w:val="none" w:sz="0" w:space="0" w:color="auto"/>
      </w:divBdr>
    </w:div>
    <w:div w:id="28262612">
      <w:marLeft w:val="0"/>
      <w:marRight w:val="0"/>
      <w:marTop w:val="0"/>
      <w:marBottom w:val="0"/>
      <w:divBdr>
        <w:top w:val="none" w:sz="0" w:space="0" w:color="auto"/>
        <w:left w:val="none" w:sz="0" w:space="0" w:color="auto"/>
        <w:bottom w:val="none" w:sz="0" w:space="0" w:color="auto"/>
        <w:right w:val="none" w:sz="0" w:space="0" w:color="auto"/>
      </w:divBdr>
      <w:divsChild>
        <w:div w:id="28262490">
          <w:marLeft w:val="547"/>
          <w:marRight w:val="0"/>
          <w:marTop w:val="77"/>
          <w:marBottom w:val="0"/>
          <w:divBdr>
            <w:top w:val="none" w:sz="0" w:space="0" w:color="auto"/>
            <w:left w:val="none" w:sz="0" w:space="0" w:color="auto"/>
            <w:bottom w:val="none" w:sz="0" w:space="0" w:color="auto"/>
            <w:right w:val="none" w:sz="0" w:space="0" w:color="auto"/>
          </w:divBdr>
        </w:div>
        <w:div w:id="28262504">
          <w:marLeft w:val="547"/>
          <w:marRight w:val="0"/>
          <w:marTop w:val="77"/>
          <w:marBottom w:val="0"/>
          <w:divBdr>
            <w:top w:val="none" w:sz="0" w:space="0" w:color="auto"/>
            <w:left w:val="none" w:sz="0" w:space="0" w:color="auto"/>
            <w:bottom w:val="none" w:sz="0" w:space="0" w:color="auto"/>
            <w:right w:val="none" w:sz="0" w:space="0" w:color="auto"/>
          </w:divBdr>
        </w:div>
        <w:div w:id="28262508">
          <w:marLeft w:val="547"/>
          <w:marRight w:val="0"/>
          <w:marTop w:val="77"/>
          <w:marBottom w:val="0"/>
          <w:divBdr>
            <w:top w:val="none" w:sz="0" w:space="0" w:color="auto"/>
            <w:left w:val="none" w:sz="0" w:space="0" w:color="auto"/>
            <w:bottom w:val="none" w:sz="0" w:space="0" w:color="auto"/>
            <w:right w:val="none" w:sz="0" w:space="0" w:color="auto"/>
          </w:divBdr>
        </w:div>
        <w:div w:id="28262521">
          <w:marLeft w:val="547"/>
          <w:marRight w:val="0"/>
          <w:marTop w:val="77"/>
          <w:marBottom w:val="0"/>
          <w:divBdr>
            <w:top w:val="none" w:sz="0" w:space="0" w:color="auto"/>
            <w:left w:val="none" w:sz="0" w:space="0" w:color="auto"/>
            <w:bottom w:val="none" w:sz="0" w:space="0" w:color="auto"/>
            <w:right w:val="none" w:sz="0" w:space="0" w:color="auto"/>
          </w:divBdr>
        </w:div>
        <w:div w:id="28262528">
          <w:marLeft w:val="547"/>
          <w:marRight w:val="0"/>
          <w:marTop w:val="77"/>
          <w:marBottom w:val="0"/>
          <w:divBdr>
            <w:top w:val="none" w:sz="0" w:space="0" w:color="auto"/>
            <w:left w:val="none" w:sz="0" w:space="0" w:color="auto"/>
            <w:bottom w:val="none" w:sz="0" w:space="0" w:color="auto"/>
            <w:right w:val="none" w:sz="0" w:space="0" w:color="auto"/>
          </w:divBdr>
        </w:div>
        <w:div w:id="28262533">
          <w:marLeft w:val="547"/>
          <w:marRight w:val="0"/>
          <w:marTop w:val="77"/>
          <w:marBottom w:val="0"/>
          <w:divBdr>
            <w:top w:val="none" w:sz="0" w:space="0" w:color="auto"/>
            <w:left w:val="none" w:sz="0" w:space="0" w:color="auto"/>
            <w:bottom w:val="none" w:sz="0" w:space="0" w:color="auto"/>
            <w:right w:val="none" w:sz="0" w:space="0" w:color="auto"/>
          </w:divBdr>
        </w:div>
        <w:div w:id="28262555">
          <w:marLeft w:val="547"/>
          <w:marRight w:val="0"/>
          <w:marTop w:val="77"/>
          <w:marBottom w:val="0"/>
          <w:divBdr>
            <w:top w:val="none" w:sz="0" w:space="0" w:color="auto"/>
            <w:left w:val="none" w:sz="0" w:space="0" w:color="auto"/>
            <w:bottom w:val="none" w:sz="0" w:space="0" w:color="auto"/>
            <w:right w:val="none" w:sz="0" w:space="0" w:color="auto"/>
          </w:divBdr>
        </w:div>
        <w:div w:id="28262574">
          <w:marLeft w:val="547"/>
          <w:marRight w:val="0"/>
          <w:marTop w:val="77"/>
          <w:marBottom w:val="0"/>
          <w:divBdr>
            <w:top w:val="none" w:sz="0" w:space="0" w:color="auto"/>
            <w:left w:val="none" w:sz="0" w:space="0" w:color="auto"/>
            <w:bottom w:val="none" w:sz="0" w:space="0" w:color="auto"/>
            <w:right w:val="none" w:sz="0" w:space="0" w:color="auto"/>
          </w:divBdr>
        </w:div>
        <w:div w:id="28262601">
          <w:marLeft w:val="547"/>
          <w:marRight w:val="0"/>
          <w:marTop w:val="77"/>
          <w:marBottom w:val="0"/>
          <w:divBdr>
            <w:top w:val="none" w:sz="0" w:space="0" w:color="auto"/>
            <w:left w:val="none" w:sz="0" w:space="0" w:color="auto"/>
            <w:bottom w:val="none" w:sz="0" w:space="0" w:color="auto"/>
            <w:right w:val="none" w:sz="0" w:space="0" w:color="auto"/>
          </w:divBdr>
        </w:div>
        <w:div w:id="28262606">
          <w:marLeft w:val="547"/>
          <w:marRight w:val="0"/>
          <w:marTop w:val="77"/>
          <w:marBottom w:val="0"/>
          <w:divBdr>
            <w:top w:val="none" w:sz="0" w:space="0" w:color="auto"/>
            <w:left w:val="none" w:sz="0" w:space="0" w:color="auto"/>
            <w:bottom w:val="none" w:sz="0" w:space="0" w:color="auto"/>
            <w:right w:val="none" w:sz="0" w:space="0" w:color="auto"/>
          </w:divBdr>
        </w:div>
        <w:div w:id="28262622">
          <w:marLeft w:val="547"/>
          <w:marRight w:val="0"/>
          <w:marTop w:val="77"/>
          <w:marBottom w:val="0"/>
          <w:divBdr>
            <w:top w:val="none" w:sz="0" w:space="0" w:color="auto"/>
            <w:left w:val="none" w:sz="0" w:space="0" w:color="auto"/>
            <w:bottom w:val="none" w:sz="0" w:space="0" w:color="auto"/>
            <w:right w:val="none" w:sz="0" w:space="0" w:color="auto"/>
          </w:divBdr>
        </w:div>
      </w:divsChild>
    </w:div>
    <w:div w:id="28262618">
      <w:marLeft w:val="0"/>
      <w:marRight w:val="0"/>
      <w:marTop w:val="0"/>
      <w:marBottom w:val="0"/>
      <w:divBdr>
        <w:top w:val="none" w:sz="0" w:space="0" w:color="auto"/>
        <w:left w:val="none" w:sz="0" w:space="0" w:color="auto"/>
        <w:bottom w:val="none" w:sz="0" w:space="0" w:color="auto"/>
        <w:right w:val="none" w:sz="0" w:space="0" w:color="auto"/>
      </w:divBdr>
      <w:divsChild>
        <w:div w:id="28262495">
          <w:marLeft w:val="547"/>
          <w:marRight w:val="0"/>
          <w:marTop w:val="77"/>
          <w:marBottom w:val="0"/>
          <w:divBdr>
            <w:top w:val="none" w:sz="0" w:space="0" w:color="auto"/>
            <w:left w:val="none" w:sz="0" w:space="0" w:color="auto"/>
            <w:bottom w:val="none" w:sz="0" w:space="0" w:color="auto"/>
            <w:right w:val="none" w:sz="0" w:space="0" w:color="auto"/>
          </w:divBdr>
        </w:div>
        <w:div w:id="28262519">
          <w:marLeft w:val="547"/>
          <w:marRight w:val="0"/>
          <w:marTop w:val="77"/>
          <w:marBottom w:val="0"/>
          <w:divBdr>
            <w:top w:val="none" w:sz="0" w:space="0" w:color="auto"/>
            <w:left w:val="none" w:sz="0" w:space="0" w:color="auto"/>
            <w:bottom w:val="none" w:sz="0" w:space="0" w:color="auto"/>
            <w:right w:val="none" w:sz="0" w:space="0" w:color="auto"/>
          </w:divBdr>
        </w:div>
        <w:div w:id="28262522">
          <w:marLeft w:val="547"/>
          <w:marRight w:val="0"/>
          <w:marTop w:val="77"/>
          <w:marBottom w:val="0"/>
          <w:divBdr>
            <w:top w:val="none" w:sz="0" w:space="0" w:color="auto"/>
            <w:left w:val="none" w:sz="0" w:space="0" w:color="auto"/>
            <w:bottom w:val="none" w:sz="0" w:space="0" w:color="auto"/>
            <w:right w:val="none" w:sz="0" w:space="0" w:color="auto"/>
          </w:divBdr>
        </w:div>
        <w:div w:id="28262524">
          <w:marLeft w:val="547"/>
          <w:marRight w:val="0"/>
          <w:marTop w:val="77"/>
          <w:marBottom w:val="0"/>
          <w:divBdr>
            <w:top w:val="none" w:sz="0" w:space="0" w:color="auto"/>
            <w:left w:val="none" w:sz="0" w:space="0" w:color="auto"/>
            <w:bottom w:val="none" w:sz="0" w:space="0" w:color="auto"/>
            <w:right w:val="none" w:sz="0" w:space="0" w:color="auto"/>
          </w:divBdr>
        </w:div>
        <w:div w:id="28262525">
          <w:marLeft w:val="547"/>
          <w:marRight w:val="0"/>
          <w:marTop w:val="77"/>
          <w:marBottom w:val="0"/>
          <w:divBdr>
            <w:top w:val="none" w:sz="0" w:space="0" w:color="auto"/>
            <w:left w:val="none" w:sz="0" w:space="0" w:color="auto"/>
            <w:bottom w:val="none" w:sz="0" w:space="0" w:color="auto"/>
            <w:right w:val="none" w:sz="0" w:space="0" w:color="auto"/>
          </w:divBdr>
        </w:div>
        <w:div w:id="28262531">
          <w:marLeft w:val="547"/>
          <w:marRight w:val="0"/>
          <w:marTop w:val="77"/>
          <w:marBottom w:val="0"/>
          <w:divBdr>
            <w:top w:val="none" w:sz="0" w:space="0" w:color="auto"/>
            <w:left w:val="none" w:sz="0" w:space="0" w:color="auto"/>
            <w:bottom w:val="none" w:sz="0" w:space="0" w:color="auto"/>
            <w:right w:val="none" w:sz="0" w:space="0" w:color="auto"/>
          </w:divBdr>
        </w:div>
        <w:div w:id="28262579">
          <w:marLeft w:val="547"/>
          <w:marRight w:val="0"/>
          <w:marTop w:val="77"/>
          <w:marBottom w:val="0"/>
          <w:divBdr>
            <w:top w:val="none" w:sz="0" w:space="0" w:color="auto"/>
            <w:left w:val="none" w:sz="0" w:space="0" w:color="auto"/>
            <w:bottom w:val="none" w:sz="0" w:space="0" w:color="auto"/>
            <w:right w:val="none" w:sz="0" w:space="0" w:color="auto"/>
          </w:divBdr>
        </w:div>
        <w:div w:id="28262582">
          <w:marLeft w:val="547"/>
          <w:marRight w:val="0"/>
          <w:marTop w:val="77"/>
          <w:marBottom w:val="0"/>
          <w:divBdr>
            <w:top w:val="none" w:sz="0" w:space="0" w:color="auto"/>
            <w:left w:val="none" w:sz="0" w:space="0" w:color="auto"/>
            <w:bottom w:val="none" w:sz="0" w:space="0" w:color="auto"/>
            <w:right w:val="none" w:sz="0" w:space="0" w:color="auto"/>
          </w:divBdr>
        </w:div>
        <w:div w:id="28262584">
          <w:marLeft w:val="547"/>
          <w:marRight w:val="0"/>
          <w:marTop w:val="77"/>
          <w:marBottom w:val="0"/>
          <w:divBdr>
            <w:top w:val="none" w:sz="0" w:space="0" w:color="auto"/>
            <w:left w:val="none" w:sz="0" w:space="0" w:color="auto"/>
            <w:bottom w:val="none" w:sz="0" w:space="0" w:color="auto"/>
            <w:right w:val="none" w:sz="0" w:space="0" w:color="auto"/>
          </w:divBdr>
        </w:div>
        <w:div w:id="28262585">
          <w:marLeft w:val="547"/>
          <w:marRight w:val="0"/>
          <w:marTop w:val="77"/>
          <w:marBottom w:val="0"/>
          <w:divBdr>
            <w:top w:val="none" w:sz="0" w:space="0" w:color="auto"/>
            <w:left w:val="none" w:sz="0" w:space="0" w:color="auto"/>
            <w:bottom w:val="none" w:sz="0" w:space="0" w:color="auto"/>
            <w:right w:val="none" w:sz="0" w:space="0" w:color="auto"/>
          </w:divBdr>
        </w:div>
        <w:div w:id="28262587">
          <w:marLeft w:val="547"/>
          <w:marRight w:val="0"/>
          <w:marTop w:val="77"/>
          <w:marBottom w:val="0"/>
          <w:divBdr>
            <w:top w:val="none" w:sz="0" w:space="0" w:color="auto"/>
            <w:left w:val="none" w:sz="0" w:space="0" w:color="auto"/>
            <w:bottom w:val="none" w:sz="0" w:space="0" w:color="auto"/>
            <w:right w:val="none" w:sz="0" w:space="0" w:color="auto"/>
          </w:divBdr>
        </w:div>
        <w:div w:id="28262591">
          <w:marLeft w:val="547"/>
          <w:marRight w:val="0"/>
          <w:marTop w:val="77"/>
          <w:marBottom w:val="0"/>
          <w:divBdr>
            <w:top w:val="none" w:sz="0" w:space="0" w:color="auto"/>
            <w:left w:val="none" w:sz="0" w:space="0" w:color="auto"/>
            <w:bottom w:val="none" w:sz="0" w:space="0" w:color="auto"/>
            <w:right w:val="none" w:sz="0" w:space="0" w:color="auto"/>
          </w:divBdr>
        </w:div>
        <w:div w:id="28262600">
          <w:marLeft w:val="547"/>
          <w:marRight w:val="0"/>
          <w:marTop w:val="77"/>
          <w:marBottom w:val="0"/>
          <w:divBdr>
            <w:top w:val="none" w:sz="0" w:space="0" w:color="auto"/>
            <w:left w:val="none" w:sz="0" w:space="0" w:color="auto"/>
            <w:bottom w:val="none" w:sz="0" w:space="0" w:color="auto"/>
            <w:right w:val="none" w:sz="0" w:space="0" w:color="auto"/>
          </w:divBdr>
        </w:div>
        <w:div w:id="28262602">
          <w:marLeft w:val="547"/>
          <w:marRight w:val="0"/>
          <w:marTop w:val="77"/>
          <w:marBottom w:val="0"/>
          <w:divBdr>
            <w:top w:val="none" w:sz="0" w:space="0" w:color="auto"/>
            <w:left w:val="none" w:sz="0" w:space="0" w:color="auto"/>
            <w:bottom w:val="none" w:sz="0" w:space="0" w:color="auto"/>
            <w:right w:val="none" w:sz="0" w:space="0" w:color="auto"/>
          </w:divBdr>
        </w:div>
        <w:div w:id="28262617">
          <w:marLeft w:val="547"/>
          <w:marRight w:val="0"/>
          <w:marTop w:val="77"/>
          <w:marBottom w:val="0"/>
          <w:divBdr>
            <w:top w:val="none" w:sz="0" w:space="0" w:color="auto"/>
            <w:left w:val="none" w:sz="0" w:space="0" w:color="auto"/>
            <w:bottom w:val="none" w:sz="0" w:space="0" w:color="auto"/>
            <w:right w:val="none" w:sz="0" w:space="0" w:color="auto"/>
          </w:divBdr>
        </w:div>
        <w:div w:id="28262619">
          <w:marLeft w:val="547"/>
          <w:marRight w:val="0"/>
          <w:marTop w:val="77"/>
          <w:marBottom w:val="0"/>
          <w:divBdr>
            <w:top w:val="none" w:sz="0" w:space="0" w:color="auto"/>
            <w:left w:val="none" w:sz="0" w:space="0" w:color="auto"/>
            <w:bottom w:val="none" w:sz="0" w:space="0" w:color="auto"/>
            <w:right w:val="none" w:sz="0" w:space="0" w:color="auto"/>
          </w:divBdr>
        </w:div>
      </w:divsChild>
    </w:div>
    <w:div w:id="28262623">
      <w:marLeft w:val="0"/>
      <w:marRight w:val="0"/>
      <w:marTop w:val="0"/>
      <w:marBottom w:val="0"/>
      <w:divBdr>
        <w:top w:val="none" w:sz="0" w:space="0" w:color="auto"/>
        <w:left w:val="none" w:sz="0" w:space="0" w:color="auto"/>
        <w:bottom w:val="none" w:sz="0" w:space="0" w:color="auto"/>
        <w:right w:val="none" w:sz="0" w:space="0" w:color="auto"/>
      </w:divBdr>
    </w:div>
    <w:div w:id="28262626">
      <w:marLeft w:val="0"/>
      <w:marRight w:val="0"/>
      <w:marTop w:val="0"/>
      <w:marBottom w:val="0"/>
      <w:divBdr>
        <w:top w:val="none" w:sz="0" w:space="0" w:color="auto"/>
        <w:left w:val="none" w:sz="0" w:space="0" w:color="auto"/>
        <w:bottom w:val="none" w:sz="0" w:space="0" w:color="auto"/>
        <w:right w:val="none" w:sz="0" w:space="0" w:color="auto"/>
      </w:divBdr>
    </w:div>
    <w:div w:id="124580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2BA4-1CDA-4036-9A0F-06E90197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4769</Words>
  <Characters>30229</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Draaiboek Basiscursus Gedragstherapie en Cognitieve therapie</vt:lpstr>
    </vt:vector>
  </TitlesOfParts>
  <Company>Microsoft</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Basiscursus Gedragstherapie en Cognitieve therapie</dc:title>
  <dc:subject/>
  <dc:creator>i.vorstenbosch</dc:creator>
  <cp:keywords/>
  <dc:description/>
  <cp:lastModifiedBy>Berthold Beerlage</cp:lastModifiedBy>
  <cp:revision>2</cp:revision>
  <cp:lastPrinted>2013-10-18T07:51:00Z</cp:lastPrinted>
  <dcterms:created xsi:type="dcterms:W3CDTF">2021-07-07T15:08:00Z</dcterms:created>
  <dcterms:modified xsi:type="dcterms:W3CDTF">2021-07-07T15:08:00Z</dcterms:modified>
</cp:coreProperties>
</file>